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алынатын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дәрілердің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тізімі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03B9CB74" w:rsidR="00013974" w:rsidRPr="0091267B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  <w:r w:rsidR="0091267B">
        <w:rPr>
          <w:rFonts w:ascii="Times New Roman" w:eastAsia="Times New Roman" w:hAnsi="Times New Roman" w:cs="Times New Roman"/>
          <w:b/>
          <w:i/>
          <w:lang w:eastAsia="ru-RU"/>
        </w:rPr>
        <w:t>, ИМН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18F8E536" w14:textId="77777777" w:rsidR="00CE5E7D" w:rsidRPr="00013974" w:rsidRDefault="00CE5E7D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1229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54"/>
        <w:gridCol w:w="1702"/>
        <w:gridCol w:w="3402"/>
        <w:gridCol w:w="992"/>
        <w:gridCol w:w="1134"/>
        <w:gridCol w:w="993"/>
        <w:gridCol w:w="1276"/>
        <w:gridCol w:w="1276"/>
      </w:tblGrid>
      <w:tr w:rsidR="00835BB3" w:rsidRPr="00013974" w14:paraId="6630F952" w14:textId="568DFE4A" w:rsidTr="00880F64">
        <w:tc>
          <w:tcPr>
            <w:tcW w:w="454" w:type="dxa"/>
            <w:vAlign w:val="bottom"/>
          </w:tcPr>
          <w:p w14:paraId="725E44A3" w14:textId="77777777" w:rsidR="00835BB3" w:rsidRPr="00013974" w:rsidRDefault="00835BB3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2" w:type="dxa"/>
            <w:vAlign w:val="center"/>
          </w:tcPr>
          <w:p w14:paraId="257C1D73" w14:textId="77777777" w:rsidR="00835BB3" w:rsidRPr="00013974" w:rsidRDefault="00835BB3" w:rsidP="00835BB3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3402" w:type="dxa"/>
            <w:vAlign w:val="center"/>
          </w:tcPr>
          <w:p w14:paraId="25827E8D" w14:textId="742AD6FE" w:rsidR="00835BB3" w:rsidRPr="00CC3276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  <w:r w:rsidRPr="00CC3276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ТС</w:t>
            </w:r>
          </w:p>
        </w:tc>
        <w:tc>
          <w:tcPr>
            <w:tcW w:w="992" w:type="dxa"/>
            <w:vAlign w:val="center"/>
          </w:tcPr>
          <w:p w14:paraId="1A3D9C6D" w14:textId="0734A079" w:rsidR="00835BB3" w:rsidRPr="00835BB3" w:rsidRDefault="00DC4BB7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1134" w:type="dxa"/>
            <w:vAlign w:val="center"/>
          </w:tcPr>
          <w:p w14:paraId="48A6B3B9" w14:textId="7721AF5A" w:rsidR="00835BB3" w:rsidRPr="00013974" w:rsidRDefault="00DC4BB7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993" w:type="dxa"/>
            <w:vAlign w:val="center"/>
          </w:tcPr>
          <w:p w14:paraId="3E49ADE7" w14:textId="2D88D256" w:rsidR="00835BB3" w:rsidRPr="00013974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1276" w:type="dxa"/>
            <w:vAlign w:val="center"/>
          </w:tcPr>
          <w:p w14:paraId="2BA14DC3" w14:textId="74F9EE34" w:rsidR="00835BB3" w:rsidRPr="00013974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276" w:type="dxa"/>
          </w:tcPr>
          <w:p w14:paraId="33342D3D" w14:textId="77777777" w:rsidR="00835BB3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3B849CF" w14:textId="77777777" w:rsidR="00835BB3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06132E7" w14:textId="7FF4836E" w:rsidR="00835BB3" w:rsidRDefault="00835BB3" w:rsidP="00835BB3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</w:p>
        </w:tc>
      </w:tr>
      <w:tr w:rsidR="004E3AF8" w:rsidRPr="00013974" w14:paraId="5AEA83C8" w14:textId="4BEA8F79" w:rsidTr="00A62190">
        <w:trPr>
          <w:trHeight w:val="1561"/>
        </w:trPr>
        <w:tc>
          <w:tcPr>
            <w:tcW w:w="454" w:type="dxa"/>
            <w:noWrap/>
          </w:tcPr>
          <w:p w14:paraId="4EACB113" w14:textId="1B4C83AC" w:rsidR="004E3AF8" w:rsidRPr="00392F84" w:rsidRDefault="004E3AF8" w:rsidP="004E3A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68F4B" w14:textId="77777777" w:rsidR="004E3AF8" w:rsidRDefault="004E3AF8" w:rsidP="004E3A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276">
              <w:rPr>
                <w:rFonts w:ascii="Times New Roman" w:hAnsi="Times New Roman" w:cs="Times New Roman"/>
                <w:sz w:val="20"/>
                <w:szCs w:val="20"/>
              </w:rPr>
              <w:t xml:space="preserve">FT4/Набор для обнаружения тироксина свободного (Free </w:t>
            </w:r>
            <w:proofErr w:type="spellStart"/>
            <w:r w:rsidRPr="00CC3276">
              <w:rPr>
                <w:rFonts w:ascii="Times New Roman" w:hAnsi="Times New Roman" w:cs="Times New Roman"/>
                <w:sz w:val="20"/>
                <w:szCs w:val="20"/>
              </w:rPr>
              <w:t>Thyroxine</w:t>
            </w:r>
            <w:proofErr w:type="spellEnd"/>
            <w:r w:rsidRPr="00CC32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276">
              <w:rPr>
                <w:rFonts w:ascii="Times New Roman" w:hAnsi="Times New Roman" w:cs="Times New Roman"/>
                <w:sz w:val="20"/>
                <w:szCs w:val="20"/>
              </w:rPr>
              <w:t>Detection</w:t>
            </w:r>
            <w:proofErr w:type="spellEnd"/>
            <w:r w:rsidRPr="00CC32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3276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proofErr w:type="spellEnd"/>
            <w:r w:rsidRPr="00CC32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212103A" w14:textId="5925ECB4" w:rsidR="004E3AF8" w:rsidRPr="00392F84" w:rsidRDefault="004E3AF8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930EB" w14:textId="77777777" w:rsidR="004E3AF8" w:rsidRPr="00CC3276" w:rsidRDefault="004E3AF8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Реагент  применяется для количественного определения свободного тироксина (FT4) в организме человека сыворотки или плазмы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in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vitro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на хемилюминесцентном иммунологическом  анализаторе СМ-180 .</w:t>
            </w:r>
            <w:r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  </w:t>
            </w:r>
          </w:p>
          <w:p w14:paraId="1A05513F" w14:textId="1A43E0A2" w:rsidR="004E3AF8" w:rsidRPr="00392F84" w:rsidRDefault="004E3AF8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Набор для определения свободного тироксина определяют конкурентным методом на основе хемилюминесцентного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иммуноанализа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. Реагенты : R1 – магнитные частицы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стрептавидина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; R2- представляет собой антитело к тироксину, меченное эфиром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акридиния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; R3 - представляет собой производное тироксина, меченное биотином; производное тироксина, меченое с биотином и свободным Т4 в образцах конкурируют с антителом Т4 метятся эфиром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акридиния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, а иммунные комплексы связываются с магнитными частицами в результате реакции между биотином и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стрептавидином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. Содержание свободного  тироксина в образцах обратно пропорционален относительно  световым  единицам (RLU), обнаруженной системой. R1- магнитные частицы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стрептавидина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 ≥0,03% ; R2- антитела к тироксину, меченные эфир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акридиния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≥200нг/мл ; R3- производные тироксина , меченные биотином ≥2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нг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/мл . Точность: относительное отклонение должно быть в пределах ±15% . Линейный диапазон составляет  0.2ng/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dL</w:t>
            </w:r>
            <w:proofErr w:type="spellEnd"/>
            <w:r w:rsidRPr="00CC3276">
              <w:rPr>
                <w:rFonts w:ascii="MS Gothic" w:eastAsia="MS Gothic" w:hAnsi="MS Gothic" w:cs="MS Gothic" w:hint="eastAsia"/>
                <w:color w:val="262020"/>
                <w:sz w:val="20"/>
                <w:szCs w:val="20"/>
              </w:rPr>
              <w:t>～</w:t>
            </w:r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12ng/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dL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. Количество тестов в упаковке не более 50. Калибратор и контроль в наборе. В закуп товара входит сопутствующая услуга: выезд </w:t>
            </w:r>
            <w:proofErr w:type="spellStart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сертифицированн</w:t>
            </w:r>
            <w:r w:rsidRPr="00CC3276">
              <w:rPr>
                <w:rFonts w:ascii="Times New Roman" w:hAnsi="Times New Roman" w:cs="Times New Roman" w:hint="eastAsia"/>
                <w:color w:val="262020"/>
                <w:sz w:val="20"/>
                <w:szCs w:val="20"/>
              </w:rPr>
              <w:t>ого</w:t>
            </w:r>
            <w:proofErr w:type="spellEnd"/>
            <w:r w:rsidRPr="00CC3276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специалиста для адаптации реагента.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8BF7A9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F3573B7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C01BAA6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0A498D8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63C551A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3AD4FF9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60A7D40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A1984E5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8A56EE4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7A0D91E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55F1BDA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1E4E3E7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CE0B455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82C8E84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90A9F00" w14:textId="2372DA47" w:rsidR="004E3AF8" w:rsidRPr="00392F84" w:rsidRDefault="004E3AF8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5EF907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  <w:p w14:paraId="078296EC" w14:textId="0AF875B6" w:rsidR="004E3AF8" w:rsidRPr="00392F84" w:rsidRDefault="004E3AF8" w:rsidP="004E3AF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1E7D7B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EFFB801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B581BEC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6D14D6E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F52C62A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9F5D1FD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56C9E4C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FEB4FD4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674B314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032300F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055C23F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3CF99AF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577FF60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EE00A26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D0A41E5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DD29C3B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62BB394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DEEB510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C80DC89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1A51275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D18886F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F8BCB92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DB5F6A6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8FE3128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C3CB4C3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81A8D4A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B2D0738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F9191CC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0EF6F402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D74F26D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34B11003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6DE0E220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7CC6C37D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EEEFD4B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47E0ED0A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FCE3845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4AA7632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20D4F44D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1809C22D" w14:textId="77777777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</w:p>
          <w:p w14:paraId="51C65F39" w14:textId="634326AA" w:rsidR="004E3AF8" w:rsidRDefault="004E3AF8" w:rsidP="004E3AF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  <w:p w14:paraId="37E49FFF" w14:textId="4657C4D2" w:rsidR="004E3AF8" w:rsidRPr="00392F84" w:rsidRDefault="004E3AF8" w:rsidP="004E3AF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ABF52" w14:textId="739534FA" w:rsidR="004E3AF8" w:rsidRPr="00392F84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54367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84CF9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DEEA2D1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A741DFA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947F307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8CE4546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2C945A2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CEC0A04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DCB2419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CC17A9D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A02A233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8B7F6A3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545A3D6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A445A62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A514488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4CE5088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BCF435E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D7C8912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848A388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0782D06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E190BF0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CB863D0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D4A71E1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27D0A1D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2C098D2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1F1ACB4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4542D61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289827F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59EEF25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9F8D6BF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56EFE43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C8F5EED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AC7A214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B8FE778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7198A2C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44BA15B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5E224D3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02BB2A0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D0E32EA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B7E5E46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8F20196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5FAB00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8283042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B56F92B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D2E5C6B" w14:textId="77777777" w:rsidR="004E3AF8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08F00B5" w14:textId="7DB0BC52" w:rsidR="004E3AF8" w:rsidRPr="00392F84" w:rsidRDefault="004E3AF8" w:rsidP="004E3AF8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1 087</w:t>
            </w:r>
            <w:r w:rsidR="003C09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340</w:t>
            </w:r>
            <w:r w:rsidR="003C09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4E3AF8" w:rsidRPr="00013974" w14:paraId="7B96F4E2" w14:textId="091ADAE0" w:rsidTr="00A62190">
        <w:trPr>
          <w:trHeight w:val="549"/>
        </w:trPr>
        <w:tc>
          <w:tcPr>
            <w:tcW w:w="454" w:type="dxa"/>
            <w:noWrap/>
          </w:tcPr>
          <w:p w14:paraId="3FB3D317" w14:textId="61642AF5" w:rsidR="004E3AF8" w:rsidRPr="00392F84" w:rsidRDefault="004E3AF8" w:rsidP="004E3A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AA947" w14:textId="77777777" w:rsidR="004E3AF8" w:rsidRDefault="004E3AF8" w:rsidP="004E3AF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FT4/Набор для обнаружения тироксина свободного (Free </w:t>
            </w:r>
            <w:proofErr w:type="spellStart"/>
            <w:r>
              <w:rPr>
                <w:color w:val="000000"/>
                <w:sz w:val="20"/>
                <w:szCs w:val="20"/>
              </w:rPr>
              <w:t>Thyroxine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70B5E2B5" w14:textId="4EDFB948" w:rsidR="004E3AF8" w:rsidRPr="004E3AF8" w:rsidRDefault="004E3AF8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7334B" w14:textId="5034DB89" w:rsidR="004E3AF8" w:rsidRPr="00392F84" w:rsidRDefault="004E3AF8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4E3AF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Реагент  применяется для количественного определения свободного тироксина (FT4) в организме человека сыворотки или плазмы in vitro на хемилюминесцентном иммунологическом  анализаторе СМ-180 . Набор для определения свободного тироксина определяют конкурентным методом на основе хемилюминесцентного иммуноанализа. Реагенты : R1 – магнитные частицы стрептавидина ; R2- представляет собой антитело к тироксину, меченное эфиром акридиния ; R3 - представляет собой производное тироксина, меченное биотином; производное тироксина, меченое с биотином и свободным Т4 в образцах конкурируют с антителом Т4 метятся эфиром акридиния, а иммунные комплексы связываются с магнитными частицами в результате реакции между биотином и стрептавидином. Содержание свободного  тироксина в образцах обратно пропорционален относительно  световым  единицам (RLU), обнаруженной системой. R1- магнитные частицы стрептавидина  ≥0,03% ; R2- антитела к тироксину, меченные эфир акридиния ≥200нг/мл ; R3- производные тироксина , меченные биотином ≥2 нг/мл . Точность: относительное отклонение должно быть в пределах ±15% . Линейный диапазон составляет  0.2ng/dL</w:t>
            </w:r>
            <w:r w:rsidRPr="004E3AF8">
              <w:rPr>
                <w:rFonts w:ascii="MS Gothic" w:eastAsia="MS Gothic" w:hAnsi="MS Gothic" w:cs="MS Gothic" w:hint="eastAsia"/>
                <w:color w:val="262020"/>
                <w:sz w:val="20"/>
                <w:szCs w:val="20"/>
                <w:lang w:val="kk-KZ"/>
              </w:rPr>
              <w:t>～</w:t>
            </w:r>
            <w:r w:rsidRPr="004E3AF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12ng/dL . Количество тестов в упаковке не более </w:t>
            </w:r>
            <w:r w:rsidR="00431CD3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10</w:t>
            </w:r>
            <w:r w:rsidRPr="004E3AF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0. Калибратор и контроль в наборе. В закуп товара входит сопутствующая услуга: выезд сертифицированн</w:t>
            </w:r>
            <w:proofErr w:type="spellStart"/>
            <w:r w:rsidRPr="004E3AF8">
              <w:rPr>
                <w:rFonts w:ascii="Times New Roman" w:hAnsi="Times New Roman" w:cs="Times New Roman" w:hint="eastAsia"/>
                <w:color w:val="262020"/>
                <w:sz w:val="20"/>
                <w:szCs w:val="20"/>
                <w:lang w:val="kk-KZ"/>
              </w:rPr>
              <w:t>ого</w:t>
            </w:r>
            <w:proofErr w:type="spellEnd"/>
            <w:r w:rsidRPr="004E3AF8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специалиста для адаптации реагента.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44F7EB3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C878EC0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08E7125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1A9811E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2DC9C39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1275C45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3018ED0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A870677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463C1E3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6E590E1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9726454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1F92720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20689BA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6D2263C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F1FA116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60B3D1E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DF828A6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4B72EA7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745696C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B308C08" w14:textId="77777777" w:rsidR="00B67B7D" w:rsidRDefault="00B67B7D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9394D71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A5CD4FD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F48C786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B6F4C87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6033E4B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80502A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3470050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EC40417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A0B62D4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59C1336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110F8A0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56327FD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B53E2E4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580E3B2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6AB9A4A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E9BE1EB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E8B5195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5ABA445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CDB7B36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3270B40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4012ADC" w14:textId="77777777" w:rsidR="00A55B6A" w:rsidRDefault="00A55B6A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1076956" w14:textId="5BE75051" w:rsidR="004E3AF8" w:rsidRPr="00392F84" w:rsidRDefault="004E3AF8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7FA6C6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D9244B4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3FB9C50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5405CCD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C1531D2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95149E9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C6E758D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6E4BB9D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80C2FE9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68D226C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8D02218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033C228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FA0960B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518E12A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41AA26C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26FB8DB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AC21E78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241683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61A71FD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1D48E13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32CE0C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65391C8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D2800F2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52FAA55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AB184FB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6A5BC1A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E46C852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E1B2C82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430450B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051DB0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F6E1D7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001B7C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B6FDF0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4F62468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65361BC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7334478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75D223D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8B0C675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3A6B44D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60DEB6" w14:textId="70BA3C42" w:rsidR="004E3AF8" w:rsidRPr="00392F84" w:rsidRDefault="004E3AF8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530FED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D3422E4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E48FE63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FB8B299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9E2D916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816435C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5339CC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3E9E016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4FBB1DD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FA78CF7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1C940CD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BDF241D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C174565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24BD332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578841B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86130F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A1CD6F7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9E3685D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CAE7CEF" w14:textId="77777777" w:rsidR="00B67B7D" w:rsidRDefault="00B67B7D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6ADEBF0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AAEDE1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443F680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BE32FDC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3D74D55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24A202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C271525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7E438A5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273319B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7FB0988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2D56326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27C01BC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D9E16E7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D7CEB07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3E57D86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AD1C4BE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6B4BC27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85D04EF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BB36C76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4D22A8B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D2390F0" w14:textId="77777777" w:rsidR="00A55B6A" w:rsidRDefault="00A55B6A" w:rsidP="004E3AF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34CB71F" w14:textId="4DB6E95E" w:rsidR="004E3AF8" w:rsidRPr="00392F84" w:rsidRDefault="004E3AF8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9F349" w14:textId="79783C61" w:rsidR="004E3AF8" w:rsidRPr="00392F84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62</w:t>
            </w:r>
            <w:r w:rsidR="0069470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E7CDF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426E902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0067193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5B85F54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99E130D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CB2923C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5D00303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DFDAC56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F5D3842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9375070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FC1BC19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C99DDFF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941285B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A25CEDE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C37CA99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722688D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82D88BD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596F1C1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AD91CAD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2754E9B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DB07BA5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FBFCDD4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3D968F7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1FBCA0D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6512D83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5A1A6E7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56E8AEE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7DF6868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5542737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C59A13F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5CF30DD4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BB4D6A8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A88E8ED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7B6181F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FAEA9D8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5A4AC17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96ACA16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948F39D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629CADF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1D1B62E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3A2EE4D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B7ECE27" w14:textId="77777777" w:rsidR="00B67B7D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64B82EA" w14:textId="50FDC6FB" w:rsidR="004E3AF8" w:rsidRPr="00392F84" w:rsidRDefault="00B67B7D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1 252</w:t>
            </w:r>
            <w:r w:rsidR="003C09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080</w:t>
            </w:r>
            <w:r w:rsidR="003C09DC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,00</w:t>
            </w:r>
          </w:p>
        </w:tc>
      </w:tr>
      <w:tr w:rsidR="00694706" w:rsidRPr="00013974" w14:paraId="485AD13B" w14:textId="79EA318B" w:rsidTr="00F75A4A">
        <w:trPr>
          <w:trHeight w:val="679"/>
        </w:trPr>
        <w:tc>
          <w:tcPr>
            <w:tcW w:w="454" w:type="dxa"/>
            <w:noWrap/>
          </w:tcPr>
          <w:p w14:paraId="2886731A" w14:textId="5AD0F229" w:rsidR="00694706" w:rsidRPr="00392F84" w:rsidRDefault="00694706" w:rsidP="0069470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A74C0" w14:textId="006F7463" w:rsidR="00694706" w:rsidRPr="00392F84" w:rsidRDefault="00694706" w:rsidP="00694706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694706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FT3/Набор для обнаружения трийодтиронина свободного (Free Triiodothyronine Detection kit)</w:t>
            </w:r>
            <w: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DCE74" w14:textId="28C12907" w:rsidR="00694706" w:rsidRPr="00392F84" w:rsidRDefault="00694706" w:rsidP="00694706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694706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Реагент применяется для количественного определения свободного трийодтиронина (FT3) в организме человека сыворотки или плазмы in vitro на хемилюминесцентном иммунологическом  анализаторе СМ-180 . Набор для обнаружения свободного трийодтиронина определяется конкурентным метод основан на иммунохемилюминесцентном анализе. Реагенты: R1 – магнитный стрептавидин частиц ; R2 -  представляет собой антитело Т3, меченное эфиром акридиния ; R3 - представляет собой производное </w:t>
            </w:r>
            <w:r w:rsidRPr="00694706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lastRenderedPageBreak/>
              <w:t>трийодтиронина, меченное биотином; трийодтиронин производное, меченное биотином, и свободный Т3 в образцах конкурируют с антитело Т3, меченное эфиром акридиния, и иммунные комплексы связываются с магнитными частицами в результате реакции между биотином и стрептавидином. Содержание свободного трийодтиронина в образцах обратно пропорционально к относительным световым единицам (RLU), обнаруженный системой. R1- Магнитные частицы стрептавидина  ≥0,03% ; R2 -  антитела к трийодтиронину, меченные эфир акридиния ≥20нг/мл;  R3-  производные трийодтиронина, помеченные биотин ≥2нг/мл . Точность: относительное отклонение должно быть в пределах ±15% . Линейный диапазон составляет 0.4pg/mL</w:t>
            </w:r>
            <w:r w:rsidRPr="00694706">
              <w:rPr>
                <w:rFonts w:ascii="MS Gothic" w:eastAsia="MS Gothic" w:hAnsi="MS Gothic" w:cs="MS Gothic" w:hint="eastAsia"/>
                <w:color w:val="262020"/>
                <w:sz w:val="20"/>
                <w:szCs w:val="20"/>
                <w:lang w:val="kk-KZ"/>
              </w:rPr>
              <w:t>～</w:t>
            </w:r>
            <w:r w:rsidRPr="00694706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33pg/mL . Количество тестов в упаковке не более 50. Калибратор и контроль в наборе . В закуп товара входит сопутствующая услу</w:t>
            </w:r>
            <w:proofErr w:type="spellStart"/>
            <w:r w:rsidRPr="00694706">
              <w:rPr>
                <w:rFonts w:ascii="Times New Roman" w:hAnsi="Times New Roman" w:cs="Times New Roman" w:hint="eastAsia"/>
                <w:color w:val="262020"/>
                <w:sz w:val="20"/>
                <w:szCs w:val="20"/>
                <w:lang w:val="kk-KZ"/>
              </w:rPr>
              <w:t>га</w:t>
            </w:r>
            <w:proofErr w:type="spellEnd"/>
            <w:r w:rsidRPr="00694706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7C91EF9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C1CDCEE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71CAC58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B2A662C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201B7A6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1D69E1D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3DD2D52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7FD5456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ABC5E55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071171D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A7BB0DB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A31771F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633FD6B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26B7DE25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2AB9EF7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3EB6D57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91FF3F3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C20F1E6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AC5DBB6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3D71BBC7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AD6C91F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61BF16A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F75E4DE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143CDAD2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205BAB6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7F05912A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01CE609F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4B40017B" w14:textId="77777777" w:rsidR="00CE7ADE" w:rsidRDefault="00CE7ADE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14:paraId="68C616C6" w14:textId="655D66DC" w:rsidR="00694706" w:rsidRPr="00392F84" w:rsidRDefault="00694706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45C35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39290D8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3B78AAE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2DF6625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E6F13E9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D854D06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17C841A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4200243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89B1136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6270A36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43669FD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3BC029A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1EE9034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E955835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21D425E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658E75D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54A8D15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2E056FB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9BC2A2A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F758DEB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A902CA8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ADC0A57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D2EE323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FE3CF13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FA5F3EF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2E1F48D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3F9462E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2649395" w14:textId="01131789" w:rsidR="00694706" w:rsidRPr="00392F84" w:rsidRDefault="00694706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Test/kit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AA7AC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B2A8E77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442531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FAA69BA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5E62861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A56CB6A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B076A16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0066C65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3F31A49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6677499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E1F24C8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15230CE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E8CA3CE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391C33E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B752634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37D15FB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D9D8F01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F60F739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D4DFCCC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2BE925F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981805D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E20051A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1847BE5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D83FB7F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24D21CE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4AC51E3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DD07330" w14:textId="77777777" w:rsidR="00CE7ADE" w:rsidRDefault="00CE7ADE" w:rsidP="00694706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77E72F4" w14:textId="61CFCFBC" w:rsidR="00694706" w:rsidRPr="00392F84" w:rsidRDefault="00694706" w:rsidP="0069470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895D2" w14:textId="77777777" w:rsidR="00CE7ADE" w:rsidRDefault="00CE7ADE" w:rsidP="00694706">
            <w:pPr>
              <w:ind w:right="-109"/>
              <w:jc w:val="center"/>
            </w:pPr>
          </w:p>
          <w:p w14:paraId="2EE756D1" w14:textId="77777777" w:rsidR="00CE7ADE" w:rsidRDefault="00CE7ADE" w:rsidP="00694706">
            <w:pPr>
              <w:ind w:right="-109"/>
              <w:jc w:val="center"/>
            </w:pPr>
          </w:p>
          <w:p w14:paraId="5136D02F" w14:textId="77777777" w:rsidR="00CE7ADE" w:rsidRDefault="00CE7ADE" w:rsidP="00694706">
            <w:pPr>
              <w:ind w:right="-109"/>
              <w:jc w:val="center"/>
            </w:pPr>
          </w:p>
          <w:p w14:paraId="5261F517" w14:textId="77777777" w:rsidR="00CE7ADE" w:rsidRDefault="00CE7ADE" w:rsidP="00694706">
            <w:pPr>
              <w:ind w:right="-109"/>
              <w:jc w:val="center"/>
            </w:pPr>
          </w:p>
          <w:p w14:paraId="293FEFC0" w14:textId="77777777" w:rsidR="00CE7ADE" w:rsidRDefault="00CE7ADE" w:rsidP="00694706">
            <w:pPr>
              <w:ind w:right="-109"/>
              <w:jc w:val="center"/>
            </w:pPr>
          </w:p>
          <w:p w14:paraId="099C94EB" w14:textId="77777777" w:rsidR="00CE7ADE" w:rsidRDefault="00CE7ADE" w:rsidP="00694706">
            <w:pPr>
              <w:ind w:right="-109"/>
              <w:jc w:val="center"/>
            </w:pPr>
          </w:p>
          <w:p w14:paraId="2882D825" w14:textId="77777777" w:rsidR="00CE7ADE" w:rsidRDefault="00CE7ADE" w:rsidP="00694706">
            <w:pPr>
              <w:ind w:right="-109"/>
              <w:jc w:val="center"/>
            </w:pPr>
          </w:p>
          <w:p w14:paraId="39FDFB97" w14:textId="77777777" w:rsidR="00CE7ADE" w:rsidRDefault="00CE7ADE" w:rsidP="00694706">
            <w:pPr>
              <w:ind w:right="-109"/>
              <w:jc w:val="center"/>
            </w:pPr>
          </w:p>
          <w:p w14:paraId="0A44AA53" w14:textId="77777777" w:rsidR="00CE7ADE" w:rsidRDefault="00CE7ADE" w:rsidP="00694706">
            <w:pPr>
              <w:ind w:right="-109"/>
              <w:jc w:val="center"/>
            </w:pPr>
          </w:p>
          <w:p w14:paraId="44ADB121" w14:textId="77777777" w:rsidR="00CE7ADE" w:rsidRDefault="00CE7ADE" w:rsidP="00694706">
            <w:pPr>
              <w:ind w:right="-109"/>
              <w:jc w:val="center"/>
            </w:pPr>
          </w:p>
          <w:p w14:paraId="4976A9D8" w14:textId="77777777" w:rsidR="00CE7ADE" w:rsidRDefault="00CE7ADE" w:rsidP="00694706">
            <w:pPr>
              <w:ind w:right="-109"/>
              <w:jc w:val="center"/>
            </w:pPr>
          </w:p>
          <w:p w14:paraId="13EA8D2A" w14:textId="77777777" w:rsidR="00CE7ADE" w:rsidRDefault="00CE7ADE" w:rsidP="00694706">
            <w:pPr>
              <w:ind w:right="-109"/>
              <w:jc w:val="center"/>
            </w:pPr>
          </w:p>
          <w:p w14:paraId="4280BEEB" w14:textId="77777777" w:rsidR="00CE7ADE" w:rsidRDefault="00CE7ADE" w:rsidP="00694706">
            <w:pPr>
              <w:ind w:right="-109"/>
              <w:jc w:val="center"/>
            </w:pPr>
          </w:p>
          <w:p w14:paraId="2304C8F2" w14:textId="77777777" w:rsidR="00CE7ADE" w:rsidRDefault="00CE7ADE" w:rsidP="00694706">
            <w:pPr>
              <w:ind w:right="-109"/>
              <w:jc w:val="center"/>
            </w:pPr>
          </w:p>
          <w:p w14:paraId="03E3985C" w14:textId="77777777" w:rsidR="00CE7ADE" w:rsidRDefault="00CE7ADE" w:rsidP="00694706">
            <w:pPr>
              <w:ind w:right="-109"/>
              <w:jc w:val="center"/>
            </w:pPr>
          </w:p>
          <w:p w14:paraId="5EC4B15D" w14:textId="77777777" w:rsidR="00CE7ADE" w:rsidRDefault="00CE7ADE" w:rsidP="00694706">
            <w:pPr>
              <w:ind w:right="-109"/>
              <w:jc w:val="center"/>
            </w:pPr>
          </w:p>
          <w:p w14:paraId="1E446D9B" w14:textId="77777777" w:rsidR="00CE7ADE" w:rsidRDefault="00CE7ADE" w:rsidP="00694706">
            <w:pPr>
              <w:ind w:right="-109"/>
              <w:jc w:val="center"/>
            </w:pPr>
          </w:p>
          <w:p w14:paraId="6ADFF8ED" w14:textId="77777777" w:rsidR="00CE7ADE" w:rsidRDefault="00CE7ADE" w:rsidP="00694706">
            <w:pPr>
              <w:ind w:right="-109"/>
              <w:jc w:val="center"/>
            </w:pPr>
          </w:p>
          <w:p w14:paraId="791460CE" w14:textId="77777777" w:rsidR="00CE7ADE" w:rsidRDefault="00CE7ADE" w:rsidP="00694706">
            <w:pPr>
              <w:ind w:right="-109"/>
              <w:jc w:val="center"/>
            </w:pPr>
          </w:p>
          <w:p w14:paraId="390613A9" w14:textId="77777777" w:rsidR="00CE7ADE" w:rsidRDefault="00CE7ADE" w:rsidP="00694706">
            <w:pPr>
              <w:ind w:right="-109"/>
              <w:jc w:val="center"/>
            </w:pPr>
          </w:p>
          <w:p w14:paraId="0E4657D0" w14:textId="77777777" w:rsidR="00CE7ADE" w:rsidRDefault="00CE7ADE" w:rsidP="00694706">
            <w:pPr>
              <w:ind w:right="-109"/>
              <w:jc w:val="center"/>
            </w:pPr>
          </w:p>
          <w:p w14:paraId="0A8D77CC" w14:textId="77777777" w:rsidR="00CE7ADE" w:rsidRDefault="00CE7ADE" w:rsidP="00694706">
            <w:pPr>
              <w:ind w:right="-109"/>
              <w:jc w:val="center"/>
            </w:pPr>
          </w:p>
          <w:p w14:paraId="6B7C4FD7" w14:textId="77777777" w:rsidR="00CE7ADE" w:rsidRDefault="00CE7ADE" w:rsidP="00694706">
            <w:pPr>
              <w:ind w:right="-109"/>
              <w:jc w:val="center"/>
            </w:pPr>
          </w:p>
          <w:p w14:paraId="564A955A" w14:textId="77777777" w:rsidR="00CE7ADE" w:rsidRDefault="00CE7ADE" w:rsidP="00694706">
            <w:pPr>
              <w:ind w:right="-109"/>
              <w:jc w:val="center"/>
            </w:pPr>
          </w:p>
          <w:p w14:paraId="5BFD46CA" w14:textId="77777777" w:rsidR="00CE7ADE" w:rsidRDefault="00CE7ADE" w:rsidP="00694706">
            <w:pPr>
              <w:ind w:right="-109"/>
              <w:jc w:val="center"/>
            </w:pPr>
          </w:p>
          <w:p w14:paraId="090CBA7C" w14:textId="0C099303" w:rsidR="00694706" w:rsidRPr="00392F84" w:rsidRDefault="00694706" w:rsidP="0069470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61A2">
              <w:t>54</w:t>
            </w:r>
            <w:r w:rsidR="00CE7ADE">
              <w:t> </w:t>
            </w:r>
            <w:r w:rsidRPr="003961A2"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81E79" w14:textId="77777777" w:rsidR="00CE7ADE" w:rsidRDefault="00CE7ADE" w:rsidP="00694706">
            <w:pPr>
              <w:ind w:right="-109"/>
              <w:jc w:val="center"/>
            </w:pPr>
          </w:p>
          <w:p w14:paraId="23C60C26" w14:textId="77777777" w:rsidR="00CE7ADE" w:rsidRDefault="00CE7ADE" w:rsidP="00694706">
            <w:pPr>
              <w:ind w:right="-109"/>
              <w:jc w:val="center"/>
            </w:pPr>
          </w:p>
          <w:p w14:paraId="6EA9871C" w14:textId="77777777" w:rsidR="00CE7ADE" w:rsidRDefault="00CE7ADE" w:rsidP="00694706">
            <w:pPr>
              <w:ind w:right="-109"/>
              <w:jc w:val="center"/>
            </w:pPr>
          </w:p>
          <w:p w14:paraId="3E5F0DBB" w14:textId="77777777" w:rsidR="00CE7ADE" w:rsidRDefault="00CE7ADE" w:rsidP="00694706">
            <w:pPr>
              <w:ind w:right="-109"/>
              <w:jc w:val="center"/>
            </w:pPr>
          </w:p>
          <w:p w14:paraId="631B2CCE" w14:textId="77777777" w:rsidR="00CE7ADE" w:rsidRDefault="00CE7ADE" w:rsidP="00694706">
            <w:pPr>
              <w:ind w:right="-109"/>
              <w:jc w:val="center"/>
            </w:pPr>
          </w:p>
          <w:p w14:paraId="2F183542" w14:textId="77777777" w:rsidR="00CE7ADE" w:rsidRDefault="00CE7ADE" w:rsidP="00694706">
            <w:pPr>
              <w:ind w:right="-109"/>
              <w:jc w:val="center"/>
            </w:pPr>
          </w:p>
          <w:p w14:paraId="331E91F3" w14:textId="77777777" w:rsidR="00CE7ADE" w:rsidRDefault="00CE7ADE" w:rsidP="00694706">
            <w:pPr>
              <w:ind w:right="-109"/>
              <w:jc w:val="center"/>
            </w:pPr>
          </w:p>
          <w:p w14:paraId="2C41BE6C" w14:textId="77777777" w:rsidR="00CE7ADE" w:rsidRDefault="00CE7ADE" w:rsidP="00694706">
            <w:pPr>
              <w:ind w:right="-109"/>
              <w:jc w:val="center"/>
            </w:pPr>
          </w:p>
          <w:p w14:paraId="4AA8CDAF" w14:textId="77777777" w:rsidR="00CE7ADE" w:rsidRDefault="00CE7ADE" w:rsidP="00694706">
            <w:pPr>
              <w:ind w:right="-109"/>
              <w:jc w:val="center"/>
            </w:pPr>
          </w:p>
          <w:p w14:paraId="75BD9348" w14:textId="77777777" w:rsidR="00CE7ADE" w:rsidRDefault="00CE7ADE" w:rsidP="00694706">
            <w:pPr>
              <w:ind w:right="-109"/>
              <w:jc w:val="center"/>
            </w:pPr>
          </w:p>
          <w:p w14:paraId="0C9C44E2" w14:textId="77777777" w:rsidR="00CE7ADE" w:rsidRDefault="00CE7ADE" w:rsidP="00694706">
            <w:pPr>
              <w:ind w:right="-109"/>
              <w:jc w:val="center"/>
            </w:pPr>
          </w:p>
          <w:p w14:paraId="6592EF46" w14:textId="77777777" w:rsidR="00CE7ADE" w:rsidRDefault="00CE7ADE" w:rsidP="00694706">
            <w:pPr>
              <w:ind w:right="-109"/>
              <w:jc w:val="center"/>
            </w:pPr>
          </w:p>
          <w:p w14:paraId="756C0950" w14:textId="77777777" w:rsidR="00CE7ADE" w:rsidRDefault="00CE7ADE" w:rsidP="00694706">
            <w:pPr>
              <w:ind w:right="-109"/>
              <w:jc w:val="center"/>
            </w:pPr>
          </w:p>
          <w:p w14:paraId="5314692D" w14:textId="77777777" w:rsidR="00CE7ADE" w:rsidRDefault="00CE7ADE" w:rsidP="00694706">
            <w:pPr>
              <w:ind w:right="-109"/>
              <w:jc w:val="center"/>
            </w:pPr>
          </w:p>
          <w:p w14:paraId="00E2A2DC" w14:textId="77777777" w:rsidR="00CE7ADE" w:rsidRDefault="00CE7ADE" w:rsidP="00694706">
            <w:pPr>
              <w:ind w:right="-109"/>
              <w:jc w:val="center"/>
            </w:pPr>
          </w:p>
          <w:p w14:paraId="22055E39" w14:textId="77777777" w:rsidR="00CE7ADE" w:rsidRDefault="00CE7ADE" w:rsidP="00694706">
            <w:pPr>
              <w:ind w:right="-109"/>
              <w:jc w:val="center"/>
            </w:pPr>
          </w:p>
          <w:p w14:paraId="6B57F5BE" w14:textId="77777777" w:rsidR="00CE7ADE" w:rsidRDefault="00CE7ADE" w:rsidP="00694706">
            <w:pPr>
              <w:ind w:right="-109"/>
              <w:jc w:val="center"/>
            </w:pPr>
          </w:p>
          <w:p w14:paraId="22BC8406" w14:textId="77777777" w:rsidR="00CE7ADE" w:rsidRDefault="00CE7ADE" w:rsidP="00694706">
            <w:pPr>
              <w:ind w:right="-109"/>
              <w:jc w:val="center"/>
            </w:pPr>
          </w:p>
          <w:p w14:paraId="688E1ACA" w14:textId="77777777" w:rsidR="00CE7ADE" w:rsidRDefault="00CE7ADE" w:rsidP="00694706">
            <w:pPr>
              <w:ind w:right="-109"/>
              <w:jc w:val="center"/>
            </w:pPr>
          </w:p>
          <w:p w14:paraId="495FCF62" w14:textId="77777777" w:rsidR="00CE7ADE" w:rsidRDefault="00CE7ADE" w:rsidP="00694706">
            <w:pPr>
              <w:ind w:right="-109"/>
              <w:jc w:val="center"/>
            </w:pPr>
          </w:p>
          <w:p w14:paraId="55C89278" w14:textId="77777777" w:rsidR="00CE7ADE" w:rsidRDefault="00CE7ADE" w:rsidP="00694706">
            <w:pPr>
              <w:ind w:right="-109"/>
              <w:jc w:val="center"/>
            </w:pPr>
          </w:p>
          <w:p w14:paraId="6641AAD6" w14:textId="77777777" w:rsidR="00CE7ADE" w:rsidRDefault="00CE7ADE" w:rsidP="00694706">
            <w:pPr>
              <w:ind w:right="-109"/>
              <w:jc w:val="center"/>
            </w:pPr>
          </w:p>
          <w:p w14:paraId="4485C3D4" w14:textId="77777777" w:rsidR="00CE7ADE" w:rsidRDefault="00CE7ADE" w:rsidP="00694706">
            <w:pPr>
              <w:ind w:right="-109"/>
              <w:jc w:val="center"/>
            </w:pPr>
          </w:p>
          <w:p w14:paraId="24D9F25C" w14:textId="77777777" w:rsidR="00CE7ADE" w:rsidRDefault="00CE7ADE" w:rsidP="00694706">
            <w:pPr>
              <w:ind w:right="-109"/>
              <w:jc w:val="center"/>
            </w:pPr>
          </w:p>
          <w:p w14:paraId="4AB9AC4A" w14:textId="77777777" w:rsidR="00CE7ADE" w:rsidRDefault="00CE7ADE" w:rsidP="00694706">
            <w:pPr>
              <w:ind w:right="-109"/>
              <w:jc w:val="center"/>
            </w:pPr>
          </w:p>
          <w:p w14:paraId="287BA49F" w14:textId="42DF8D51" w:rsidR="00694706" w:rsidRPr="00392F84" w:rsidRDefault="00694706" w:rsidP="0069470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61A2">
              <w:t>1 087</w:t>
            </w:r>
            <w:r w:rsidR="003C09DC">
              <w:t> </w:t>
            </w:r>
            <w:r w:rsidRPr="003961A2">
              <w:t>340</w:t>
            </w:r>
            <w:r w:rsidR="003C09DC">
              <w:t>,00</w:t>
            </w:r>
            <w:r w:rsidRPr="003961A2">
              <w:t xml:space="preserve">  </w:t>
            </w:r>
          </w:p>
        </w:tc>
      </w:tr>
      <w:tr w:rsidR="00836C0A" w:rsidRPr="00013974" w14:paraId="6014E70F" w14:textId="2A673CCF" w:rsidTr="007613FB">
        <w:trPr>
          <w:trHeight w:val="547"/>
        </w:trPr>
        <w:tc>
          <w:tcPr>
            <w:tcW w:w="454" w:type="dxa"/>
            <w:noWrap/>
          </w:tcPr>
          <w:p w14:paraId="08D9D87A" w14:textId="155B064E" w:rsidR="00836C0A" w:rsidRPr="00392F84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273A6" w14:textId="758FD8D9" w:rsidR="00836C0A" w:rsidRPr="00825E93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825E93">
              <w:rPr>
                <w:color w:val="000000"/>
                <w:sz w:val="20"/>
                <w:szCs w:val="20"/>
                <w:lang w:val="kk-KZ"/>
              </w:rPr>
              <w:t>FT3/Набор для обнаружения трийодтиронина свободного (Free Triiodothyronine Detection kit)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B6B09" w14:textId="22BF0499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Реагент применяется для количественного определения свободного трийодтиронина (FT3) в организме человека сыворотки или плазмы </w:t>
            </w:r>
            <w:proofErr w:type="spellStart"/>
            <w:r>
              <w:rPr>
                <w:color w:val="000000"/>
                <w:sz w:val="20"/>
                <w:szCs w:val="20"/>
              </w:rPr>
              <w:t>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vitro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хемилюминесцентном иммунологическом  анализаторе СМ-180 . Набор для обнаружения свободного трийодтиронина определяется конкурентным метод основан на </w:t>
            </w:r>
            <w:proofErr w:type="spellStart"/>
            <w:r>
              <w:rPr>
                <w:color w:val="000000"/>
                <w:sz w:val="20"/>
                <w:szCs w:val="20"/>
              </w:rPr>
              <w:t>иммунохемилюминесцентном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анализе. Реагенты: R1 – магнитный </w:t>
            </w:r>
            <w:proofErr w:type="spellStart"/>
            <w:r>
              <w:rPr>
                <w:color w:val="000000"/>
                <w:sz w:val="20"/>
                <w:szCs w:val="20"/>
              </w:rPr>
              <w:t>стрептавидин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частиц ; R2 -  представляет собой антитело Т3, меченное эфиром </w:t>
            </w:r>
            <w:proofErr w:type="spellStart"/>
            <w:r>
              <w:rPr>
                <w:color w:val="000000"/>
                <w:sz w:val="20"/>
                <w:szCs w:val="20"/>
              </w:rPr>
              <w:t>акридиния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; R3 - представляет собой производное трийодтиронина, меченное биотином; трийодтиронин производное, меченное биотином, и свободный Т3 в образцах конкурируют с антитело Т3, меченное эфиром </w:t>
            </w:r>
            <w:proofErr w:type="spellStart"/>
            <w:r>
              <w:rPr>
                <w:color w:val="000000"/>
                <w:sz w:val="20"/>
                <w:szCs w:val="20"/>
              </w:rPr>
              <w:t>акридиния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и иммунные комплексы связываются с магнитными частицами в результате реакции между биотином и </w:t>
            </w:r>
            <w:proofErr w:type="spellStart"/>
            <w:r>
              <w:rPr>
                <w:color w:val="000000"/>
                <w:sz w:val="20"/>
                <w:szCs w:val="20"/>
              </w:rPr>
              <w:t>стрептавидином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Содержание свободного трийодтиронина в образцах обратно пропорционально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к относительным световым единицам (RLU), обнаруженный системой. R1- Магнитные частицы </w:t>
            </w:r>
            <w:proofErr w:type="spellStart"/>
            <w:r>
              <w:rPr>
                <w:color w:val="000000"/>
                <w:sz w:val="20"/>
                <w:szCs w:val="20"/>
              </w:rPr>
              <w:t>стрептавидина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≥0,03% ; R2 -  антитела к трийодтиронину, меченные эфир </w:t>
            </w:r>
            <w:proofErr w:type="spellStart"/>
            <w:r>
              <w:rPr>
                <w:color w:val="000000"/>
                <w:sz w:val="20"/>
                <w:szCs w:val="20"/>
              </w:rPr>
              <w:t>акридиния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≥20нг/мл;  R3-  производные трийодтиронина, помеченные биотин ≥2нг/мл . Точность: относительное отклонение должно быть в пределах ±15% . Линейный диапазон составляет 0.4pg/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33pg/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. Количество тестов в упаковке не более </w:t>
            </w:r>
            <w:r w:rsidR="006450B0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. Калибратор и контроль в наборе 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64043" w14:textId="25C0D6AA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C3E42" w14:textId="5C84E319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7D1D61" w14:textId="24050B18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CDCF2" w14:textId="562835C9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25A7">
              <w:t>62 604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948AE5" w14:textId="5FA445EC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B25A7">
              <w:t xml:space="preserve">1 252 080,00  </w:t>
            </w:r>
          </w:p>
        </w:tc>
      </w:tr>
      <w:tr w:rsidR="00836C0A" w:rsidRPr="00013974" w14:paraId="7083ED42" w14:textId="3EA147C9" w:rsidTr="003F2F60">
        <w:trPr>
          <w:trHeight w:val="413"/>
        </w:trPr>
        <w:tc>
          <w:tcPr>
            <w:tcW w:w="454" w:type="dxa"/>
            <w:noWrap/>
          </w:tcPr>
          <w:p w14:paraId="0224A864" w14:textId="600D89DE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CA91E" w14:textId="2A7EE330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TG/Набор для обнаружения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тиреоглобулина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Thyroglobulin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C4DC" w14:textId="183BABD8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Реагент  применяется для количественного определения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тиреоглобулина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(ТГ) в сыворотке человека или плазма </w:t>
            </w:r>
            <w:proofErr w:type="spellStart"/>
            <w:r>
              <w:rPr>
                <w:color w:val="000000"/>
                <w:sz w:val="20"/>
                <w:szCs w:val="20"/>
              </w:rPr>
              <w:t>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vitro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организме человека сыворотки или плазмы </w:t>
            </w:r>
            <w:proofErr w:type="spellStart"/>
            <w:r>
              <w:rPr>
                <w:color w:val="000000"/>
                <w:sz w:val="20"/>
                <w:szCs w:val="20"/>
              </w:rPr>
              <w:t>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vitro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хемилюминесцентном иммунологическом  анализаторе СМ-180 . Набор для обнаружения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тиреоглобулина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основан на использование хемилюминесценции </w:t>
            </w:r>
            <w:proofErr w:type="spellStart"/>
            <w:r>
              <w:rPr>
                <w:color w:val="000000"/>
                <w:sz w:val="20"/>
                <w:szCs w:val="20"/>
              </w:rPr>
              <w:t>иммуноанализ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сэндвич-метода двойных антител для обнаружения. Реагенты : R1 -есть магнитная частица, покрытая </w:t>
            </w:r>
            <w:proofErr w:type="spellStart"/>
            <w:r>
              <w:rPr>
                <w:color w:val="000000"/>
                <w:sz w:val="20"/>
                <w:szCs w:val="20"/>
              </w:rPr>
              <w:t>астрептавидином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; R2 -  помечен эфиром </w:t>
            </w:r>
            <w:proofErr w:type="spellStart"/>
            <w:r>
              <w:rPr>
                <w:color w:val="000000"/>
                <w:sz w:val="20"/>
                <w:szCs w:val="20"/>
              </w:rPr>
              <w:t>акридиния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антитела к ТГ ; R3 – меченные биотином антитела к ТГ. </w:t>
            </w:r>
            <w:proofErr w:type="spellStart"/>
            <w:r>
              <w:rPr>
                <w:color w:val="000000"/>
                <w:sz w:val="20"/>
                <w:szCs w:val="20"/>
              </w:rPr>
              <w:t>Акридиний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меченные сложным эфиром, меченные биотином антитела к ТГ и ТГ в образце к тестируемому стимулирует иммунную реакцию, а затем образует соединение антиген-антитело. Содержание ТГ в образце пропорциональна относительно  единице освещенности (RLU), обнаруженная системой. R1- Магнитные частицы, покрытые </w:t>
            </w:r>
            <w:proofErr w:type="spellStart"/>
            <w:r>
              <w:rPr>
                <w:color w:val="000000"/>
                <w:sz w:val="20"/>
                <w:szCs w:val="20"/>
              </w:rPr>
              <w:t>стрептавидином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0,01% ; R2 -Меченые эфиром </w:t>
            </w:r>
            <w:proofErr w:type="spellStart"/>
            <w:r>
              <w:rPr>
                <w:color w:val="000000"/>
                <w:sz w:val="20"/>
                <w:szCs w:val="20"/>
              </w:rPr>
              <w:t>акридиния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антитела к ТГ 1 мкг/мл ; R3 - Меченые биотином антитела к ТГ 1 мкг/мл .  Точность: материал национального стандарта, относительное отклонение между испытательным значением концентрации и номинальным значением должно быть в пределах ± 10%.  Линейный диапазон </w:t>
            </w:r>
            <w:r>
              <w:rPr>
                <w:color w:val="000000"/>
                <w:sz w:val="20"/>
                <w:szCs w:val="20"/>
              </w:rPr>
              <w:lastRenderedPageBreak/>
              <w:t>составляет 2ng/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1000ng/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  <w:r>
              <w:rPr>
                <w:color w:val="000000"/>
                <w:sz w:val="20"/>
                <w:szCs w:val="20"/>
              </w:rPr>
              <w:t xml:space="preserve"> 50.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Калибратор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контроль в наборе.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1CF80C" w14:textId="71F7FD24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4D32F" w14:textId="710927E5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065810" w14:textId="70874EA3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D3B2C" w14:textId="292948C5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C0318">
              <w:t>75 783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BC6A1" w14:textId="2FD96C22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C0318">
              <w:t xml:space="preserve">1 515 660,00  </w:t>
            </w:r>
          </w:p>
        </w:tc>
      </w:tr>
      <w:tr w:rsidR="00836C0A" w:rsidRPr="00013974" w14:paraId="1550653C" w14:textId="120FFBD0" w:rsidTr="003F2F60">
        <w:trPr>
          <w:trHeight w:val="547"/>
        </w:trPr>
        <w:tc>
          <w:tcPr>
            <w:tcW w:w="454" w:type="dxa"/>
            <w:noWrap/>
          </w:tcPr>
          <w:p w14:paraId="6E681F55" w14:textId="026EF7F2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86F5AB" w14:textId="60DE60B5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TG/Набор для обнаружения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тиреоглобулина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Thyroglobulin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6946" w14:textId="13D7AE15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Реагент  применяется для количественного определения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тиреоглобулина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(ТГ) в сыворотке человека или плазма </w:t>
            </w:r>
            <w:proofErr w:type="spellStart"/>
            <w:r>
              <w:rPr>
                <w:color w:val="000000"/>
                <w:sz w:val="20"/>
                <w:szCs w:val="20"/>
              </w:rPr>
              <w:t>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vitro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 организме человека сыворотки или плазмы </w:t>
            </w:r>
            <w:proofErr w:type="spellStart"/>
            <w:r>
              <w:rPr>
                <w:color w:val="000000"/>
                <w:sz w:val="20"/>
                <w:szCs w:val="20"/>
              </w:rPr>
              <w:t>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vitro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хемилюминесцентном иммунологическом  анализаторе СМ-180 . Набор для обнаружения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тиреоглобулина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основан на использование хемилюминесценции </w:t>
            </w:r>
            <w:proofErr w:type="spellStart"/>
            <w:r>
              <w:rPr>
                <w:color w:val="000000"/>
                <w:sz w:val="20"/>
                <w:szCs w:val="20"/>
              </w:rPr>
              <w:t>иммуноанализ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сэндвич-метода двойных антител для обнаружения. Реагенты : R1 -есть магнитная частица, покрытая </w:t>
            </w:r>
            <w:proofErr w:type="spellStart"/>
            <w:r>
              <w:rPr>
                <w:color w:val="000000"/>
                <w:sz w:val="20"/>
                <w:szCs w:val="20"/>
              </w:rPr>
              <w:t>астрептавидином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; R2 -  помечен эфиром </w:t>
            </w:r>
            <w:proofErr w:type="spellStart"/>
            <w:r>
              <w:rPr>
                <w:color w:val="000000"/>
                <w:sz w:val="20"/>
                <w:szCs w:val="20"/>
              </w:rPr>
              <w:t>акридиния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антитела к ТГ ; R3 – меченные биотином антитела к ТГ. </w:t>
            </w:r>
            <w:proofErr w:type="spellStart"/>
            <w:r>
              <w:rPr>
                <w:color w:val="000000"/>
                <w:sz w:val="20"/>
                <w:szCs w:val="20"/>
              </w:rPr>
              <w:t>Акридиний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меченные сложным эфиром, меченные биотином антитела к ТГ и ТГ в образце к тестируемому стимулирует иммунную реакцию, а затем образует соединение антиген-антитело. Содержание ТГ в образце пропорциональна относительно  единице освещенности (RLU), обнаруженная системой. R1- Магнитные частицы, покрытые </w:t>
            </w:r>
            <w:proofErr w:type="spellStart"/>
            <w:r>
              <w:rPr>
                <w:color w:val="000000"/>
                <w:sz w:val="20"/>
                <w:szCs w:val="20"/>
              </w:rPr>
              <w:t>стрептавидином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0,01% ; R2 -Меченые эфиром </w:t>
            </w:r>
            <w:proofErr w:type="spellStart"/>
            <w:r>
              <w:rPr>
                <w:color w:val="000000"/>
                <w:sz w:val="20"/>
                <w:szCs w:val="20"/>
              </w:rPr>
              <w:t>акридиния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антитела к ТГ 1 мкг/мл ; R3 - Меченые биотином антитела к ТГ 1 мкг/мл .  Точность: материал национального стандарта, относительное отклонение между испытательным значением концентрации и номинальным значением должно быть в пределах ± 10%.  Линейный диапазон составляет 2ng/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rFonts w:ascii="MS Mincho" w:eastAsia="MS Mincho" w:hAnsi="MS Mincho" w:cs="MS Mincho" w:hint="eastAsia"/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1000ng/</w:t>
            </w:r>
            <w:proofErr w:type="spellStart"/>
            <w:r>
              <w:rPr>
                <w:color w:val="000000"/>
                <w:sz w:val="20"/>
                <w:szCs w:val="20"/>
              </w:rPr>
              <w:t>mL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упаковке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более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450B0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Калибратор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 xml:space="preserve"> контроль в наборе.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529F8F" w14:textId="51B72F8F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C017F9" w14:textId="074C7907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64A24B" w14:textId="11E0C8E4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F43C" w14:textId="43162187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C0318">
              <w:t>140 034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C0E91" w14:textId="43111554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7C0318">
              <w:t xml:space="preserve">1 680 408,00  </w:t>
            </w:r>
          </w:p>
        </w:tc>
      </w:tr>
      <w:tr w:rsidR="00836C0A" w:rsidRPr="00013974" w14:paraId="79B7EE25" w14:textId="3D078666" w:rsidTr="00D31ECB">
        <w:trPr>
          <w:trHeight w:val="541"/>
        </w:trPr>
        <w:tc>
          <w:tcPr>
            <w:tcW w:w="454" w:type="dxa"/>
            <w:noWrap/>
          </w:tcPr>
          <w:p w14:paraId="3EDC9B57" w14:textId="762AC0C6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401F6A" w14:textId="4E30E967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TSH/Набор для определения тиреотропного гормона (</w:t>
            </w:r>
            <w:proofErr w:type="spellStart"/>
            <w:r>
              <w:rPr>
                <w:color w:val="000000"/>
                <w:sz w:val="20"/>
                <w:szCs w:val="20"/>
              </w:rPr>
              <w:t>Thyroid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Stimulating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Hormone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01F1F0" w14:textId="3910C095" w:rsidR="00836C0A" w:rsidRPr="00243D56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</w:pPr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lastRenderedPageBreak/>
              <w:t xml:space="preserve">Реагент  применяется для количественного определения тиреотропного гормона (ТТГ) в сыворотке или плазме человека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in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lastRenderedPageBreak/>
              <w:t>vitro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 xml:space="preserve">  на хемилюминесцентном иммунологическом  анализаторе СМ-180 . Набор для обнаружения ТТГ определяется сэндвич-методом с двойными антителами на основе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иммунохемилюминесцентного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 xml:space="preserve"> анализа. Реагенты : R1- представляет собой покрытый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стрептавидином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 xml:space="preserve"> магнитная частица ;R2 -представляет собой антитело к ТТГ, меченное эфиром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акридиния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 xml:space="preserve"> ; R3 - представляет собой антитело к ТТГ, меченное биотином. Сложный эфир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акридиния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 xml:space="preserve"> меченый биотином антитела к ТТГ реагируют с тестируемым образцом в щитовидной железе, стимулируют иммунную реакцию, а затем образуют антиген-антитело сложный. Содержание ТТГ в образце пропорционально относительно световому блоку (RLU), обнаруженный системой. R1 -Магнитные частицы, покрытые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стрептавидином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 xml:space="preserve"> 0,01% ; R2,-Антитело к ТТГ, меченное эфиром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акридиния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 xml:space="preserve">  1 мкг/мл ; R3- Меченое биотином антитело к ТТГ 1 мкг/мл . Точность: материал национального стандарта, относительное отклонение между испытательным значением концентрации и номинальным значением должно быть в пределах ± 10%.  Линейный диапазон составляет 0,01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мкМЕ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 xml:space="preserve">/мл ~ 150 </w:t>
            </w:r>
            <w:proofErr w:type="spellStart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мкМЕ</w:t>
            </w:r>
            <w:proofErr w:type="spellEnd"/>
            <w:r w:rsidRPr="00243D56">
              <w:rPr>
                <w:rFonts w:ascii="Times New Roman" w:hAnsi="Times New Roman" w:cs="Times New Roman"/>
                <w:color w:val="262020"/>
                <w:sz w:val="20"/>
                <w:szCs w:val="20"/>
                <w:lang w:val="ru-KZ"/>
              </w:rPr>
              <w:t>/мл.  Количество тестов в упаковке не более 50. Калибратор и контроль в наборе.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AB4228" w14:textId="7BA866EC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15B454" w14:textId="1BCBA656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B3AC0A" w14:textId="77878819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FE50" w14:textId="7C74ED1C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72D0">
              <w:t>52 719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BD9F5" w14:textId="2CB9399E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D72D0">
              <w:t xml:space="preserve">1 054 380,00  </w:t>
            </w:r>
          </w:p>
        </w:tc>
      </w:tr>
      <w:tr w:rsidR="00836C0A" w:rsidRPr="00013974" w14:paraId="4EB0C579" w14:textId="15A58338" w:rsidTr="00C95BB1">
        <w:trPr>
          <w:trHeight w:val="549"/>
        </w:trPr>
        <w:tc>
          <w:tcPr>
            <w:tcW w:w="454" w:type="dxa"/>
            <w:noWrap/>
          </w:tcPr>
          <w:p w14:paraId="7A477171" w14:textId="61325F2C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D7EEFE" w14:textId="4576F29A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TSH/Набор для определения тиреотропного гормона (</w:t>
            </w:r>
            <w:proofErr w:type="spellStart"/>
            <w:r>
              <w:rPr>
                <w:color w:val="000000"/>
                <w:sz w:val="20"/>
                <w:szCs w:val="20"/>
              </w:rPr>
              <w:t>Thyroid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Stimulating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Hormone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F85253" w14:textId="40D18976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E7316F">
              <w:t xml:space="preserve">Реагент  применяется для количественного определения тиреотропного гормона (ТТГ) в сыворотке или плазме человека </w:t>
            </w:r>
            <w:proofErr w:type="spellStart"/>
            <w:r w:rsidRPr="00E7316F">
              <w:t>in</w:t>
            </w:r>
            <w:proofErr w:type="spellEnd"/>
            <w:r w:rsidRPr="00E7316F">
              <w:t xml:space="preserve"> </w:t>
            </w:r>
            <w:proofErr w:type="spellStart"/>
            <w:r w:rsidRPr="00E7316F">
              <w:t>vitro</w:t>
            </w:r>
            <w:proofErr w:type="spellEnd"/>
            <w:r w:rsidRPr="00E7316F">
              <w:t xml:space="preserve">  на хемилюминесцентном иммунологическом  анализаторе СМ-180 . Набор для обнаружения ТТГ определяется сэндвич-методом с двойными антителами на основе </w:t>
            </w:r>
            <w:proofErr w:type="spellStart"/>
            <w:r w:rsidRPr="00E7316F">
              <w:t>иммунохемилюминесцентного</w:t>
            </w:r>
            <w:proofErr w:type="spellEnd"/>
            <w:r w:rsidRPr="00E7316F">
              <w:t xml:space="preserve"> анализа. Реагенты : R1- представляет собой покрытый </w:t>
            </w:r>
            <w:proofErr w:type="spellStart"/>
            <w:r w:rsidRPr="00E7316F">
              <w:t>стрептавидином</w:t>
            </w:r>
            <w:proofErr w:type="spellEnd"/>
            <w:r w:rsidRPr="00E7316F">
              <w:t xml:space="preserve"> магнитная частица ;R2 -представляет собой антитело к ТТГ, меченное эфиром </w:t>
            </w:r>
            <w:proofErr w:type="spellStart"/>
            <w:r w:rsidRPr="00E7316F">
              <w:t>акридиния</w:t>
            </w:r>
            <w:proofErr w:type="spellEnd"/>
            <w:r w:rsidRPr="00E7316F">
              <w:t xml:space="preserve"> ; R3 - представляет </w:t>
            </w:r>
            <w:r w:rsidRPr="00E7316F">
              <w:lastRenderedPageBreak/>
              <w:t xml:space="preserve">собой антитело к ТТГ, меченное биотином. Сложный эфир </w:t>
            </w:r>
            <w:proofErr w:type="spellStart"/>
            <w:r w:rsidRPr="00E7316F">
              <w:t>акридиния</w:t>
            </w:r>
            <w:proofErr w:type="spellEnd"/>
            <w:r w:rsidRPr="00E7316F">
              <w:t xml:space="preserve"> меченый биотином антитела к ТТГ реагируют с тестируемым образцом в щитовидной железе, стимулируют иммунную реакцию, а затем образуют антиген-антитело сложный. Содержание ТТГ в образце пропорционально относительно световому блоку (RLU), обнаруженный системой. R1 -Магнитные частицы, покрытые </w:t>
            </w:r>
            <w:proofErr w:type="spellStart"/>
            <w:r w:rsidRPr="00E7316F">
              <w:t>стрептавидином</w:t>
            </w:r>
            <w:proofErr w:type="spellEnd"/>
            <w:r w:rsidRPr="00E7316F">
              <w:t xml:space="preserve"> 0,01% ; R2,-Антитело к ТТГ, меченное эфиром </w:t>
            </w:r>
            <w:proofErr w:type="spellStart"/>
            <w:r w:rsidRPr="00E7316F">
              <w:t>акридиния</w:t>
            </w:r>
            <w:proofErr w:type="spellEnd"/>
            <w:r w:rsidRPr="00E7316F">
              <w:t xml:space="preserve">  1 мкг/мл ; R3- Меченое биотином антитело к ТТГ 1 мкг/мл . Точность: материал национального стандарта, относительное отклонение между испытательным значением концентрации и номинальным значением должно быть в пределах ± 10%.  Линейный диапазон составляет 0,01 </w:t>
            </w:r>
            <w:proofErr w:type="spellStart"/>
            <w:r w:rsidRPr="00E7316F">
              <w:t>мкМЕ</w:t>
            </w:r>
            <w:proofErr w:type="spellEnd"/>
            <w:r w:rsidRPr="00E7316F">
              <w:t xml:space="preserve">/мл ~ 150 </w:t>
            </w:r>
            <w:proofErr w:type="spellStart"/>
            <w:r w:rsidRPr="00E7316F">
              <w:t>мкМЕ</w:t>
            </w:r>
            <w:proofErr w:type="spellEnd"/>
            <w:r w:rsidRPr="00E7316F">
              <w:t xml:space="preserve">/мл.  Количество тестов в упаковке не более </w:t>
            </w:r>
            <w:r w:rsidR="006450B0">
              <w:t>100</w:t>
            </w:r>
            <w:r w:rsidRPr="00E7316F">
              <w:t>. Калибратор и контроль в наборе.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B2201" w14:textId="0681741C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D450E9" w14:textId="6EB8EBD5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0DE99" w14:textId="257D2CE8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7943" w14:textId="6343D74C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A0BC6">
              <w:t>62 604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7AE73" w14:textId="3CA763B0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A0BC6">
              <w:t xml:space="preserve">2 003 328,00  </w:t>
            </w:r>
          </w:p>
        </w:tc>
      </w:tr>
      <w:tr w:rsidR="00836C0A" w:rsidRPr="00013974" w14:paraId="6A9E0F16" w14:textId="00DC209D" w:rsidTr="00C95BB1">
        <w:trPr>
          <w:trHeight w:val="401"/>
        </w:trPr>
        <w:tc>
          <w:tcPr>
            <w:tcW w:w="454" w:type="dxa"/>
            <w:noWrap/>
          </w:tcPr>
          <w:p w14:paraId="7D34EE7A" w14:textId="6479F379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ADB77A" w14:textId="7F45E425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ATG/Набор для определения антител к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тиреоглобулину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Antibodies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Thyroglobulin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D64B896" w14:textId="2B5CC754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E7316F">
              <w:t xml:space="preserve">Реагент  применяется для количественного определения антител к </w:t>
            </w:r>
            <w:proofErr w:type="spellStart"/>
            <w:r w:rsidRPr="00E7316F">
              <w:t>тиреоглобулину</w:t>
            </w:r>
            <w:proofErr w:type="spellEnd"/>
            <w:r w:rsidRPr="00E7316F">
              <w:t xml:space="preserve"> (А-ТГ) в сыворотке или плазма человека </w:t>
            </w:r>
            <w:proofErr w:type="spellStart"/>
            <w:r w:rsidRPr="00E7316F">
              <w:t>in</w:t>
            </w:r>
            <w:proofErr w:type="spellEnd"/>
            <w:r w:rsidRPr="00E7316F">
              <w:t xml:space="preserve"> </w:t>
            </w:r>
            <w:proofErr w:type="spellStart"/>
            <w:r w:rsidRPr="00E7316F">
              <w:t>vitro</w:t>
            </w:r>
            <w:proofErr w:type="spellEnd"/>
            <w:r w:rsidRPr="00E7316F">
              <w:t xml:space="preserve"> на хемилюминесцентном иммунологическом  анализаторе СМ-180 . Набор A-TG основан на использовании хемилюминесцентного </w:t>
            </w:r>
            <w:proofErr w:type="spellStart"/>
            <w:r w:rsidRPr="00E7316F">
              <w:t>иммуноанализа</w:t>
            </w:r>
            <w:proofErr w:type="spellEnd"/>
            <w:r w:rsidRPr="00E7316F">
              <w:t xml:space="preserve"> косвенный метод обнаружения. Реагенты : R1 – Магнитные частицы с покрытием из ТГ; R2 – </w:t>
            </w:r>
            <w:proofErr w:type="spellStart"/>
            <w:r w:rsidRPr="00E7316F">
              <w:t>Акридиний</w:t>
            </w:r>
            <w:proofErr w:type="spellEnd"/>
            <w:r w:rsidRPr="00E7316F">
              <w:t xml:space="preserve"> антитела, меченные сложным эфиром ;  R3 - представляет собой буфер PBS антитела к </w:t>
            </w:r>
            <w:proofErr w:type="spellStart"/>
            <w:r w:rsidRPr="00E7316F">
              <w:t>тиреоглобулин</w:t>
            </w:r>
            <w:proofErr w:type="spellEnd"/>
            <w:r w:rsidRPr="00E7316F">
              <w:t xml:space="preserve"> в исследуемых </w:t>
            </w:r>
            <w:r w:rsidRPr="00E7316F">
              <w:lastRenderedPageBreak/>
              <w:t xml:space="preserve">образцах сочетается с частицами, покрытыми ТГ. После полоскания соедините с мечеными эфиром </w:t>
            </w:r>
            <w:proofErr w:type="spellStart"/>
            <w:r w:rsidRPr="00E7316F">
              <w:t>акридиния</w:t>
            </w:r>
            <w:proofErr w:type="spellEnd"/>
            <w:r w:rsidRPr="00E7316F">
              <w:t xml:space="preserve"> антителами к человеческому </w:t>
            </w:r>
            <w:proofErr w:type="spellStart"/>
            <w:r w:rsidRPr="00E7316F">
              <w:t>IgG</w:t>
            </w:r>
            <w:proofErr w:type="spellEnd"/>
            <w:r w:rsidRPr="00E7316F">
              <w:t xml:space="preserve"> и образуют соединение антиген-антитело. Содержание А-ТГ в образец пропорционален относительной единице освещенности (RLU), обнаруженной системные действия. R1- Магнитные частицы с покрытием из ТГ 0,01% ; R2- Антитела, меченные сложным эфиром </w:t>
            </w:r>
            <w:proofErr w:type="spellStart"/>
            <w:r w:rsidRPr="00E7316F">
              <w:t>акридиния</w:t>
            </w:r>
            <w:proofErr w:type="spellEnd"/>
            <w:r w:rsidRPr="00E7316F">
              <w:t xml:space="preserve">, к человеческой  </w:t>
            </w:r>
            <w:proofErr w:type="spellStart"/>
            <w:r w:rsidRPr="00E7316F">
              <w:t>IgG</w:t>
            </w:r>
            <w:proofErr w:type="spellEnd"/>
            <w:r w:rsidRPr="00E7316F">
              <w:t xml:space="preserve"> 0,1 мкг/мл ; R3- Буфер  PBS 20 ммоль/л . Линейный диапазон составляет 1,0 МЕ/мл</w:t>
            </w:r>
            <w:r w:rsidRPr="00E7316F">
              <w:rPr>
                <w:rFonts w:ascii="MS Mincho" w:eastAsia="MS Mincho" w:hAnsi="MS Mincho" w:cs="MS Mincho" w:hint="eastAsia"/>
              </w:rPr>
              <w:t>～</w:t>
            </w:r>
            <w:r w:rsidRPr="00E7316F">
              <w:t xml:space="preserve">1000 МЕ/мл. Количество тестов в упаковке не более 50. Калибратор и </w:t>
            </w:r>
            <w:proofErr w:type="spellStart"/>
            <w:r w:rsidRPr="00E7316F">
              <w:t>контрол</w:t>
            </w:r>
            <w:proofErr w:type="spellEnd"/>
            <w:r w:rsidRPr="00E7316F">
              <w:rPr>
                <w:rFonts w:hint="eastAsia"/>
              </w:rPr>
              <w:t>ь</w:t>
            </w:r>
            <w:r w:rsidRPr="00E7316F">
              <w:t xml:space="preserve"> в наборе.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0A104E" w14:textId="2F4FF9C4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207AEB" w14:textId="473C4C3B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86981" w14:textId="4E3083A4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4556E" w14:textId="7CA8320C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A0BC6">
              <w:t>103 790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BC84E" w14:textId="5B94F1C4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A0BC6">
              <w:t xml:space="preserve">2 075 800,00  </w:t>
            </w:r>
          </w:p>
        </w:tc>
      </w:tr>
      <w:tr w:rsidR="00836C0A" w:rsidRPr="00013974" w14:paraId="33C1D098" w14:textId="65A024B0" w:rsidTr="00D0743B">
        <w:trPr>
          <w:trHeight w:val="550"/>
        </w:trPr>
        <w:tc>
          <w:tcPr>
            <w:tcW w:w="454" w:type="dxa"/>
            <w:noWrap/>
          </w:tcPr>
          <w:p w14:paraId="0AC03DB3" w14:textId="4ACF1B82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BAA1D" w14:textId="374E565A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ATG/Набор для определения антител к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тиреоглобулину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Antibodies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Thyroglobulin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9C2D9" w14:textId="4D7258A5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F66F49">
              <w:t xml:space="preserve">Реагент  применяется для количественного определения антител к </w:t>
            </w:r>
            <w:proofErr w:type="spellStart"/>
            <w:r w:rsidRPr="00F66F49">
              <w:t>тиреоглобулину</w:t>
            </w:r>
            <w:proofErr w:type="spellEnd"/>
            <w:r w:rsidRPr="00F66F49">
              <w:t xml:space="preserve"> (А-ТГ) в сыворотке или плазма человека </w:t>
            </w:r>
            <w:proofErr w:type="spellStart"/>
            <w:r w:rsidRPr="00F66F49">
              <w:t>in</w:t>
            </w:r>
            <w:proofErr w:type="spellEnd"/>
            <w:r w:rsidRPr="00F66F49">
              <w:t xml:space="preserve"> </w:t>
            </w:r>
            <w:proofErr w:type="spellStart"/>
            <w:r w:rsidRPr="00F66F49">
              <w:t>vitro</w:t>
            </w:r>
            <w:proofErr w:type="spellEnd"/>
            <w:r w:rsidRPr="00F66F49">
              <w:t xml:space="preserve"> на хемилюминесцентном иммунологическом  анализаторе СМ-180 . Набор A-TG основан на использовании хемилюминесцентного </w:t>
            </w:r>
            <w:proofErr w:type="spellStart"/>
            <w:r w:rsidRPr="00F66F49">
              <w:t>иммуноанализа</w:t>
            </w:r>
            <w:proofErr w:type="spellEnd"/>
            <w:r w:rsidRPr="00F66F49">
              <w:t xml:space="preserve"> косвенный метод обнаружения. Реагенты : R1 – Магнитные частицы с покрытием из ТГ; R2 – </w:t>
            </w:r>
            <w:proofErr w:type="spellStart"/>
            <w:r w:rsidRPr="00F66F49">
              <w:t>Акридиний</w:t>
            </w:r>
            <w:proofErr w:type="spellEnd"/>
            <w:r w:rsidRPr="00F66F49">
              <w:t xml:space="preserve"> антитела, меченные сложным эфиром ;  R3 - представляет собой буфер PBS антитела к </w:t>
            </w:r>
            <w:proofErr w:type="spellStart"/>
            <w:r w:rsidRPr="00F66F49">
              <w:t>тиреоглобулин</w:t>
            </w:r>
            <w:proofErr w:type="spellEnd"/>
            <w:r w:rsidRPr="00F66F49">
              <w:t xml:space="preserve"> в исследуемых образцах сочетается с частицами, покрытыми ТГ. После полоскания соедините с мечеными эфиром </w:t>
            </w:r>
            <w:proofErr w:type="spellStart"/>
            <w:r w:rsidRPr="00F66F49">
              <w:t>акридиния</w:t>
            </w:r>
            <w:proofErr w:type="spellEnd"/>
            <w:r w:rsidRPr="00F66F49">
              <w:t xml:space="preserve"> антителами к человеческому </w:t>
            </w:r>
            <w:proofErr w:type="spellStart"/>
            <w:r w:rsidRPr="00F66F49">
              <w:t>IgG</w:t>
            </w:r>
            <w:proofErr w:type="spellEnd"/>
            <w:r w:rsidRPr="00F66F49">
              <w:t xml:space="preserve"> и образуют соединение антиген-антитело. Содержание А-ТГ в образец пропорционален относительной единице освещенности (RLU), обнаруженной системные </w:t>
            </w:r>
            <w:r w:rsidRPr="00F66F49">
              <w:lastRenderedPageBreak/>
              <w:t xml:space="preserve">действия. R1- Магнитные частицы с покрытием из ТГ 0,01% ; R2- Антитела, меченные сложным эфиром </w:t>
            </w:r>
            <w:proofErr w:type="spellStart"/>
            <w:r w:rsidRPr="00F66F49">
              <w:t>акридиния</w:t>
            </w:r>
            <w:proofErr w:type="spellEnd"/>
            <w:r w:rsidRPr="00F66F49">
              <w:t xml:space="preserve">, к человеческой  </w:t>
            </w:r>
            <w:proofErr w:type="spellStart"/>
            <w:r w:rsidRPr="00F66F49">
              <w:t>IgG</w:t>
            </w:r>
            <w:proofErr w:type="spellEnd"/>
            <w:r w:rsidRPr="00F66F49">
              <w:t xml:space="preserve"> 0,1 мкг/мл ; R3- Буфер  PBS 20 ммоль/л . Линейный диапазон составляет 1,0 МЕ/мл</w:t>
            </w:r>
            <w:r w:rsidRPr="00F66F49">
              <w:rPr>
                <w:rFonts w:ascii="MS Gothic" w:eastAsia="MS Gothic" w:hAnsi="MS Gothic" w:cs="MS Gothic" w:hint="eastAsia"/>
              </w:rPr>
              <w:t>～</w:t>
            </w:r>
            <w:r w:rsidRPr="00F66F49">
              <w:t xml:space="preserve">1000 МЕ/мл. Количество тестов в упаковке не более </w:t>
            </w:r>
            <w:r w:rsidR="006450B0">
              <w:t>100</w:t>
            </w:r>
            <w:r w:rsidRPr="00F66F49">
              <w:t xml:space="preserve">. Калибратор и </w:t>
            </w:r>
            <w:proofErr w:type="spellStart"/>
            <w:r w:rsidRPr="00F66F49">
              <w:t>контрол</w:t>
            </w:r>
            <w:proofErr w:type="spellEnd"/>
            <w:r w:rsidRPr="00F66F49">
              <w:rPr>
                <w:rFonts w:hint="eastAsia"/>
              </w:rPr>
              <w:t>ь</w:t>
            </w:r>
            <w:r w:rsidRPr="00F66F49">
              <w:t xml:space="preserve"> в наборе.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04CE08" w14:textId="2A2D9265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60E284" w14:textId="6F454507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DEEB73" w14:textId="36370FBB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B5A3E" w14:textId="3BEC2444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504D8">
              <w:t>144 977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AC5CCD" w14:textId="6D380E0E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504D8">
              <w:t xml:space="preserve">1 739 724,00  </w:t>
            </w:r>
          </w:p>
        </w:tc>
      </w:tr>
      <w:tr w:rsidR="00836C0A" w:rsidRPr="00013974" w14:paraId="60D9A212" w14:textId="2E70F300" w:rsidTr="00D0743B">
        <w:trPr>
          <w:trHeight w:val="415"/>
        </w:trPr>
        <w:tc>
          <w:tcPr>
            <w:tcW w:w="454" w:type="dxa"/>
            <w:noWrap/>
          </w:tcPr>
          <w:p w14:paraId="3B731293" w14:textId="0DF6EF52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9C6B9E" w14:textId="53539EB9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A-TPO/Набор для определения антител к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тиреопероксидазе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Antibodies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Thyroid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Peroxidase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D95A8D" w14:textId="1C6B18B8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0C263B">
              <w:t xml:space="preserve">Реагент  применяется для количественного определения антител к </w:t>
            </w:r>
            <w:proofErr w:type="spellStart"/>
            <w:r w:rsidRPr="000C263B">
              <w:t>тиреопероксидазе</w:t>
            </w:r>
            <w:proofErr w:type="spellEnd"/>
            <w:r w:rsidRPr="000C263B">
              <w:t xml:space="preserve"> (АТПО) в сыворотке или плазме человека </w:t>
            </w:r>
            <w:proofErr w:type="spellStart"/>
            <w:r w:rsidRPr="000C263B">
              <w:t>in</w:t>
            </w:r>
            <w:proofErr w:type="spellEnd"/>
            <w:r w:rsidRPr="000C263B">
              <w:t xml:space="preserve"> </w:t>
            </w:r>
            <w:proofErr w:type="spellStart"/>
            <w:r w:rsidRPr="000C263B">
              <w:t>vitro</w:t>
            </w:r>
            <w:proofErr w:type="spellEnd"/>
            <w:r w:rsidRPr="000C263B">
              <w:t xml:space="preserve">  на хемилюминесцентном иммунологическом  анализаторе СМ-180 . Набор А-ТПО основан на использовании хемилюминесцентного </w:t>
            </w:r>
            <w:proofErr w:type="spellStart"/>
            <w:r w:rsidRPr="000C263B">
              <w:t>иммуноанализа</w:t>
            </w:r>
            <w:proofErr w:type="spellEnd"/>
            <w:r w:rsidRPr="000C263B">
              <w:t xml:space="preserve"> косвенный метод обнаружения. Реагенты : R1 – Магнитные частицы, покрытые ТПО ; R2 –Меченное эфиром </w:t>
            </w:r>
            <w:proofErr w:type="spellStart"/>
            <w:r w:rsidRPr="000C263B">
              <w:t>акридиния</w:t>
            </w:r>
            <w:proofErr w:type="spellEnd"/>
            <w:r w:rsidRPr="000C263B">
              <w:t xml:space="preserve"> антитело к </w:t>
            </w:r>
            <w:proofErr w:type="spellStart"/>
            <w:r w:rsidRPr="000C263B">
              <w:t>IgG</w:t>
            </w:r>
            <w:proofErr w:type="spellEnd"/>
            <w:r w:rsidRPr="000C263B">
              <w:t xml:space="preserve"> человека ; R3- представляет собой буфер PBS. Магнитные частицы, покрытые ТПО, и антитело, меченное эфиром </w:t>
            </w:r>
            <w:proofErr w:type="spellStart"/>
            <w:r w:rsidRPr="000C263B">
              <w:t>акридиния</w:t>
            </w:r>
            <w:proofErr w:type="spellEnd"/>
            <w:r w:rsidRPr="000C263B">
              <w:t xml:space="preserve"> к человеческому </w:t>
            </w:r>
            <w:proofErr w:type="spellStart"/>
            <w:r w:rsidRPr="000C263B">
              <w:t>IgG</w:t>
            </w:r>
            <w:proofErr w:type="spellEnd"/>
            <w:r w:rsidRPr="000C263B">
              <w:t xml:space="preserve"> имеют иммунную реакцию с A-TPO в образце, затем образуют соединение антиген-антитело. Содержание А-ТПО в образце  пропорционален относительной единице освещенности (RLU), обнаруженной системе . R1 Магнитные частицы, покрытые ТПО 0,01% ;  R2- Антитела, меченные сложным эфиром </w:t>
            </w:r>
            <w:proofErr w:type="spellStart"/>
            <w:r w:rsidRPr="000C263B">
              <w:t>акридиния</w:t>
            </w:r>
            <w:proofErr w:type="spellEnd"/>
            <w:r w:rsidRPr="000C263B">
              <w:t xml:space="preserve">, к </w:t>
            </w:r>
            <w:proofErr w:type="spellStart"/>
            <w:r w:rsidRPr="000C263B">
              <w:t>IgG</w:t>
            </w:r>
            <w:proofErr w:type="spellEnd"/>
            <w:r w:rsidRPr="000C263B">
              <w:t xml:space="preserve"> человека 0,5 мкг/мл ; R3 - Буфер  PBS 20 ммоль/л. Линейный диапазон составляет 1IU/</w:t>
            </w:r>
            <w:proofErr w:type="spellStart"/>
            <w:r w:rsidRPr="000C263B">
              <w:t>mL</w:t>
            </w:r>
            <w:proofErr w:type="spellEnd"/>
            <w:r w:rsidRPr="000C263B">
              <w:rPr>
                <w:rFonts w:ascii="MS Mincho" w:eastAsia="MS Mincho" w:hAnsi="MS Mincho" w:cs="MS Mincho" w:hint="eastAsia"/>
              </w:rPr>
              <w:t>～</w:t>
            </w:r>
            <w:r w:rsidRPr="000C263B">
              <w:t>1000IU/</w:t>
            </w:r>
            <w:proofErr w:type="spellStart"/>
            <w:r w:rsidRPr="000C263B">
              <w:t>mL</w:t>
            </w:r>
            <w:proofErr w:type="spellEnd"/>
            <w:r w:rsidRPr="000C263B">
              <w:t xml:space="preserve"> . Количество тестов в упаковке не более 50. Калибратор и контроль в наборе. В закуп товара входит </w:t>
            </w:r>
            <w:r w:rsidRPr="000C263B">
              <w:lastRenderedPageBreak/>
              <w:t>сопутствующая ус</w:t>
            </w:r>
            <w:proofErr w:type="spellStart"/>
            <w:r w:rsidRPr="000C263B">
              <w:rPr>
                <w:rFonts w:hint="eastAsia"/>
              </w:rPr>
              <w:t>луга</w:t>
            </w:r>
            <w:proofErr w:type="spellEnd"/>
            <w:r w:rsidRPr="000C263B">
              <w:t xml:space="preserve">: выезд сертифицированного специалиста для адаптации реагента.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739802" w14:textId="3155FD64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9B54D3" w14:textId="4F761654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120329" w14:textId="79635B03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13F0" w14:textId="1A80289F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504D8">
              <w:t>108 733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70843" w14:textId="41A32737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504D8">
              <w:t xml:space="preserve">2 174 660,00  </w:t>
            </w:r>
          </w:p>
        </w:tc>
      </w:tr>
      <w:tr w:rsidR="00836C0A" w:rsidRPr="00013974" w14:paraId="008A753A" w14:textId="7A74D431" w:rsidTr="009A72B2">
        <w:trPr>
          <w:trHeight w:val="535"/>
        </w:trPr>
        <w:tc>
          <w:tcPr>
            <w:tcW w:w="454" w:type="dxa"/>
            <w:noWrap/>
          </w:tcPr>
          <w:p w14:paraId="64DF6755" w14:textId="40D0DE12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8C02B1" w14:textId="49FD0BDA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A-TPO/Набор для определения антител к </w:t>
            </w:r>
            <w:proofErr w:type="spellStart"/>
            <w:r>
              <w:rPr>
                <w:color w:val="000000"/>
                <w:sz w:val="20"/>
                <w:szCs w:val="20"/>
              </w:rPr>
              <w:t>тиреопероксидазе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Antibodies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Thyroid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Peroxidase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501FD6" w14:textId="3E6364A6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F66F49">
              <w:t xml:space="preserve">Реагент  применяется для количественного определения антител к </w:t>
            </w:r>
            <w:proofErr w:type="spellStart"/>
            <w:r w:rsidRPr="00F66F49">
              <w:t>тиреопероксидазе</w:t>
            </w:r>
            <w:proofErr w:type="spellEnd"/>
            <w:r w:rsidRPr="00F66F49">
              <w:t xml:space="preserve"> (АТПО) в сыворотке или плазме человека </w:t>
            </w:r>
            <w:proofErr w:type="spellStart"/>
            <w:r w:rsidRPr="00F66F49">
              <w:t>in</w:t>
            </w:r>
            <w:proofErr w:type="spellEnd"/>
            <w:r w:rsidRPr="00F66F49">
              <w:t xml:space="preserve"> </w:t>
            </w:r>
            <w:proofErr w:type="spellStart"/>
            <w:r w:rsidRPr="00F66F49">
              <w:t>vitro</w:t>
            </w:r>
            <w:proofErr w:type="spellEnd"/>
            <w:r w:rsidRPr="00F66F49">
              <w:t xml:space="preserve">  на хемилюминесцентном иммунологическом  анализаторе СМ-180 . Набор А-ТПО основан на использовании хемилюминесцентного </w:t>
            </w:r>
            <w:proofErr w:type="spellStart"/>
            <w:r w:rsidRPr="00F66F49">
              <w:t>иммуноанализа</w:t>
            </w:r>
            <w:proofErr w:type="spellEnd"/>
            <w:r w:rsidRPr="00F66F49">
              <w:t xml:space="preserve"> косвенный метод обнаружения. Реагенты : R1 – Магнитные частицы, покрытые ТПО ; R2 –Меченное эфиром </w:t>
            </w:r>
            <w:proofErr w:type="spellStart"/>
            <w:r w:rsidRPr="00F66F49">
              <w:t>акридиния</w:t>
            </w:r>
            <w:proofErr w:type="spellEnd"/>
            <w:r w:rsidRPr="00F66F49">
              <w:t xml:space="preserve"> антитело к </w:t>
            </w:r>
            <w:proofErr w:type="spellStart"/>
            <w:r w:rsidRPr="00F66F49">
              <w:t>IgG</w:t>
            </w:r>
            <w:proofErr w:type="spellEnd"/>
            <w:r w:rsidRPr="00F66F49">
              <w:t xml:space="preserve"> человека ; R3- представляет собой буфер PBS. Магнитные частицы, покрытые ТПО, и антитело, меченное эфиром </w:t>
            </w:r>
            <w:proofErr w:type="spellStart"/>
            <w:r w:rsidRPr="00F66F49">
              <w:t>акридиния</w:t>
            </w:r>
            <w:proofErr w:type="spellEnd"/>
            <w:r w:rsidRPr="00F66F49">
              <w:t xml:space="preserve"> к человеческому </w:t>
            </w:r>
            <w:proofErr w:type="spellStart"/>
            <w:r w:rsidRPr="00F66F49">
              <w:t>IgG</w:t>
            </w:r>
            <w:proofErr w:type="spellEnd"/>
            <w:r w:rsidRPr="00F66F49">
              <w:t xml:space="preserve"> имеют иммунную реакцию с A-TPO в образце, затем образуют соединение антиген-антитело. Содержание А-ТПО в образце  пропорционален относительной единице освещенности (RLU), обнаруженной системе . R1 Магнитные частицы, покрытые ТПО 0,01% ;  R2- Антитела, меченные сложным эфиром </w:t>
            </w:r>
            <w:proofErr w:type="spellStart"/>
            <w:r w:rsidRPr="00F66F49">
              <w:t>акридиния</w:t>
            </w:r>
            <w:proofErr w:type="spellEnd"/>
            <w:r w:rsidRPr="00F66F49">
              <w:t xml:space="preserve">, к </w:t>
            </w:r>
            <w:proofErr w:type="spellStart"/>
            <w:r w:rsidRPr="00F66F49">
              <w:t>IgG</w:t>
            </w:r>
            <w:proofErr w:type="spellEnd"/>
            <w:r w:rsidRPr="00F66F49">
              <w:t xml:space="preserve"> человека 0,5 мкг/мл ; R3 - Буфер  PBS 20 ммоль/л. Линейный диапазон составляет 1IU/</w:t>
            </w:r>
            <w:proofErr w:type="spellStart"/>
            <w:r w:rsidRPr="00F66F49">
              <w:t>mL</w:t>
            </w:r>
            <w:proofErr w:type="spellEnd"/>
            <w:r w:rsidRPr="00F66F49">
              <w:rPr>
                <w:rFonts w:ascii="MS Gothic" w:eastAsia="MS Gothic" w:hAnsi="MS Gothic" w:cs="MS Gothic" w:hint="eastAsia"/>
              </w:rPr>
              <w:t>～</w:t>
            </w:r>
            <w:r w:rsidRPr="00F66F49">
              <w:t>1000IU/</w:t>
            </w:r>
            <w:proofErr w:type="spellStart"/>
            <w:r w:rsidRPr="00F66F49">
              <w:t>mL</w:t>
            </w:r>
            <w:proofErr w:type="spellEnd"/>
            <w:r w:rsidRPr="00F66F49">
              <w:t xml:space="preserve"> . Количество тестов в упаковке не более </w:t>
            </w:r>
            <w:r w:rsidR="006450B0">
              <w:t>100</w:t>
            </w:r>
            <w:r w:rsidRPr="00F66F49">
              <w:t>. Калибратор и контроль в наборе. В закуп товара входит сопутствующая ус</w:t>
            </w:r>
            <w:proofErr w:type="spellStart"/>
            <w:r w:rsidRPr="00F66F49">
              <w:rPr>
                <w:rFonts w:hint="eastAsia"/>
              </w:rPr>
              <w:t>луга</w:t>
            </w:r>
            <w:proofErr w:type="spellEnd"/>
            <w:r w:rsidRPr="00F66F49">
              <w:t xml:space="preserve">: выезд сертифицированного специалиста для адаптации реагента.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E21EED" w14:textId="4AE6B0DB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C916D4" w14:textId="004366DE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7DADB7" w14:textId="73A7795F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E1221" w14:textId="63C9A58D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93465">
              <w:t>136 620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648B" w14:textId="49E0F068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93465">
              <w:t xml:space="preserve">2 732 400,00  </w:t>
            </w:r>
          </w:p>
        </w:tc>
      </w:tr>
      <w:tr w:rsidR="00836C0A" w:rsidRPr="00013974" w14:paraId="69CA0B4E" w14:textId="0A07155F" w:rsidTr="009A72B2">
        <w:trPr>
          <w:trHeight w:val="535"/>
        </w:trPr>
        <w:tc>
          <w:tcPr>
            <w:tcW w:w="454" w:type="dxa"/>
            <w:noWrap/>
          </w:tcPr>
          <w:p w14:paraId="7A5D6093" w14:textId="79229CC2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4ED6E5" w14:textId="0BBC9293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CA19-9/Набор для обнаружения ракового антигена 19-9 50 (</w:t>
            </w:r>
            <w:proofErr w:type="spellStart"/>
            <w:r>
              <w:rPr>
                <w:color w:val="000000"/>
                <w:sz w:val="20"/>
                <w:szCs w:val="20"/>
              </w:rPr>
              <w:t>Carbohydrate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Antigen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 CA 19-9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96F3D2" w14:textId="199EA464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F66F49">
              <w:lastRenderedPageBreak/>
              <w:t xml:space="preserve">Реагент применяется для количественного определения ракового антигена 19-9 (CA19-9) содержания в сыворотке или плазме человека </w:t>
            </w:r>
            <w:proofErr w:type="spellStart"/>
            <w:r w:rsidRPr="00F66F49">
              <w:t>in</w:t>
            </w:r>
            <w:proofErr w:type="spellEnd"/>
            <w:r w:rsidRPr="00F66F49">
              <w:t xml:space="preserve"> </w:t>
            </w:r>
            <w:proofErr w:type="spellStart"/>
            <w:r w:rsidRPr="00F66F49">
              <w:t>vitro</w:t>
            </w:r>
            <w:proofErr w:type="spellEnd"/>
            <w:r w:rsidRPr="00F66F49">
              <w:t xml:space="preserve"> на хемилюминесцентном </w:t>
            </w:r>
            <w:r w:rsidRPr="00F66F49">
              <w:lastRenderedPageBreak/>
              <w:t xml:space="preserve">иммунологическом  анализаторе СМ-180. Набор для обнаружения ракового антигена 19-9 обнаруживается двойным сэндвич-метод антител, основанный на хемилюминесценции </w:t>
            </w:r>
            <w:proofErr w:type="spellStart"/>
            <w:r w:rsidRPr="00F66F49">
              <w:t>иммуноанализ</w:t>
            </w:r>
            <w:proofErr w:type="spellEnd"/>
            <w:r w:rsidRPr="00F66F49">
              <w:t xml:space="preserve">. Реагенты: R1 – магнитные частицы </w:t>
            </w:r>
            <w:proofErr w:type="spellStart"/>
            <w:r w:rsidRPr="00F66F49">
              <w:t>стрептавидина</w:t>
            </w:r>
            <w:proofErr w:type="spellEnd"/>
            <w:r w:rsidRPr="00F66F49">
              <w:t xml:space="preserve">; R2 -представляет собой антитело CA19-9, меченное эфиром </w:t>
            </w:r>
            <w:proofErr w:type="spellStart"/>
            <w:r w:rsidRPr="00F66F49">
              <w:t>акридиния</w:t>
            </w:r>
            <w:proofErr w:type="spellEnd"/>
            <w:r w:rsidRPr="00F66F49">
              <w:t xml:space="preserve">  ; R3- представляет собой антитело CA19-9, меченное биотином . Антитело СА19-9, меченное эфиром </w:t>
            </w:r>
            <w:proofErr w:type="spellStart"/>
            <w:r w:rsidRPr="00F66F49">
              <w:t>акридиния</w:t>
            </w:r>
            <w:proofErr w:type="spellEnd"/>
            <w:r w:rsidRPr="00F66F49">
              <w:t xml:space="preserve">, и антитело СА19-9, меченное биотином, иммунологически реагируют с СА19-9 в образцах с образованием комплекса антиген-антитело и связываются с магнитными частицами посредством реакции между биотином и </w:t>
            </w:r>
            <w:proofErr w:type="spellStart"/>
            <w:r w:rsidRPr="00F66F49">
              <w:t>стрептавидином</w:t>
            </w:r>
            <w:proofErr w:type="spellEnd"/>
            <w:r w:rsidRPr="00F66F49">
              <w:t xml:space="preserve">. Содержание CA19-9 прямо пропорционально относительным световым единицам (RLU), обнаруженным системой.R1- Магнитные частицы </w:t>
            </w:r>
            <w:proofErr w:type="spellStart"/>
            <w:r w:rsidRPr="00F66F49">
              <w:t>стрептавидина</w:t>
            </w:r>
            <w:proofErr w:type="spellEnd"/>
            <w:r w:rsidRPr="00F66F49">
              <w:t xml:space="preserve">  ≥0,03% ; R2-Антитела  CA19-9, меченные эфир </w:t>
            </w:r>
            <w:proofErr w:type="spellStart"/>
            <w:r w:rsidRPr="00F66F49">
              <w:t>акридиния</w:t>
            </w:r>
            <w:proofErr w:type="spellEnd"/>
            <w:r w:rsidRPr="00F66F49">
              <w:t xml:space="preserve"> ≥0,1 мкг/мл ; R3-Антитела  CA19-9, меченные биотином ≥0,5 мкг/мл . Количество тестов в упаковке не более 50.  Калибратор и контроль в наборе.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49708" w14:textId="0F1B9EFF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2DC48" w14:textId="0A44A0B2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F98FD8" w14:textId="7AE8384E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3B91" w14:textId="5573ABFC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93465">
              <w:t>92 258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CB8E24" w14:textId="5199B318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93465">
              <w:t xml:space="preserve">276 774,00  </w:t>
            </w:r>
          </w:p>
        </w:tc>
      </w:tr>
      <w:tr w:rsidR="00836C0A" w:rsidRPr="00013974" w14:paraId="3B190851" w14:textId="3818D07F" w:rsidTr="00015373">
        <w:trPr>
          <w:trHeight w:val="535"/>
        </w:trPr>
        <w:tc>
          <w:tcPr>
            <w:tcW w:w="454" w:type="dxa"/>
            <w:noWrap/>
          </w:tcPr>
          <w:p w14:paraId="47D35AFB" w14:textId="46B8BC45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5618C4" w14:textId="5C4FC5DA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825E93">
              <w:rPr>
                <w:color w:val="000000"/>
                <w:sz w:val="20"/>
                <w:szCs w:val="20"/>
                <w:lang w:val="en-US"/>
              </w:rPr>
              <w:t>CA125/</w:t>
            </w:r>
            <w:r>
              <w:rPr>
                <w:color w:val="000000"/>
                <w:sz w:val="20"/>
                <w:szCs w:val="20"/>
              </w:rPr>
              <w:t>Набор</w:t>
            </w:r>
            <w:r w:rsidRPr="00825E9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для</w:t>
            </w:r>
            <w:r w:rsidRPr="00825E9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обнаружения</w:t>
            </w:r>
            <w:r w:rsidRPr="00825E9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ракового</w:t>
            </w:r>
            <w:r w:rsidRPr="00825E93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антигена</w:t>
            </w:r>
            <w:r w:rsidRPr="00825E93">
              <w:rPr>
                <w:color w:val="000000"/>
                <w:sz w:val="20"/>
                <w:szCs w:val="20"/>
                <w:lang w:val="en-US"/>
              </w:rPr>
              <w:t xml:space="preserve"> 125 (Tumor Associated Antigen CA 125 Detection kit)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00D8EB" w14:textId="3D135058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D3245">
              <w:t xml:space="preserve">Реагент применяется для количественного определения содержания ракового антигена 125 (СА 125) в сыворотке крови человека </w:t>
            </w:r>
            <w:proofErr w:type="spellStart"/>
            <w:r w:rsidRPr="009D3245">
              <w:t>in</w:t>
            </w:r>
            <w:proofErr w:type="spellEnd"/>
            <w:r w:rsidRPr="009D3245">
              <w:t xml:space="preserve"> </w:t>
            </w:r>
            <w:proofErr w:type="spellStart"/>
            <w:r w:rsidRPr="009D3245">
              <w:t>vitro</w:t>
            </w:r>
            <w:proofErr w:type="spellEnd"/>
            <w:r w:rsidRPr="009D3245">
              <w:t xml:space="preserve"> на хемилюминесцентном иммунологическом  анализаторе СМ-180. Этот реагент выявляется сэндвич-методом двойных антител на основе хемилюминесцентного </w:t>
            </w:r>
            <w:proofErr w:type="spellStart"/>
            <w:r w:rsidRPr="009D3245">
              <w:lastRenderedPageBreak/>
              <w:t>иммуноанализа</w:t>
            </w:r>
            <w:proofErr w:type="spellEnd"/>
            <w:r w:rsidRPr="009D3245">
              <w:t xml:space="preserve">. Реагенты: R1 – магнитные частицы </w:t>
            </w:r>
            <w:proofErr w:type="spellStart"/>
            <w:r w:rsidRPr="009D3245">
              <w:t>стрептавидина</w:t>
            </w:r>
            <w:proofErr w:type="spellEnd"/>
            <w:r w:rsidRPr="009D3245">
              <w:t xml:space="preserve"> ; R2- представляет собой антитело, меченное эфиром </w:t>
            </w:r>
            <w:proofErr w:type="spellStart"/>
            <w:r w:rsidRPr="009D3245">
              <w:t>акридиния</w:t>
            </w:r>
            <w:proofErr w:type="spellEnd"/>
            <w:r w:rsidRPr="009D3245">
              <w:t xml:space="preserve"> ; R3- представляет собой антитело, меченное биотином; антитело СА125, помеченное эфир </w:t>
            </w:r>
            <w:proofErr w:type="spellStart"/>
            <w:r w:rsidRPr="009D3245">
              <w:t>акридиния</w:t>
            </w:r>
            <w:proofErr w:type="spellEnd"/>
            <w:r w:rsidRPr="009D3245">
              <w:t xml:space="preserve"> и биотин, а магнитные частицы </w:t>
            </w:r>
            <w:proofErr w:type="spellStart"/>
            <w:r w:rsidRPr="009D3245">
              <w:t>стрептавидина</w:t>
            </w:r>
            <w:proofErr w:type="spellEnd"/>
            <w:r w:rsidRPr="009D3245">
              <w:t xml:space="preserve"> реагируют иммунологически с СА 125 в образцах для формирования комплекс антиген-антитело. Содержание СА125 в образцах составляет прямо пропорциональна относительным световым единицам (RLU), обнаруженным система . R1- </w:t>
            </w:r>
            <w:proofErr w:type="spellStart"/>
            <w:r w:rsidRPr="009D3245">
              <w:t>Стрептавидин</w:t>
            </w:r>
            <w:proofErr w:type="spellEnd"/>
            <w:r w:rsidRPr="009D3245">
              <w:t xml:space="preserve"> магнитные частицы 0,01% ; R2-Антитела CA125, меченные эфир </w:t>
            </w:r>
            <w:proofErr w:type="spellStart"/>
            <w:r w:rsidRPr="009D3245">
              <w:t>акридиния</w:t>
            </w:r>
            <w:proofErr w:type="spellEnd"/>
            <w:r w:rsidRPr="009D3245">
              <w:t xml:space="preserve"> 0,25 мкг/мл ;  R3- Антитела  CA125, меченные биотином 0,5 мкг/мл . Количество тестов в упаковке не более 50. Калибратор и контроль в наборе. Количество тестов в упаковке не более 100. Калибратор и контроль в наборе.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8E6E50" w14:textId="31AF6385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2ABCB7" w14:textId="724E80A9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96A786" w14:textId="39C4FFD9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A0DD" w14:textId="2769D5D9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5770D">
              <w:t>82 373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0374AD" w14:textId="223DB376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5770D">
              <w:t xml:space="preserve">247 119,00  </w:t>
            </w:r>
          </w:p>
        </w:tc>
      </w:tr>
      <w:tr w:rsidR="00836C0A" w:rsidRPr="00013974" w14:paraId="062BC436" w14:textId="3E9FD0D6" w:rsidTr="00A66C7A">
        <w:trPr>
          <w:trHeight w:val="535"/>
        </w:trPr>
        <w:tc>
          <w:tcPr>
            <w:tcW w:w="454" w:type="dxa"/>
            <w:noWrap/>
          </w:tcPr>
          <w:p w14:paraId="3655091E" w14:textId="10B64BEA" w:rsidR="00836C0A" w:rsidRPr="0038762E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B9D23" w14:textId="7B661BBA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Набор для определения поверхностного антигена вируса гепатита В (</w:t>
            </w:r>
            <w:proofErr w:type="spellStart"/>
            <w:r>
              <w:rPr>
                <w:color w:val="000000"/>
                <w:sz w:val="20"/>
                <w:szCs w:val="20"/>
              </w:rPr>
              <w:t>Hepatitis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 </w:t>
            </w:r>
            <w:proofErr w:type="spellStart"/>
            <w:r>
              <w:rPr>
                <w:color w:val="000000"/>
                <w:sz w:val="20"/>
                <w:szCs w:val="20"/>
              </w:rPr>
              <w:t>Virus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Surface </w:t>
            </w:r>
            <w:proofErr w:type="spellStart"/>
            <w:r>
              <w:rPr>
                <w:color w:val="000000"/>
                <w:sz w:val="20"/>
                <w:szCs w:val="20"/>
              </w:rPr>
              <w:t>Antigen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D82E5E" w14:textId="28FE1CF5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9D3245">
              <w:t>Реагент  применяется для количественного определения поверхностного антигена вируса гепатита В (</w:t>
            </w:r>
            <w:proofErr w:type="spellStart"/>
            <w:r w:rsidRPr="009D3245">
              <w:t>HBsAg</w:t>
            </w:r>
            <w:proofErr w:type="spellEnd"/>
            <w:r w:rsidRPr="009D3245">
              <w:t xml:space="preserve">)  в сыворотке крови человека </w:t>
            </w:r>
            <w:proofErr w:type="spellStart"/>
            <w:r w:rsidRPr="009D3245">
              <w:t>in</w:t>
            </w:r>
            <w:proofErr w:type="spellEnd"/>
            <w:r w:rsidRPr="009D3245">
              <w:t xml:space="preserve"> </w:t>
            </w:r>
            <w:proofErr w:type="spellStart"/>
            <w:r w:rsidRPr="009D3245">
              <w:t>vitro</w:t>
            </w:r>
            <w:proofErr w:type="spellEnd"/>
            <w:r w:rsidRPr="009D3245">
              <w:t xml:space="preserve"> на хемилюминесцентном иммунологическом  анализаторе СМ-180 . Реактив определяют двухстадийным методом, основанным на хемилюминесцентный </w:t>
            </w:r>
            <w:proofErr w:type="spellStart"/>
            <w:r w:rsidRPr="009D3245">
              <w:t>иммуноанализ</w:t>
            </w:r>
            <w:proofErr w:type="spellEnd"/>
            <w:r w:rsidRPr="009D3245">
              <w:t xml:space="preserve">. </w:t>
            </w:r>
            <w:proofErr w:type="spellStart"/>
            <w:r w:rsidRPr="009D3245">
              <w:t>HBsAg</w:t>
            </w:r>
            <w:proofErr w:type="spellEnd"/>
            <w:r w:rsidRPr="009D3245">
              <w:t xml:space="preserve"> в образцах соединяется с магнитными частицами, покрытыми </w:t>
            </w:r>
            <w:proofErr w:type="spellStart"/>
            <w:r w:rsidRPr="009D3245">
              <w:t>HBsAb</w:t>
            </w:r>
            <w:proofErr w:type="spellEnd"/>
            <w:r w:rsidRPr="009D3245">
              <w:t xml:space="preserve">, и после промывки, избыток </w:t>
            </w:r>
            <w:proofErr w:type="spellStart"/>
            <w:r w:rsidRPr="009D3245">
              <w:t>HBsAg</w:t>
            </w:r>
            <w:proofErr w:type="spellEnd"/>
            <w:r w:rsidRPr="009D3245">
              <w:t xml:space="preserve"> и комплекс </w:t>
            </w:r>
            <w:proofErr w:type="spellStart"/>
            <w:r w:rsidRPr="009D3245">
              <w:t>HBsAb</w:t>
            </w:r>
            <w:proofErr w:type="spellEnd"/>
            <w:r w:rsidRPr="009D3245">
              <w:t xml:space="preserve"> смываются. И они объединяются с </w:t>
            </w:r>
            <w:proofErr w:type="spellStart"/>
            <w:r w:rsidRPr="009D3245">
              <w:t>HBsAb</w:t>
            </w:r>
            <w:proofErr w:type="spellEnd"/>
            <w:r w:rsidRPr="009D3245">
              <w:t xml:space="preserve">, мечеными эфиром </w:t>
            </w:r>
            <w:proofErr w:type="spellStart"/>
            <w:r w:rsidRPr="009D3245">
              <w:t>акридиния</w:t>
            </w:r>
            <w:proofErr w:type="spellEnd"/>
            <w:r w:rsidRPr="009D3245">
              <w:t xml:space="preserve">, с образованием иммунный комплекс. Содержание </w:t>
            </w:r>
            <w:proofErr w:type="spellStart"/>
            <w:r w:rsidRPr="009D3245">
              <w:t>HBsAg</w:t>
            </w:r>
            <w:proofErr w:type="spellEnd"/>
            <w:r w:rsidRPr="009D3245">
              <w:t xml:space="preserve"> в образцах непосредственно пропорционально относительным световым </w:t>
            </w:r>
            <w:r w:rsidRPr="009D3245">
              <w:lastRenderedPageBreak/>
              <w:t xml:space="preserve">единицам (RLU), обнаруженным системой. Реагенты : R1- Магнитные частицы, покрытые </w:t>
            </w:r>
            <w:proofErr w:type="spellStart"/>
            <w:r w:rsidRPr="009D3245">
              <w:t>HBsAb</w:t>
            </w:r>
            <w:proofErr w:type="spellEnd"/>
            <w:r w:rsidRPr="009D3245">
              <w:t xml:space="preserve"> 0.01% ; R2- </w:t>
            </w:r>
            <w:proofErr w:type="spellStart"/>
            <w:r w:rsidRPr="009D3245">
              <w:t>HBsAb</w:t>
            </w:r>
            <w:proofErr w:type="spellEnd"/>
            <w:r w:rsidRPr="009D3245">
              <w:t xml:space="preserve">, меченные </w:t>
            </w:r>
            <w:proofErr w:type="spellStart"/>
            <w:r w:rsidRPr="009D3245">
              <w:t>акридинием</w:t>
            </w:r>
            <w:proofErr w:type="spellEnd"/>
            <w:r w:rsidRPr="009D3245">
              <w:t xml:space="preserve"> сложный эфир 0.2μg/</w:t>
            </w:r>
            <w:proofErr w:type="spellStart"/>
            <w:r w:rsidRPr="009D3245">
              <w:t>mL</w:t>
            </w:r>
            <w:proofErr w:type="spellEnd"/>
            <w:r w:rsidRPr="009D3245">
              <w:t xml:space="preserve"> . Точность: При использовании национального эталонного материала или эталонного материала ВОЗ для  определение, относительное отклонение результатов измерения должно быть в пределах ± 20%.  Линейный диапазон: составляет 0,05 МЕ/мл ~ 250 МЕ/мл. Количество тестов в упаковке не более 100. Калибратор и контроль в наборе.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7A04B" w14:textId="3089B8B6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4D366A" w14:textId="720AC655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D39D3" w14:textId="5597F6E1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5222" w14:textId="44559965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17D89">
              <w:t>107 085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B803B" w14:textId="22EA9607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17D89">
              <w:t xml:space="preserve">4 818 825,00  </w:t>
            </w:r>
          </w:p>
        </w:tc>
      </w:tr>
      <w:tr w:rsidR="00836C0A" w:rsidRPr="00013974" w14:paraId="0B0CF7B6" w14:textId="7E130CC7" w:rsidTr="0012657B">
        <w:trPr>
          <w:trHeight w:val="535"/>
        </w:trPr>
        <w:tc>
          <w:tcPr>
            <w:tcW w:w="454" w:type="dxa"/>
            <w:noWrap/>
          </w:tcPr>
          <w:p w14:paraId="641FE81D" w14:textId="7806015B" w:rsidR="00836C0A" w:rsidRPr="00392F84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89786" w14:textId="17429F1E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Набор для определения антител к вирусу гепатита С (</w:t>
            </w:r>
            <w:proofErr w:type="spellStart"/>
            <w:r>
              <w:rPr>
                <w:color w:val="000000"/>
                <w:sz w:val="20"/>
                <w:szCs w:val="20"/>
              </w:rPr>
              <w:t>Antibody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Hepatitis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 </w:t>
            </w:r>
            <w:proofErr w:type="spellStart"/>
            <w:r>
              <w:rPr>
                <w:color w:val="000000"/>
                <w:sz w:val="20"/>
                <w:szCs w:val="20"/>
              </w:rPr>
              <w:t>Virus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79B43D" w14:textId="64DD4FF9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0C4AB4">
              <w:t xml:space="preserve">Реагент  применяется для  качественного определения  антител к вирусу гепатита С (Anti-HCV) в сыворотке крови человека </w:t>
            </w:r>
            <w:proofErr w:type="spellStart"/>
            <w:r w:rsidRPr="000C4AB4">
              <w:t>in</w:t>
            </w:r>
            <w:proofErr w:type="spellEnd"/>
            <w:r w:rsidRPr="000C4AB4">
              <w:t xml:space="preserve"> </w:t>
            </w:r>
            <w:proofErr w:type="spellStart"/>
            <w:r w:rsidRPr="000C4AB4">
              <w:t>vitro</w:t>
            </w:r>
            <w:proofErr w:type="spellEnd"/>
            <w:r w:rsidRPr="000C4AB4">
              <w:t xml:space="preserve"> на хемилюминесцентном иммунологическом  анализаторе СМ-180 . Набор для обнаружения анти-ВГС выявляется косвенным методом на основе в </w:t>
            </w:r>
            <w:proofErr w:type="spellStart"/>
            <w:r w:rsidRPr="000C4AB4">
              <w:t>иммунохемилюминесцентном</w:t>
            </w:r>
            <w:proofErr w:type="spellEnd"/>
            <w:r w:rsidRPr="000C4AB4">
              <w:t xml:space="preserve"> анализе. Образцы инкубируют с антигенами ВГС, меченными биотином и магнитным </w:t>
            </w:r>
            <w:proofErr w:type="spellStart"/>
            <w:r w:rsidRPr="000C4AB4">
              <w:t>стрептавидином</w:t>
            </w:r>
            <w:proofErr w:type="spellEnd"/>
            <w:r w:rsidRPr="000C4AB4">
              <w:t xml:space="preserve"> частицы. Антитела к ВГС в образцах сочетаются с гепатитом С антигены вируса, а биотин на антигенах сочетается с магнитными частицами </w:t>
            </w:r>
            <w:proofErr w:type="spellStart"/>
            <w:r w:rsidRPr="000C4AB4">
              <w:t>стрептавидина</w:t>
            </w:r>
            <w:proofErr w:type="spellEnd"/>
            <w:r w:rsidRPr="000C4AB4">
              <w:t xml:space="preserve">. После стирки излишки комплекса удаляются , промывают и добавляют антитело против </w:t>
            </w:r>
            <w:proofErr w:type="spellStart"/>
            <w:r w:rsidRPr="000C4AB4">
              <w:t>IgG</w:t>
            </w:r>
            <w:proofErr w:type="spellEnd"/>
            <w:r w:rsidRPr="000C4AB4">
              <w:t xml:space="preserve"> человека, меченное эфиром </w:t>
            </w:r>
            <w:proofErr w:type="spellStart"/>
            <w:r w:rsidRPr="000C4AB4">
              <w:t>акридиния</w:t>
            </w:r>
            <w:proofErr w:type="spellEnd"/>
            <w:r w:rsidRPr="000C4AB4">
              <w:t xml:space="preserve">. После повторной промывки пре-триггерный реагент и триггерный реагент добавляют к реакционной смеси. Содержание антител к ВГС в выборки прямо пропорциональны относительным световым </w:t>
            </w:r>
            <w:r w:rsidRPr="000C4AB4">
              <w:lastRenderedPageBreak/>
              <w:t xml:space="preserve">единицам (RLU) обнаружены системой. Реагенты : R1-- Магнитные частицы </w:t>
            </w:r>
            <w:proofErr w:type="spellStart"/>
            <w:r w:rsidRPr="000C4AB4">
              <w:t>стрептавидина</w:t>
            </w:r>
            <w:proofErr w:type="spellEnd"/>
            <w:r w:rsidRPr="000C4AB4">
              <w:t xml:space="preserve"> 0.01% ; R2- Антитела к </w:t>
            </w:r>
            <w:proofErr w:type="spellStart"/>
            <w:r w:rsidRPr="000C4AB4">
              <w:t>IgG</w:t>
            </w:r>
            <w:proofErr w:type="spellEnd"/>
            <w:r w:rsidRPr="000C4AB4">
              <w:t xml:space="preserve"> человека, меченные эфир </w:t>
            </w:r>
            <w:proofErr w:type="spellStart"/>
            <w:r w:rsidRPr="000C4AB4">
              <w:t>акридиния</w:t>
            </w:r>
            <w:proofErr w:type="spellEnd"/>
            <w:r w:rsidRPr="000C4AB4">
              <w:t xml:space="preserve"> 0.2μg/</w:t>
            </w:r>
            <w:proofErr w:type="spellStart"/>
            <w:r w:rsidRPr="000C4AB4">
              <w:t>mL</w:t>
            </w:r>
            <w:proofErr w:type="spellEnd"/>
            <w:r w:rsidRPr="000C4AB4">
              <w:t xml:space="preserve"> ; R3 - антигены ВГС, помеченные биотин 1μg/</w:t>
            </w:r>
            <w:proofErr w:type="spellStart"/>
            <w:r w:rsidRPr="000C4AB4">
              <w:t>mL</w:t>
            </w:r>
            <w:proofErr w:type="spellEnd"/>
            <w:r w:rsidRPr="000C4AB4">
              <w:t>. Количество тестов в упаковке не более 100. Калибратор и контроль в наборе.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469B7" w14:textId="2E7FFE54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587E59" w14:textId="5B6D92F2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100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F4199E" w14:textId="41E707C8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876A7C" w14:textId="782EFC43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D2135">
              <w:t>146 624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DE3B15" w14:textId="3D908B4E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5D2135">
              <w:t xml:space="preserve">6 598 080,00  </w:t>
            </w:r>
          </w:p>
        </w:tc>
      </w:tr>
      <w:tr w:rsidR="00836C0A" w:rsidRPr="00013974" w14:paraId="39762E87" w14:textId="578D7A28" w:rsidTr="00A62190">
        <w:trPr>
          <w:trHeight w:val="535"/>
        </w:trPr>
        <w:tc>
          <w:tcPr>
            <w:tcW w:w="454" w:type="dxa"/>
            <w:noWrap/>
          </w:tcPr>
          <w:p w14:paraId="2976002F" w14:textId="210E82F8" w:rsidR="00836C0A" w:rsidRPr="004E3AF8" w:rsidRDefault="00836C0A" w:rsidP="00836C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AAEB20" w14:textId="77777777" w:rsidR="00836C0A" w:rsidRDefault="00836C0A" w:rsidP="00836C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AFP/Набор для определения альфа -</w:t>
            </w:r>
            <w:proofErr w:type="spellStart"/>
            <w:r>
              <w:rPr>
                <w:color w:val="000000"/>
                <w:sz w:val="20"/>
                <w:szCs w:val="20"/>
              </w:rPr>
              <w:t>фетопротеина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(Alpha-</w:t>
            </w:r>
            <w:proofErr w:type="spellStart"/>
            <w:r>
              <w:rPr>
                <w:color w:val="000000"/>
                <w:sz w:val="20"/>
                <w:szCs w:val="20"/>
              </w:rPr>
              <w:t>fetoprotein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Detection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  <w:p w14:paraId="2EF1CB70" w14:textId="4229062D" w:rsidR="00836C0A" w:rsidRPr="00243D56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662A7" w14:textId="1951EDC8" w:rsidR="00836C0A" w:rsidRPr="00392F84" w:rsidRDefault="00836C0A" w:rsidP="00836C0A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0C4AB4">
              <w:t>Реагент  применяется для количественного определения Альфа-</w:t>
            </w:r>
            <w:proofErr w:type="spellStart"/>
            <w:r w:rsidRPr="000C4AB4">
              <w:t>фетопротеин</w:t>
            </w:r>
            <w:proofErr w:type="spellEnd"/>
            <w:r w:rsidRPr="000C4AB4">
              <w:t xml:space="preserve"> в сыворотке крови человека или плазма </w:t>
            </w:r>
            <w:proofErr w:type="spellStart"/>
            <w:r w:rsidRPr="000C4AB4">
              <w:t>in</w:t>
            </w:r>
            <w:proofErr w:type="spellEnd"/>
            <w:r w:rsidRPr="000C4AB4">
              <w:t xml:space="preserve"> </w:t>
            </w:r>
            <w:proofErr w:type="spellStart"/>
            <w:r w:rsidRPr="000C4AB4">
              <w:t>vitro</w:t>
            </w:r>
            <w:proofErr w:type="spellEnd"/>
            <w:r w:rsidRPr="000C4AB4">
              <w:t xml:space="preserve"> на хемилюминесцентном иммунологическом  анализаторе СМ-180. Набор для обнаружения АФП обнаруживается сэндвичем с двойным антителом. Метод основан на </w:t>
            </w:r>
            <w:proofErr w:type="spellStart"/>
            <w:r w:rsidRPr="000C4AB4">
              <w:t>иммунохемилюминесцентном</w:t>
            </w:r>
            <w:proofErr w:type="spellEnd"/>
            <w:r w:rsidRPr="000C4AB4">
              <w:t xml:space="preserve"> анализе. Реагенты : R1 - магнитные частицы покрытые антителом к АФП. R2-  представляет собой антитело, меченное </w:t>
            </w:r>
            <w:proofErr w:type="spellStart"/>
            <w:r w:rsidRPr="000C4AB4">
              <w:t>акридинием</w:t>
            </w:r>
            <w:proofErr w:type="spellEnd"/>
            <w:r w:rsidRPr="000C4AB4">
              <w:t xml:space="preserve">. сложный эфир . R3 - представляет собой буфер PBS; антитело к АФП, меченное эфир </w:t>
            </w:r>
            <w:proofErr w:type="spellStart"/>
            <w:r w:rsidRPr="000C4AB4">
              <w:t>акридиния</w:t>
            </w:r>
            <w:proofErr w:type="spellEnd"/>
            <w:r w:rsidRPr="000C4AB4">
              <w:t xml:space="preserve"> и магнитные частицы, покрытые антителом к АФП иммунологически реагировать с антигеном АФП в образцах с образованием комплекс антиген-антитело. Содержание АФП в образцах прямо пропорционально относительные световые единицы (RLU), обнаруженные системой. R1 - магнитные частицы, покрытые антитела к альфа-</w:t>
            </w:r>
            <w:proofErr w:type="spellStart"/>
            <w:r w:rsidRPr="000C4AB4">
              <w:t>фетопротеину</w:t>
            </w:r>
            <w:proofErr w:type="spellEnd"/>
            <w:r w:rsidRPr="000C4AB4">
              <w:t xml:space="preserve"> 0.01% ; R2 - антитела к альфа-</w:t>
            </w:r>
            <w:proofErr w:type="spellStart"/>
            <w:r w:rsidRPr="000C4AB4">
              <w:t>фетопротеину</w:t>
            </w:r>
            <w:proofErr w:type="spellEnd"/>
            <w:r w:rsidRPr="000C4AB4">
              <w:t xml:space="preserve">, меченные с эфиром </w:t>
            </w:r>
            <w:proofErr w:type="spellStart"/>
            <w:r w:rsidRPr="000C4AB4">
              <w:t>акридиния</w:t>
            </w:r>
            <w:proofErr w:type="spellEnd"/>
            <w:r w:rsidRPr="000C4AB4">
              <w:t xml:space="preserve"> 0.2μg/</w:t>
            </w:r>
            <w:proofErr w:type="spellStart"/>
            <w:r w:rsidRPr="000C4AB4">
              <w:t>mL</w:t>
            </w:r>
            <w:proofErr w:type="spellEnd"/>
            <w:r w:rsidRPr="000C4AB4">
              <w:t xml:space="preserve"> ; R3- буфер PBS 20mmol/L . Точность: тест с </w:t>
            </w:r>
            <w:r w:rsidRPr="000C4AB4">
              <w:lastRenderedPageBreak/>
              <w:t>национальным стандартным материалом, относительное отклонение результатов измерений должно быть в пределах ±10% . Линейный диапазон составляет  1.3ng/</w:t>
            </w:r>
            <w:proofErr w:type="spellStart"/>
            <w:r w:rsidRPr="000C4AB4">
              <w:t>mL</w:t>
            </w:r>
            <w:proofErr w:type="spellEnd"/>
            <w:r w:rsidRPr="000C4AB4">
              <w:rPr>
                <w:rFonts w:ascii="MS Mincho" w:eastAsia="MS Mincho" w:hAnsi="MS Mincho" w:cs="MS Mincho" w:hint="eastAsia"/>
              </w:rPr>
              <w:t>～</w:t>
            </w:r>
            <w:r w:rsidRPr="000C4AB4">
              <w:t>1000ng/</w:t>
            </w:r>
            <w:proofErr w:type="spellStart"/>
            <w:r w:rsidRPr="000C4AB4">
              <w:t>mL</w:t>
            </w:r>
            <w:proofErr w:type="spellEnd"/>
            <w:r w:rsidRPr="000C4AB4">
              <w:t xml:space="preserve"> . Количество тестов в упаковке не более 50. Калибратор и контроль в наборе. В закуп товара входит сопутствующая услуга: выезд сертифицированного специалиста для адаптации </w:t>
            </w:r>
            <w:proofErr w:type="spellStart"/>
            <w:r w:rsidRPr="000C4AB4">
              <w:rPr>
                <w:rFonts w:hint="eastAsia"/>
              </w:rPr>
              <w:t>реагента</w:t>
            </w:r>
            <w:proofErr w:type="spellEnd"/>
            <w:r w:rsidRPr="000C4AB4"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367C7" w14:textId="588A2483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A4B5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0FF3A" w14:textId="56508650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C32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Test/</w:t>
            </w:r>
            <w:proofErr w:type="spellStart"/>
            <w:r w:rsidRPr="00FC32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8C4E46" w14:textId="077875E8" w:rsidR="00836C0A" w:rsidRPr="00392F84" w:rsidRDefault="00836C0A" w:rsidP="00836C0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3DD86" w14:textId="0A8A9576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2603C">
              <w:t>69 194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942F17" w14:textId="01947735" w:rsidR="00836C0A" w:rsidRPr="00392F84" w:rsidRDefault="00836C0A" w:rsidP="00836C0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2603C">
              <w:t xml:space="preserve">207 582,00  </w:t>
            </w:r>
          </w:p>
        </w:tc>
      </w:tr>
      <w:tr w:rsidR="003C09DC" w:rsidRPr="00013974" w14:paraId="3492CB94" w14:textId="4B580F37" w:rsidTr="003C5394">
        <w:trPr>
          <w:trHeight w:val="535"/>
        </w:trPr>
        <w:tc>
          <w:tcPr>
            <w:tcW w:w="454" w:type="dxa"/>
            <w:noWrap/>
          </w:tcPr>
          <w:p w14:paraId="6DBA5E2E" w14:textId="0BDC28AC" w:rsidR="003C09DC" w:rsidRPr="004E3AF8" w:rsidRDefault="003C09DC" w:rsidP="003C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F363" w14:textId="4B058542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C05A12">
              <w:t xml:space="preserve">OH </w:t>
            </w:r>
            <w:proofErr w:type="spellStart"/>
            <w:r w:rsidRPr="00C05A12">
              <w:t>Vitamin</w:t>
            </w:r>
            <w:proofErr w:type="spellEnd"/>
            <w:r w:rsidRPr="00C05A12">
              <w:t xml:space="preserve"> D -Набор для определения 25-гидроксивитамина D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B559" w14:textId="77777777" w:rsidR="003C09DC" w:rsidRPr="007E649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"Реагент  применяется для количественного определения 25-гидроксивитамина D в сыворотке крови человека</w:t>
            </w:r>
          </w:p>
          <w:p w14:paraId="4274ED5D" w14:textId="4D27F764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или плазма in vitro на хемилюминесцентном иммунологическом  анализаторе СМ-180 . Набор для обнаружения 25-гидроксивитамина D обнаружен конкурентами. Метод основан на иммунохемилюминесцентном анализе. Реагенты :  R1 — стрептавидин магнитные частицы, R2 представляет собой меченое антитело к 25-гидроксивитамину D с эфиром акридиния, R3 представляет собой 25-гидроксивитамин D, меченный биотином, R4 и R5 — реагенты для предварительной обработки проб; 25- гидроксивитамин D, меченный биотином, конкурирует с 25-гидроксивитамином D в образцах с образованием меченого антитела к 25-гидроксивитамину D с эфиром акридиния и связывается с магнитными частицами по реакции между биотином и стрептавидином. Содержание 25-гидроксивитамина D в образец обратно пропорционален относительным световым единицам (RLU) обнаружены системой.  R1 -магнитные частицы стрептавидина ≥0.03% ; R2-Меченые антитела к 25-гидроксивитамину D с эфиром акридиния ≥10ng/mL ; R3 -25-гидроксивитамин D, меченный биотином ≥5ng/mL ;  R4- дитиотреитол ≥0.5g/L ;   R5- гидроксид натрия ≥20g/L .Точность: относительное отклонение должно быть в пределах ±15% . Линейный диапазон составляет 4,0 нг/мл</w:t>
            </w:r>
            <w:r w:rsidRPr="007E6494">
              <w:rPr>
                <w:rFonts w:ascii="MS Gothic" w:eastAsia="MS Gothic" w:hAnsi="MS Gothic" w:cs="MS Gothic" w:hint="eastAsia"/>
                <w:color w:val="262020"/>
                <w:sz w:val="20"/>
                <w:szCs w:val="20"/>
                <w:lang w:val="kk-KZ"/>
              </w:rPr>
              <w:t>～</w:t>
            </w: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70,0 нг/мл. Количество тестов в упаковке не более 50.  Калибратор и контроль </w:t>
            </w: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lastRenderedPageBreak/>
              <w:t>в наборе . В закуп товара входит сопутствующ</w:t>
            </w:r>
            <w:proofErr w:type="spellStart"/>
            <w:r w:rsidRPr="007E6494">
              <w:rPr>
                <w:rFonts w:ascii="Times New Roman" w:hAnsi="Times New Roman" w:cs="Times New Roman" w:hint="eastAsia"/>
                <w:color w:val="262020"/>
                <w:sz w:val="20"/>
                <w:szCs w:val="20"/>
                <w:lang w:val="kk-KZ"/>
              </w:rPr>
              <w:t>ая</w:t>
            </w:r>
            <w:proofErr w:type="spellEnd"/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 услуга: выезд сертифицированного специалиста для адаптации реагента."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2DECE" w14:textId="3888F795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A65129">
              <w:lastRenderedPageBreak/>
              <w:t>наб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EA4C65" w14:textId="30FDD698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18412" w14:textId="334FF3E3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AE62" w14:textId="1BA3C61D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424EF">
              <w:t>105 438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C9790" w14:textId="74F40FD0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424EF">
              <w:t xml:space="preserve">421 752,00  </w:t>
            </w:r>
          </w:p>
        </w:tc>
      </w:tr>
      <w:tr w:rsidR="003C09DC" w:rsidRPr="00013974" w14:paraId="08F720B4" w14:textId="715F2170" w:rsidTr="00B90B65">
        <w:trPr>
          <w:trHeight w:val="535"/>
        </w:trPr>
        <w:tc>
          <w:tcPr>
            <w:tcW w:w="454" w:type="dxa"/>
            <w:noWrap/>
          </w:tcPr>
          <w:p w14:paraId="60E1E487" w14:textId="5E5CF95C" w:rsidR="003C09DC" w:rsidRPr="004E3AF8" w:rsidRDefault="003C09DC" w:rsidP="003C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0534" w14:textId="2DD60933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243D56">
              <w:rPr>
                <w:lang w:val="en-US"/>
              </w:rPr>
              <w:t xml:space="preserve">Vitamin B12 (VB12) - </w:t>
            </w:r>
            <w:r w:rsidRPr="00C05A12">
              <w:t>Витамин</w:t>
            </w:r>
            <w:r w:rsidRPr="00243D56">
              <w:rPr>
                <w:lang w:val="en-US"/>
              </w:rPr>
              <w:t xml:space="preserve"> B12 (VB12))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5C6D" w14:textId="77777777" w:rsidR="003C09DC" w:rsidRPr="007E649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"Реагент  применяется для  количественного определения содержания витамина B12 в сыворотке крови человека или плазма in vitro на хемилюминесцентном иммунологическом  анализаторе СМ-180 . Набор для определения витамина В12 определяется методом конкуренции на основе хемилюминесцентного иммуноанализа. Реагенты : R1 – магнитные частицы стрептавидина ; R2- представляет собой антитело к витамину B12, меченное эфиром акридиния ; R3 – производное витамина В12, меченное биотином ; R4 и R5 — реагенты для предварительной обработки проб. Производное витамина B12, меченное биотином, конкурирует с витамином B12 в образцах после предварительной обработки, образуя антитело к витамину B12, меченное эфиром акридиния. Иммунный комплекс связывается с магнитными частицами посредством реакции между биотином и стрептавидином. Содержание витамина B12 в образцах обратно пропорционально относительным световым единицам (RLU), обнаруженным системой. R1 streptavidin magnetic particles &gt;0.03%; R2 -vitamin В 12 antibodies labeled with acridinium ester &gt;10ng/mL ; R3- vitamin B12 derivatives labeled with biotin &gt;5ng/mL ; R4-  dithiothretol &gt;0.5g/L ;  R5- sodium hydroxide  &gt;20g/L ;  potassium cyanide &gt;10pg/mL . Точность: относительное отклонение должно быть в пределах ±15%. Линейный диапазон составляет 50 пг/мл-2000 пг/мл. Количество тестов в упаковке не более 50.  Калибратор и контроль в наборе . В закуп товара входит сопутствующая услуга: выезд сертифицированного специалиста для адаптации реагента.</w:t>
            </w:r>
          </w:p>
          <w:p w14:paraId="561986E3" w14:textId="7E719E35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89AFE" w14:textId="798ECF1D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proofErr w:type="spellStart"/>
            <w:r w:rsidRPr="00A65129">
              <w:t>наб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3EC4A9" w14:textId="151E5791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0B5EB0" w14:textId="1D4C248F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C50DE" w14:textId="6039B768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92625">
              <w:t>97 200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92B361" w14:textId="213DE933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092625">
              <w:t xml:space="preserve">388 800,00  </w:t>
            </w:r>
          </w:p>
        </w:tc>
      </w:tr>
      <w:tr w:rsidR="003C09DC" w:rsidRPr="00013974" w14:paraId="399A7CBE" w14:textId="3BF88D72" w:rsidTr="009B5931">
        <w:trPr>
          <w:trHeight w:val="535"/>
        </w:trPr>
        <w:tc>
          <w:tcPr>
            <w:tcW w:w="454" w:type="dxa"/>
            <w:noWrap/>
          </w:tcPr>
          <w:p w14:paraId="2E7BE12D" w14:textId="6A183085" w:rsidR="003C09DC" w:rsidRPr="004E3AF8" w:rsidRDefault="003C09DC" w:rsidP="003C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4706" w14:textId="072BA34D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spellStart"/>
            <w:r w:rsidRPr="00C05A12">
              <w:t>Folic</w:t>
            </w:r>
            <w:proofErr w:type="spellEnd"/>
            <w:r w:rsidRPr="00C05A12">
              <w:t xml:space="preserve"> </w:t>
            </w:r>
            <w:proofErr w:type="spellStart"/>
            <w:r w:rsidRPr="00C05A12">
              <w:t>Acid</w:t>
            </w:r>
            <w:proofErr w:type="spellEnd"/>
            <w:r w:rsidRPr="00C05A12">
              <w:t xml:space="preserve"> (</w:t>
            </w:r>
            <w:proofErr w:type="spellStart"/>
            <w:r w:rsidRPr="00C05A12">
              <w:t>folate</w:t>
            </w:r>
            <w:proofErr w:type="spellEnd"/>
            <w:r w:rsidRPr="00C05A12">
              <w:t xml:space="preserve">)  - Набор для определения </w:t>
            </w:r>
            <w:r w:rsidRPr="00C05A12">
              <w:lastRenderedPageBreak/>
              <w:t>фолиевой кислоты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2137" w14:textId="77777777" w:rsidR="003C09DC" w:rsidRPr="007E649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lastRenderedPageBreak/>
              <w:t xml:space="preserve">"Реагент  применяется для количественного определения содержания фолиевой кислоты в сыворотке крови человека плазма или цельная кровь на хемилюминесцентном </w:t>
            </w: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lastRenderedPageBreak/>
              <w:t>иммунологическом  анализаторе СМ-180. Набор для обнаружения фолиевой кислоты определяется методом конкуренции на основе в иммунохемилюминесцентном анализе. Реагенты :R1 – магнитные частицы стрептавидина ; R2 – антитело к фолиевой кислоте, помеченное эфиром акридиния ; R3-  представляет собой фолиевую кислоту производное, меченое биотином ; R4 и R5 - предварительная обработка образца реагента ; производное фолиевой кислоты, меченное биотином, конкурирует с фолиевой кислотой в обработанных образцах и соединяется с меченым антителом к фолиевой кислоте с эфиром акридиния. Иммунный комплекс связывается с магнитными частицами</w:t>
            </w:r>
          </w:p>
          <w:p w14:paraId="2B039C8E" w14:textId="263F0036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 xml:space="preserve">реакция между биотином и стрептавидином. Фолиевая кислота- содержание в пробах обратно пропорционально относительным световым единицам (RLU) обнаружены системой. R1-Магнитные частицы стрептавидина  ≥0,03% ; R2- Антитела к фолиевой кислоте  меченные эфиром акридиния ≥10 нг/мл ; R3 - производные фолиевой кислоты, меченные биотином ≥5 нг/мл ;  R4- дитиотреитол ≥5 г/л ; R5- Гидроксид натрия  ≥20 г/л . Точность: относительное отклонение должно быть в пределах ±15% . Линейный диапазон 0,64 нг/мл-20 нг/мл .  Количество тестов в упаковке не более 50.  Калибратор и контроль в наборе . (Витамин 9). В закуп товара входит сопутствующая услуга: выезд сертифицированного специалиста для адаптации реагента.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B23A" w14:textId="0A1251F9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наб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72F37" w14:textId="4812210E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50 Test/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B2A25" w14:textId="0D23344E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AD21" w14:textId="6F8437BA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85D48">
              <w:t>82 373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715E5" w14:textId="3E5ADB13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85D48">
              <w:t xml:space="preserve">494 238,00  </w:t>
            </w:r>
          </w:p>
        </w:tc>
      </w:tr>
      <w:tr w:rsidR="003C09DC" w:rsidRPr="00013974" w14:paraId="1923BCEE" w14:textId="2CEFD6F9" w:rsidTr="002C69B5">
        <w:trPr>
          <w:trHeight w:val="535"/>
        </w:trPr>
        <w:tc>
          <w:tcPr>
            <w:tcW w:w="454" w:type="dxa"/>
            <w:noWrap/>
          </w:tcPr>
          <w:p w14:paraId="19DE3860" w14:textId="4C9A8262" w:rsidR="003C09DC" w:rsidRPr="004E3AF8" w:rsidRDefault="003C09DC" w:rsidP="003C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88CC" w14:textId="3024762C" w:rsidR="003C09DC" w:rsidRPr="00392F84" w:rsidRDefault="003C09DC" w:rsidP="003C09DC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243D56">
              <w:rPr>
                <w:lang w:val="en-US"/>
              </w:rPr>
              <w:t>Concentrated Washing Buffer/</w:t>
            </w:r>
            <w:r w:rsidRPr="00C05A12">
              <w:t>Концентрированный</w:t>
            </w:r>
            <w:r w:rsidRPr="00243D56">
              <w:rPr>
                <w:lang w:val="en-US"/>
              </w:rPr>
              <w:t xml:space="preserve"> </w:t>
            </w:r>
            <w:r w:rsidRPr="00C05A12">
              <w:t>промывочный</w:t>
            </w:r>
            <w:r w:rsidRPr="00243D56">
              <w:rPr>
                <w:lang w:val="en-US"/>
              </w:rPr>
              <w:t xml:space="preserve"> </w:t>
            </w:r>
            <w:r w:rsidRPr="00C05A12">
              <w:t>буфер</w:t>
            </w:r>
            <w:r w:rsidRPr="00243D56">
              <w:rPr>
                <w:lang w:val="en-US"/>
              </w:rPr>
              <w:t xml:space="preserve"> (Concentrated Washing Buffer)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F6B8" w14:textId="6A387CCB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7E6494"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  <w:t>Концентрированный моющий буферный  реагент используется на хемилюминесцентном иммунологическом  анализаторе СМ-180 для очистки  реагентного зонда и трубки  также для разведение проб и реагентов. Основные компоненты: Фосфатный буфер ~50 ммоль/л; ПАВ -1,5% . Объем 1л.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A704" w14:textId="4774E18E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8A2ACE" w14:textId="0EDCBF9E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1×1L/</w:t>
            </w:r>
            <w:proofErr w:type="spellStart"/>
            <w:r>
              <w:rPr>
                <w:color w:val="000000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98FF52" w14:textId="2C1DC419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C880" w14:textId="0742864A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64D6D">
              <w:t>24 712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6CDB3" w14:textId="1E2687A5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64D6D">
              <w:t xml:space="preserve">1 729 840,00  </w:t>
            </w:r>
          </w:p>
        </w:tc>
      </w:tr>
      <w:tr w:rsidR="003C09DC" w:rsidRPr="00013974" w14:paraId="17C372EC" w14:textId="6DDE0B30" w:rsidTr="002C69B5">
        <w:trPr>
          <w:trHeight w:val="535"/>
        </w:trPr>
        <w:tc>
          <w:tcPr>
            <w:tcW w:w="454" w:type="dxa"/>
            <w:noWrap/>
          </w:tcPr>
          <w:p w14:paraId="31630641" w14:textId="40A1AD82" w:rsidR="003C09DC" w:rsidRPr="004E3AF8" w:rsidRDefault="003C09DC" w:rsidP="003C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B711" w14:textId="01D64E7B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spellStart"/>
            <w:r w:rsidRPr="00C05A12">
              <w:t>Acid</w:t>
            </w:r>
            <w:proofErr w:type="spellEnd"/>
            <w:r w:rsidRPr="00C05A12">
              <w:t xml:space="preserve"> </w:t>
            </w:r>
            <w:proofErr w:type="spellStart"/>
            <w:r w:rsidRPr="00C05A12">
              <w:t>Trigger</w:t>
            </w:r>
            <w:proofErr w:type="spellEnd"/>
            <w:r w:rsidRPr="00C05A12">
              <w:t xml:space="preserve"> </w:t>
            </w:r>
            <w:proofErr w:type="spellStart"/>
            <w:r w:rsidRPr="00C05A12">
              <w:t>Reagent</w:t>
            </w:r>
            <w:proofErr w:type="spellEnd"/>
            <w:r w:rsidRPr="00C05A12">
              <w:t xml:space="preserve"> Кислотный </w:t>
            </w:r>
            <w:r w:rsidRPr="00C05A12">
              <w:lastRenderedPageBreak/>
              <w:t>пусковой реагент 500 мл/флакон 1 флакон (</w:t>
            </w:r>
            <w:proofErr w:type="spellStart"/>
            <w:r w:rsidRPr="00C05A12">
              <w:t>Acid</w:t>
            </w:r>
            <w:proofErr w:type="spellEnd"/>
            <w:r w:rsidRPr="00C05A12">
              <w:t xml:space="preserve"> </w:t>
            </w:r>
            <w:proofErr w:type="spellStart"/>
            <w:r w:rsidRPr="00C05A12">
              <w:t>Trigger</w:t>
            </w:r>
            <w:proofErr w:type="spellEnd"/>
            <w:r w:rsidRPr="00C05A12">
              <w:t xml:space="preserve"> </w:t>
            </w:r>
            <w:proofErr w:type="spellStart"/>
            <w:r w:rsidRPr="00C05A12">
              <w:t>Reagent</w:t>
            </w:r>
            <w:proofErr w:type="spellEnd"/>
            <w:r w:rsidRPr="00C05A12"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2DDA5" w14:textId="0821FE60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D6C65">
              <w:lastRenderedPageBreak/>
              <w:t xml:space="preserve">Кислотный триггерный реагент используется в реакциях хемилюминесцентного </w:t>
            </w:r>
            <w:r w:rsidRPr="003D6C65">
              <w:lastRenderedPageBreak/>
              <w:t>иммунологического  анализатора СМ-180  для обеспечения необходимого перекиси водорода для инициирования хемилюминесцентной реакции . Состав : Перекись водорода -1,3% ; Азотная кислота ~0,007моль/л . Объем 500 мл.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CDF2" w14:textId="4AD212B3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шт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28FEF" w14:textId="45AFBD6E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1×500ml/</w:t>
            </w:r>
            <w:proofErr w:type="spellStart"/>
            <w:r>
              <w:rPr>
                <w:color w:val="000000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A8A78D" w14:textId="0CF8BBB1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C35D" w14:textId="472E98B6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64D6D">
              <w:t>11 533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60355B" w14:textId="61A55ACD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64D6D">
              <w:t xml:space="preserve">69 198,00  </w:t>
            </w:r>
          </w:p>
        </w:tc>
      </w:tr>
      <w:tr w:rsidR="003C09DC" w:rsidRPr="00013974" w14:paraId="6A953EB7" w14:textId="57EBED40" w:rsidTr="00D75DA8">
        <w:trPr>
          <w:trHeight w:val="535"/>
        </w:trPr>
        <w:tc>
          <w:tcPr>
            <w:tcW w:w="454" w:type="dxa"/>
            <w:noWrap/>
          </w:tcPr>
          <w:p w14:paraId="03B2954A" w14:textId="6E3914D3" w:rsidR="003C09DC" w:rsidRPr="004E3AF8" w:rsidRDefault="003C09DC" w:rsidP="003C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5E776" w14:textId="158D65A8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proofErr w:type="spellStart"/>
            <w:r w:rsidRPr="00C05A12">
              <w:t>Alkaline</w:t>
            </w:r>
            <w:proofErr w:type="spellEnd"/>
            <w:r w:rsidRPr="00C05A12">
              <w:t xml:space="preserve"> </w:t>
            </w:r>
            <w:proofErr w:type="spellStart"/>
            <w:r w:rsidRPr="00C05A12">
              <w:t>Trigger</w:t>
            </w:r>
            <w:proofErr w:type="spellEnd"/>
            <w:r w:rsidRPr="00C05A12">
              <w:t xml:space="preserve"> </w:t>
            </w:r>
            <w:proofErr w:type="spellStart"/>
            <w:r w:rsidRPr="00C05A12">
              <w:t>Reagent</w:t>
            </w:r>
            <w:proofErr w:type="spellEnd"/>
            <w:r w:rsidRPr="00C05A12">
              <w:t>/Щелочной триггерный реагент 500 мл/флакон 1 флакон (</w:t>
            </w:r>
            <w:proofErr w:type="spellStart"/>
            <w:r w:rsidRPr="00C05A12">
              <w:t>Alkaline</w:t>
            </w:r>
            <w:proofErr w:type="spellEnd"/>
            <w:r w:rsidRPr="00C05A12">
              <w:t xml:space="preserve"> </w:t>
            </w:r>
            <w:proofErr w:type="spellStart"/>
            <w:r w:rsidRPr="00C05A12">
              <w:t>Trigger</w:t>
            </w:r>
            <w:proofErr w:type="spellEnd"/>
            <w:r w:rsidRPr="00C05A12">
              <w:t xml:space="preserve"> </w:t>
            </w:r>
            <w:proofErr w:type="spellStart"/>
            <w:r w:rsidRPr="00C05A12">
              <w:t>Reagent</w:t>
            </w:r>
            <w:proofErr w:type="spellEnd"/>
            <w:r w:rsidRPr="00C05A12"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D80D1" w14:textId="1B2852D6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D6C65">
              <w:t>Щелочной триггерный реагент используется в  реакций на хемилюминесцентном иммунологическом  анализаторе СМ-180 чтобы обеспечить необходимую щелочную среду для инициирования хемилюминесцентной реакции. Основные компоненты :Гидроксид натрия ~ 0,35 моль/л ; ПАВ -2,5% . Объем 500 мл.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3C1F1" w14:textId="44F310B9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шт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42998" w14:textId="0203052C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1×500ml/</w:t>
            </w:r>
            <w:proofErr w:type="spellStart"/>
            <w:r>
              <w:rPr>
                <w:color w:val="000000"/>
                <w:sz w:val="20"/>
                <w:szCs w:val="20"/>
              </w:rPr>
              <w:t>bottle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C8D8D" w14:textId="3D452927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F3231" w14:textId="4343FF8E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040E6">
              <w:t>32 950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9A092" w14:textId="22AFC10E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040E6">
              <w:t xml:space="preserve">263 600,00  </w:t>
            </w:r>
          </w:p>
        </w:tc>
      </w:tr>
      <w:tr w:rsidR="003C09DC" w:rsidRPr="00013974" w14:paraId="69751887" w14:textId="5391BF3B" w:rsidTr="00D75DA8">
        <w:trPr>
          <w:trHeight w:val="535"/>
        </w:trPr>
        <w:tc>
          <w:tcPr>
            <w:tcW w:w="454" w:type="dxa"/>
            <w:noWrap/>
          </w:tcPr>
          <w:p w14:paraId="05EB82F4" w14:textId="30DC8661" w:rsidR="003C09DC" w:rsidRPr="004E3AF8" w:rsidRDefault="003C09DC" w:rsidP="003C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B8D54" w14:textId="6C818E83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C05A12">
              <w:t>Кюветный блок (</w:t>
            </w:r>
            <w:proofErr w:type="spellStart"/>
            <w:r w:rsidRPr="00C05A12">
              <w:t>Cuvete</w:t>
            </w:r>
            <w:proofErr w:type="spellEnd"/>
            <w:r w:rsidRPr="00C05A12"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9C51" w14:textId="74FEAACA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D6C65">
              <w:t xml:space="preserve">Кюветы (реакционные пробирки) одиночные </w:t>
            </w:r>
            <w:proofErr w:type="spellStart"/>
            <w:r w:rsidRPr="003D6C65">
              <w:t>полистироловые</w:t>
            </w:r>
            <w:proofErr w:type="spellEnd"/>
            <w:r w:rsidRPr="003D6C65">
              <w:t xml:space="preserve"> к  хемилюминесцентному иммунологическому  анализатору СМ-180 . Одноразовая измерительная кювета. Объем реакционной смеси максимально : 1400 </w:t>
            </w:r>
            <w:proofErr w:type="spellStart"/>
            <w:r w:rsidRPr="003D6C65">
              <w:t>мкл.Размер</w:t>
            </w:r>
            <w:proofErr w:type="spellEnd"/>
            <w:r w:rsidRPr="003D6C65">
              <w:t xml:space="preserve"> одной кюветы:14,4*7*39,6 мм.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2EB03C" w14:textId="05E94227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2BBB59" w14:textId="48EA2527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4*90/</w:t>
            </w:r>
            <w:proofErr w:type="spellStart"/>
            <w:r>
              <w:rPr>
                <w:color w:val="000000"/>
                <w:sz w:val="20"/>
                <w:szCs w:val="20"/>
              </w:rPr>
              <w:t>kit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BF1F19" w14:textId="77158D92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CCCA" w14:textId="4B8E0117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040E6">
              <w:t>59 309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20B22" w14:textId="21CCA261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040E6">
              <w:t xml:space="preserve">2 668 905,00  </w:t>
            </w:r>
          </w:p>
        </w:tc>
      </w:tr>
      <w:tr w:rsidR="003C09DC" w:rsidRPr="00013974" w14:paraId="31FFABAA" w14:textId="6151E2E1" w:rsidTr="00D75DA8">
        <w:trPr>
          <w:trHeight w:val="535"/>
        </w:trPr>
        <w:tc>
          <w:tcPr>
            <w:tcW w:w="454" w:type="dxa"/>
            <w:noWrap/>
          </w:tcPr>
          <w:p w14:paraId="0F1334D3" w14:textId="275B4562" w:rsidR="003C09DC" w:rsidRPr="004E3AF8" w:rsidRDefault="003C09DC" w:rsidP="003C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3B12" w14:textId="41451613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243D56">
              <w:rPr>
                <w:lang w:val="en-US"/>
              </w:rPr>
              <w:t>Probe Washing Buffer/</w:t>
            </w:r>
            <w:r w:rsidRPr="00C05A12">
              <w:t>Буфер</w:t>
            </w:r>
            <w:r w:rsidRPr="00243D56">
              <w:rPr>
                <w:lang w:val="en-US"/>
              </w:rPr>
              <w:t xml:space="preserve"> </w:t>
            </w:r>
            <w:r w:rsidRPr="00C05A12">
              <w:t>для</w:t>
            </w:r>
            <w:r w:rsidRPr="00243D56">
              <w:rPr>
                <w:lang w:val="en-US"/>
              </w:rPr>
              <w:t xml:space="preserve"> </w:t>
            </w:r>
            <w:r w:rsidRPr="00C05A12">
              <w:t>промывки</w:t>
            </w:r>
            <w:r w:rsidRPr="00243D56">
              <w:rPr>
                <w:lang w:val="en-US"/>
              </w:rPr>
              <w:t xml:space="preserve"> </w:t>
            </w:r>
            <w:r w:rsidRPr="00C05A12">
              <w:t>зонда</w:t>
            </w:r>
            <w:r w:rsidRPr="00243D56">
              <w:rPr>
                <w:lang w:val="en-US"/>
              </w:rPr>
              <w:t xml:space="preserve"> (Probe Washing Buffer)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1920" w14:textId="68EAF96C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D6C65">
              <w:t xml:space="preserve">Буфер для промывки зондов используется для поддерживающей промывки  хемилюминесцентного иммунологического  анализатора СМ-180 . Основные компоненты: Гипохлорит натрия .  Перед использованием </w:t>
            </w:r>
            <w:proofErr w:type="spellStart"/>
            <w:r w:rsidRPr="003D6C65">
              <w:t>Probe</w:t>
            </w:r>
            <w:proofErr w:type="spellEnd"/>
            <w:r w:rsidRPr="003D6C65">
              <w:t xml:space="preserve"> </w:t>
            </w:r>
            <w:proofErr w:type="spellStart"/>
            <w:r w:rsidRPr="003D6C65">
              <w:t>Washing</w:t>
            </w:r>
            <w:proofErr w:type="spellEnd"/>
            <w:r w:rsidRPr="003D6C65">
              <w:t xml:space="preserve"> </w:t>
            </w:r>
            <w:proofErr w:type="spellStart"/>
            <w:r w:rsidRPr="003D6C65">
              <w:t>Buffer</w:t>
            </w:r>
            <w:proofErr w:type="spellEnd"/>
            <w:r w:rsidRPr="003D6C65">
              <w:t xml:space="preserve"> необходимо разбавить очищенной водой в соотношении 1 : 4 . Объем 20 мл. В закуп товара входит сопутствующая услуга: выезд сертифицированного </w:t>
            </w:r>
            <w:r w:rsidRPr="003D6C65">
              <w:lastRenderedPageBreak/>
              <w:t>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9B691" w14:textId="4B234870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lastRenderedPageBreak/>
              <w:t>шт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ADBFA1" w14:textId="59A01D8A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20ml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D4CFF" w14:textId="10E51081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8D62" w14:textId="427E209B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040E6">
              <w:t>9 885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9AF2D" w14:textId="7BB5AB14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040E6">
              <w:t xml:space="preserve">59 310,00  </w:t>
            </w:r>
          </w:p>
        </w:tc>
      </w:tr>
      <w:tr w:rsidR="003C09DC" w:rsidRPr="00013974" w14:paraId="244AFD31" w14:textId="6042183A" w:rsidTr="00D75DA8">
        <w:trPr>
          <w:trHeight w:val="535"/>
        </w:trPr>
        <w:tc>
          <w:tcPr>
            <w:tcW w:w="454" w:type="dxa"/>
            <w:noWrap/>
          </w:tcPr>
          <w:p w14:paraId="6BD78532" w14:textId="4CA1A326" w:rsidR="003C09DC" w:rsidRPr="004E3AF8" w:rsidRDefault="003C09DC" w:rsidP="003C09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C6E6" w14:textId="126CB2B1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C05A12">
              <w:t>Кондиционирующий</w:t>
            </w:r>
            <w:r w:rsidRPr="00243D56">
              <w:rPr>
                <w:lang w:val="en-US"/>
              </w:rPr>
              <w:t xml:space="preserve"> </w:t>
            </w:r>
            <w:r w:rsidRPr="00C05A12">
              <w:t>раствор</w:t>
            </w:r>
            <w:r w:rsidRPr="00243D56">
              <w:rPr>
                <w:lang w:val="en-US"/>
              </w:rPr>
              <w:t xml:space="preserve"> </w:t>
            </w:r>
            <w:r w:rsidRPr="00C05A12">
              <w:t>зонда</w:t>
            </w:r>
            <w:r w:rsidRPr="00243D56">
              <w:rPr>
                <w:lang w:val="en-US"/>
              </w:rPr>
              <w:t xml:space="preserve"> (Probe Conditioning Solution)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4995" w14:textId="196F8FC2" w:rsidR="003C09DC" w:rsidRPr="00392F84" w:rsidRDefault="003C09DC" w:rsidP="003C09DC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D6C65">
              <w:t xml:space="preserve">Раствор для кондиционирования зонда используется для обслуживания хемилюминесцентного  иммунологического   анализатора СМ-180 и </w:t>
            </w:r>
            <w:proofErr w:type="spellStart"/>
            <w:r w:rsidRPr="003D6C65">
              <w:t>интегрированния</w:t>
            </w:r>
            <w:proofErr w:type="spellEnd"/>
            <w:r w:rsidRPr="003D6C65">
              <w:t xml:space="preserve">  системы серии CSM. Основной  компонент :  жидкость  содержащий  белок. Объем 2* 15 мл. В закуп товара входит сопутствующая услуга: выезд сертифицированного специалиста для адаптации реагента. В закуп товара входит сопутствующая услуга: выезд сертифицированного специалиста для адаптации реагента.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C5C6" w14:textId="1F1F9F75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B2575" w14:textId="6E9A15D7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2*15mL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78BBE3" w14:textId="3EB6DF15" w:rsidR="003C09DC" w:rsidRPr="00392F84" w:rsidRDefault="003C09DC" w:rsidP="003C09D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CF11E" w14:textId="03711721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040E6">
              <w:t>125 207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862D4" w14:textId="45D2147A" w:rsidR="003C09DC" w:rsidRPr="00392F84" w:rsidRDefault="003C09DC" w:rsidP="003C09DC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040E6">
              <w:t>250</w:t>
            </w:r>
            <w:r>
              <w:t> </w:t>
            </w:r>
            <w:r w:rsidRPr="002040E6">
              <w:t>414</w:t>
            </w:r>
            <w:r>
              <w:t>,00</w:t>
            </w:r>
            <w:r w:rsidRPr="002040E6">
              <w:t xml:space="preserve">  </w:t>
            </w:r>
          </w:p>
        </w:tc>
      </w:tr>
      <w:tr w:rsidR="004E3AF8" w:rsidRPr="00013974" w14:paraId="5D0D2A01" w14:textId="70E43F39" w:rsidTr="00A62190">
        <w:trPr>
          <w:trHeight w:val="535"/>
        </w:trPr>
        <w:tc>
          <w:tcPr>
            <w:tcW w:w="454" w:type="dxa"/>
            <w:noWrap/>
          </w:tcPr>
          <w:p w14:paraId="6583A173" w14:textId="5809B878" w:rsidR="004E3AF8" w:rsidRPr="004E3AF8" w:rsidRDefault="004E3AF8" w:rsidP="004E3AF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A235" w14:textId="7C6C397F" w:rsidR="004E3AF8" w:rsidRPr="00392F84" w:rsidRDefault="004E3AF8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6E2B" w14:textId="173236C7" w:rsidR="004E3AF8" w:rsidRPr="00392F84" w:rsidRDefault="004E3AF8" w:rsidP="004E3AF8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5A30" w14:textId="48663DBB" w:rsidR="004E3AF8" w:rsidRPr="00392F84" w:rsidRDefault="004E3AF8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FB2F0" w14:textId="399FF427" w:rsidR="004E3AF8" w:rsidRPr="00392F84" w:rsidRDefault="004E3AF8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07050" w14:textId="4895E5DC" w:rsidR="004E3AF8" w:rsidRPr="00392F84" w:rsidRDefault="004E3AF8" w:rsidP="004E3AF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7FB6" w14:textId="2E07DE3E" w:rsidR="004E3AF8" w:rsidRPr="00392F84" w:rsidRDefault="004E3AF8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5A503C" w14:textId="77777777" w:rsidR="004E3AF8" w:rsidRPr="00392F84" w:rsidRDefault="004E3AF8" w:rsidP="004E3AF8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35BB3" w:rsidRPr="00013974" w14:paraId="36185A3D" w14:textId="5017A29E" w:rsidTr="00835BB3">
        <w:trPr>
          <w:trHeight w:val="393"/>
        </w:trPr>
        <w:tc>
          <w:tcPr>
            <w:tcW w:w="454" w:type="dxa"/>
            <w:noWrap/>
          </w:tcPr>
          <w:p w14:paraId="7D25F3C3" w14:textId="77777777" w:rsidR="00835BB3" w:rsidRPr="00E55268" w:rsidRDefault="00835BB3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D28" w14:textId="60230C2B" w:rsidR="00835BB3" w:rsidRPr="005B4356" w:rsidRDefault="00835BB3" w:rsidP="00F92390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5B4356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Итого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012F" w14:textId="77777777" w:rsidR="00835BB3" w:rsidRDefault="00835BB3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0B571E" w14:textId="5BF93EF8" w:rsidR="00835BB3" w:rsidRDefault="00835BB3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19FB14" w14:textId="77777777" w:rsidR="00835BB3" w:rsidRDefault="00835BB3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C21EA8" w14:textId="77777777" w:rsidR="00835BB3" w:rsidRDefault="00835BB3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1EFE8D" w14:textId="2AAEEE70" w:rsidR="00835BB3" w:rsidRPr="00906530" w:rsidRDefault="00835BB3" w:rsidP="00F92390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4130553" w14:textId="2BD2BDED" w:rsidR="00D57304" w:rsidRPr="00C37B53" w:rsidRDefault="00D57304" w:rsidP="00C37B53">
            <w:pPr>
              <w:rPr>
                <w:color w:val="000000"/>
                <w:sz w:val="18"/>
                <w:szCs w:val="18"/>
              </w:rPr>
            </w:pPr>
            <w:r w:rsidRPr="00C37B53">
              <w:rPr>
                <w:color w:val="000000"/>
                <w:sz w:val="18"/>
                <w:szCs w:val="18"/>
              </w:rPr>
              <w:t>38149637,</w:t>
            </w:r>
            <w:r w:rsidR="00C37B53" w:rsidRPr="00C37B53">
              <w:rPr>
                <w:color w:val="000000"/>
                <w:sz w:val="18"/>
                <w:szCs w:val="18"/>
              </w:rPr>
              <w:t>00</w:t>
            </w:r>
            <w:r w:rsidRPr="00C37B53">
              <w:rPr>
                <w:color w:val="000000"/>
                <w:sz w:val="18"/>
                <w:szCs w:val="18"/>
              </w:rPr>
              <w:t xml:space="preserve">  </w:t>
            </w:r>
          </w:p>
          <w:p w14:paraId="35C65CE4" w14:textId="77777777" w:rsidR="00835BB3" w:rsidRPr="00906530" w:rsidRDefault="00835BB3" w:rsidP="00F92390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14:paraId="315141BF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7AEC64F1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0C46D8" w:rsidRPr="000C46D8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по заявке Заказчика в течение 15 календарных дней согласно графику поставки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C11590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3310E"/>
    <w:rsid w:val="000835FF"/>
    <w:rsid w:val="000C46D8"/>
    <w:rsid w:val="000E1C44"/>
    <w:rsid w:val="000F0F1B"/>
    <w:rsid w:val="000F3C61"/>
    <w:rsid w:val="0010465C"/>
    <w:rsid w:val="001643C8"/>
    <w:rsid w:val="0018262C"/>
    <w:rsid w:val="001B3B2C"/>
    <w:rsid w:val="001F14DA"/>
    <w:rsid w:val="001F2504"/>
    <w:rsid w:val="00201466"/>
    <w:rsid w:val="002257C0"/>
    <w:rsid w:val="00243D56"/>
    <w:rsid w:val="00271997"/>
    <w:rsid w:val="00275D8D"/>
    <w:rsid w:val="00287292"/>
    <w:rsid w:val="00305D58"/>
    <w:rsid w:val="0034057F"/>
    <w:rsid w:val="0038762E"/>
    <w:rsid w:val="00390C59"/>
    <w:rsid w:val="00392F84"/>
    <w:rsid w:val="003A3C50"/>
    <w:rsid w:val="003C09DC"/>
    <w:rsid w:val="003D6E79"/>
    <w:rsid w:val="00431CD3"/>
    <w:rsid w:val="0044294E"/>
    <w:rsid w:val="00454A9A"/>
    <w:rsid w:val="00455E3D"/>
    <w:rsid w:val="00461A97"/>
    <w:rsid w:val="004713C4"/>
    <w:rsid w:val="00474DA3"/>
    <w:rsid w:val="004A1C41"/>
    <w:rsid w:val="004D6BC6"/>
    <w:rsid w:val="004E3AF8"/>
    <w:rsid w:val="00554208"/>
    <w:rsid w:val="00565958"/>
    <w:rsid w:val="00566179"/>
    <w:rsid w:val="00572E24"/>
    <w:rsid w:val="005739CF"/>
    <w:rsid w:val="0057583F"/>
    <w:rsid w:val="005A197C"/>
    <w:rsid w:val="005B169E"/>
    <w:rsid w:val="005B3BE0"/>
    <w:rsid w:val="005B4356"/>
    <w:rsid w:val="005B7C9C"/>
    <w:rsid w:val="005D1A7B"/>
    <w:rsid w:val="005F6DFE"/>
    <w:rsid w:val="00601876"/>
    <w:rsid w:val="00633267"/>
    <w:rsid w:val="0064436F"/>
    <w:rsid w:val="006450B0"/>
    <w:rsid w:val="00694706"/>
    <w:rsid w:val="006E18C4"/>
    <w:rsid w:val="006F45FA"/>
    <w:rsid w:val="006F4789"/>
    <w:rsid w:val="00715C55"/>
    <w:rsid w:val="00754283"/>
    <w:rsid w:val="00761677"/>
    <w:rsid w:val="007D1C85"/>
    <w:rsid w:val="007E1B01"/>
    <w:rsid w:val="007E6494"/>
    <w:rsid w:val="007E7670"/>
    <w:rsid w:val="00814C74"/>
    <w:rsid w:val="00824BB2"/>
    <w:rsid w:val="00825E93"/>
    <w:rsid w:val="00835BB3"/>
    <w:rsid w:val="00836C0A"/>
    <w:rsid w:val="0085141A"/>
    <w:rsid w:val="008D6E63"/>
    <w:rsid w:val="00906530"/>
    <w:rsid w:val="0091267B"/>
    <w:rsid w:val="0091499C"/>
    <w:rsid w:val="00926EC1"/>
    <w:rsid w:val="0097067E"/>
    <w:rsid w:val="00992B31"/>
    <w:rsid w:val="009C69E9"/>
    <w:rsid w:val="009E28D6"/>
    <w:rsid w:val="00A27FF9"/>
    <w:rsid w:val="00A44100"/>
    <w:rsid w:val="00A5533D"/>
    <w:rsid w:val="00A55B6A"/>
    <w:rsid w:val="00A907FD"/>
    <w:rsid w:val="00AC0DFB"/>
    <w:rsid w:val="00AC3ECF"/>
    <w:rsid w:val="00AE54C3"/>
    <w:rsid w:val="00AE602E"/>
    <w:rsid w:val="00AF00CF"/>
    <w:rsid w:val="00B26361"/>
    <w:rsid w:val="00B655E2"/>
    <w:rsid w:val="00B67B7D"/>
    <w:rsid w:val="00B84C6E"/>
    <w:rsid w:val="00BA0959"/>
    <w:rsid w:val="00BA4606"/>
    <w:rsid w:val="00BA688F"/>
    <w:rsid w:val="00BA705D"/>
    <w:rsid w:val="00BC25B8"/>
    <w:rsid w:val="00C011A7"/>
    <w:rsid w:val="00C06620"/>
    <w:rsid w:val="00C10767"/>
    <w:rsid w:val="00C11590"/>
    <w:rsid w:val="00C14CBA"/>
    <w:rsid w:val="00C201EA"/>
    <w:rsid w:val="00C37B53"/>
    <w:rsid w:val="00C67AFC"/>
    <w:rsid w:val="00CA1717"/>
    <w:rsid w:val="00CC3276"/>
    <w:rsid w:val="00CE5E7D"/>
    <w:rsid w:val="00CE7ADE"/>
    <w:rsid w:val="00CF3897"/>
    <w:rsid w:val="00D11EC7"/>
    <w:rsid w:val="00D1591B"/>
    <w:rsid w:val="00D55159"/>
    <w:rsid w:val="00D5539D"/>
    <w:rsid w:val="00D57304"/>
    <w:rsid w:val="00D711B7"/>
    <w:rsid w:val="00D72255"/>
    <w:rsid w:val="00D8546B"/>
    <w:rsid w:val="00DB02C3"/>
    <w:rsid w:val="00DC4BB7"/>
    <w:rsid w:val="00DD4B9D"/>
    <w:rsid w:val="00DE0820"/>
    <w:rsid w:val="00E15492"/>
    <w:rsid w:val="00E55268"/>
    <w:rsid w:val="00E8057B"/>
    <w:rsid w:val="00E87208"/>
    <w:rsid w:val="00E96355"/>
    <w:rsid w:val="00EA0428"/>
    <w:rsid w:val="00F04138"/>
    <w:rsid w:val="00F21C61"/>
    <w:rsid w:val="00F377AD"/>
    <w:rsid w:val="00F51019"/>
    <w:rsid w:val="00F61B67"/>
    <w:rsid w:val="00F66F49"/>
    <w:rsid w:val="00F92390"/>
    <w:rsid w:val="00FA7D6F"/>
    <w:rsid w:val="00FC1584"/>
    <w:rsid w:val="00F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30"/>
    <o:shapelayout v:ext="edit">
      <o:idmap v:ext="edit" data="1,2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19</Pages>
  <Words>4849</Words>
  <Characters>27644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137</cp:revision>
  <cp:lastPrinted>2024-05-14T06:54:00Z</cp:lastPrinted>
  <dcterms:created xsi:type="dcterms:W3CDTF">2024-01-31T04:10:00Z</dcterms:created>
  <dcterms:modified xsi:type="dcterms:W3CDTF">2024-05-14T07:20:00Z</dcterms:modified>
</cp:coreProperties>
</file>