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 xml:space="preserve">предприятия и акционерные общества, контрольный пакет акций которых принадлежит государству, а также </w:t>
      </w:r>
      <w:proofErr w:type="spellStart"/>
      <w:r w:rsidRPr="00583868">
        <w:rPr>
          <w:spacing w:val="2"/>
        </w:rPr>
        <w:t>аффилиированные</w:t>
      </w:r>
      <w:proofErr w:type="spellEnd"/>
      <w:r w:rsidRPr="00583868">
        <w:rPr>
          <w:spacing w:val="2"/>
        </w:rPr>
        <w:t xml:space="preserve">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w:t>
      </w:r>
      <w:proofErr w:type="spellStart"/>
      <w:r w:rsidRPr="00583868">
        <w:rPr>
          <w:rFonts w:eastAsiaTheme="minorHAnsi"/>
        </w:rPr>
        <w:t>ов</w:t>
      </w:r>
      <w:proofErr w:type="spellEnd"/>
      <w:r w:rsidRPr="00583868">
        <w:rPr>
          <w:rFonts w:eastAsiaTheme="minorHAnsi"/>
        </w:rPr>
        <w:t>);</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w:t>
      </w:r>
      <w:proofErr w:type="gramStart"/>
      <w:r w:rsidRPr="00583868">
        <w:rPr>
          <w:rFonts w:ascii="Times New Roman" w:hAnsi="Times New Roman" w:cs="Times New Roman"/>
        </w:rPr>
        <w:t>.</w:t>
      </w:r>
      <w:proofErr w:type="gramEnd"/>
      <w:r w:rsidRPr="00583868">
        <w:rPr>
          <w:rFonts w:ascii="Times New Roman" w:hAnsi="Times New Roman" w:cs="Times New Roman"/>
        </w:rPr>
        <w:t xml:space="preserve">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 xml:space="preserve">Первичная поверка </w:t>
      </w:r>
      <w:proofErr w:type="gramStart"/>
      <w:r w:rsidRPr="00583868">
        <w:t>( если</w:t>
      </w:r>
      <w:proofErr w:type="gramEnd"/>
      <w:r w:rsidRPr="00583868">
        <w:t xml:space="preserve">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0D53C830"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CF70FD">
        <w:rPr>
          <w:color w:val="000000"/>
          <w:lang w:val="en-US"/>
        </w:rPr>
        <w:t>24</w:t>
      </w:r>
      <w:r w:rsidR="00583868" w:rsidRPr="00583868">
        <w:rPr>
          <w:color w:val="000000"/>
        </w:rPr>
        <w:t xml:space="preserve"> месяц</w:t>
      </w:r>
      <w:r w:rsidR="00CF70FD">
        <w:rPr>
          <w:color w:val="000000"/>
          <w:lang w:val="en-US"/>
        </w:rPr>
        <w:t>f</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 xml:space="preserve">а) заблаговременно уведомить Заказчика о предстоящем </w:t>
      </w:r>
      <w:proofErr w:type="spellStart"/>
      <w:r w:rsidRPr="00583868">
        <w:t>сверывании</w:t>
      </w:r>
      <w:proofErr w:type="spellEnd"/>
      <w:r w:rsidRPr="00583868">
        <w:t xml:space="preserve"> </w:t>
      </w:r>
      <w:proofErr w:type="gramStart"/>
      <w:r w:rsidRPr="00583868">
        <w:t>производства, с тем, чтобы</w:t>
      </w:r>
      <w:proofErr w:type="gramEnd"/>
      <w:r w:rsidRPr="00583868">
        <w:t xml:space="preserve">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 xml:space="preserve">Эта гарантия действительна в </w:t>
      </w:r>
      <w:proofErr w:type="gramStart"/>
      <w:r w:rsidR="00353506" w:rsidRPr="00583868">
        <w:rPr>
          <w:spacing w:val="2"/>
        </w:rPr>
        <w:t>течение</w:t>
      </w:r>
      <w:r w:rsidR="00B3508D" w:rsidRPr="00583868">
        <w:rPr>
          <w:spacing w:val="2"/>
        </w:rPr>
        <w:t xml:space="preserve">  срока</w:t>
      </w:r>
      <w:proofErr w:type="gramEnd"/>
      <w:r w:rsidR="00B3508D" w:rsidRPr="00583868">
        <w:rPr>
          <w:spacing w:val="2"/>
        </w:rPr>
        <w:t xml:space="preserve"> указанного в п . </w:t>
      </w:r>
      <w:r w:rsidR="00054BFA" w:rsidRPr="00583868">
        <w:rPr>
          <w:spacing w:val="2"/>
        </w:rPr>
        <w:t xml:space="preserve">7 </w:t>
      </w:r>
      <w:proofErr w:type="spellStart"/>
      <w:r w:rsidR="00054BFA" w:rsidRPr="00583868">
        <w:rPr>
          <w:spacing w:val="2"/>
        </w:rPr>
        <w:t>пп</w:t>
      </w:r>
      <w:proofErr w:type="spellEnd"/>
      <w:r w:rsidR="00054BFA" w:rsidRPr="00583868">
        <w:rPr>
          <w:spacing w:val="2"/>
        </w:rPr>
        <w:t xml:space="preserve">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Поставщик, получив уведомление, не исправит дефект(ы) в течение одного месяца, Заказчик может применить необходимые санкции и меры по исправлению </w:t>
      </w:r>
      <w:r w:rsidRPr="00583868">
        <w:rPr>
          <w:spacing w:val="2"/>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583868">
        <w:rPr>
          <w:spacing w:val="2"/>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lastRenderedPageBreak/>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3D444C"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876"/>
        <w:gridCol w:w="957"/>
        <w:gridCol w:w="1533"/>
        <w:gridCol w:w="1615"/>
      </w:tblGrid>
      <w:tr w:rsidR="007253B3" w14:paraId="5B20166C" w14:textId="77777777" w:rsidTr="007253B3">
        <w:tc>
          <w:tcPr>
            <w:tcW w:w="540" w:type="dxa"/>
            <w:vAlign w:val="bottom"/>
          </w:tcPr>
          <w:p w14:paraId="70592E49" w14:textId="3FC87A11" w:rsidR="00CE00F1" w:rsidRDefault="00CE00F1" w:rsidP="00CE00F1">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2851963D" w14:textId="08FFA822" w:rsidR="00CE00F1" w:rsidRDefault="00CE00F1" w:rsidP="00CE00F1">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5CFD7567" w14:textId="52E1DE8B" w:rsidR="00CE00F1" w:rsidRDefault="00CE00F1" w:rsidP="00CE00F1">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028DE90E" w14:textId="3E234B32" w:rsidR="00CE00F1" w:rsidRDefault="00CE00F1" w:rsidP="00CE00F1">
            <w:pPr>
              <w:pStyle w:val="a5"/>
              <w:spacing w:before="0" w:beforeAutospacing="0" w:after="0" w:afterAutospacing="0"/>
              <w:jc w:val="right"/>
              <w:textAlignment w:val="baseline"/>
              <w:rPr>
                <w:b/>
                <w:i/>
                <w:sz w:val="22"/>
                <w:szCs w:val="22"/>
              </w:rPr>
            </w:pPr>
            <w:proofErr w:type="spellStart"/>
            <w:proofErr w:type="gramStart"/>
            <w:r w:rsidRPr="00971222">
              <w:rPr>
                <w:b/>
                <w:color w:val="000000"/>
              </w:rPr>
              <w:t>Ед.изм</w:t>
            </w:r>
            <w:proofErr w:type="spellEnd"/>
            <w:proofErr w:type="gramEnd"/>
          </w:p>
        </w:tc>
        <w:tc>
          <w:tcPr>
            <w:tcW w:w="725" w:type="dxa"/>
            <w:vAlign w:val="center"/>
          </w:tcPr>
          <w:p w14:paraId="19328280" w14:textId="6B0888B1" w:rsidR="00CE00F1" w:rsidRDefault="00CE00F1" w:rsidP="00CE00F1">
            <w:pPr>
              <w:pStyle w:val="a5"/>
              <w:spacing w:before="0" w:beforeAutospacing="0" w:after="0" w:afterAutospacing="0"/>
              <w:jc w:val="right"/>
              <w:textAlignment w:val="baseline"/>
              <w:rPr>
                <w:b/>
                <w:i/>
                <w:sz w:val="22"/>
                <w:szCs w:val="22"/>
              </w:rPr>
            </w:pPr>
            <w:r w:rsidRPr="00971222">
              <w:rPr>
                <w:b/>
                <w:color w:val="000000"/>
              </w:rPr>
              <w:t>Кол-во</w:t>
            </w:r>
          </w:p>
        </w:tc>
        <w:tc>
          <w:tcPr>
            <w:tcW w:w="876" w:type="dxa"/>
            <w:vAlign w:val="center"/>
          </w:tcPr>
          <w:p w14:paraId="41C515C2" w14:textId="4170CBBD" w:rsidR="00CE00F1" w:rsidRDefault="00CE00F1" w:rsidP="00CE00F1">
            <w:pPr>
              <w:pStyle w:val="a5"/>
              <w:spacing w:before="0" w:beforeAutospacing="0" w:after="0" w:afterAutospacing="0"/>
              <w:jc w:val="right"/>
              <w:textAlignment w:val="baseline"/>
              <w:rPr>
                <w:b/>
                <w:i/>
                <w:sz w:val="22"/>
                <w:szCs w:val="22"/>
              </w:rPr>
            </w:pPr>
            <w:r w:rsidRPr="00971222">
              <w:rPr>
                <w:b/>
                <w:color w:val="000000"/>
              </w:rPr>
              <w:t>Цена</w:t>
            </w:r>
          </w:p>
        </w:tc>
        <w:tc>
          <w:tcPr>
            <w:tcW w:w="957" w:type="dxa"/>
            <w:vAlign w:val="center"/>
          </w:tcPr>
          <w:p w14:paraId="40E0993B" w14:textId="1F44D89F" w:rsidR="00CE00F1" w:rsidRDefault="00CE00F1" w:rsidP="00CE00F1">
            <w:pPr>
              <w:pStyle w:val="a5"/>
              <w:spacing w:before="0" w:beforeAutospacing="0" w:after="0" w:afterAutospacing="0"/>
              <w:jc w:val="right"/>
              <w:textAlignment w:val="baseline"/>
              <w:rPr>
                <w:b/>
                <w:i/>
                <w:sz w:val="22"/>
                <w:szCs w:val="22"/>
              </w:rPr>
            </w:pPr>
            <w:r w:rsidRPr="00971222">
              <w:rPr>
                <w:b/>
                <w:color w:val="000000"/>
              </w:rPr>
              <w:t>Сумма</w:t>
            </w:r>
          </w:p>
        </w:tc>
        <w:tc>
          <w:tcPr>
            <w:tcW w:w="1533" w:type="dxa"/>
          </w:tcPr>
          <w:p w14:paraId="0363398A" w14:textId="2F36FFC3"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10A31317" w14:textId="6BFEB7ED"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7253B3" w14:paraId="6F2AEAFB" w14:textId="77777777" w:rsidTr="007253B3">
        <w:tc>
          <w:tcPr>
            <w:tcW w:w="540" w:type="dxa"/>
          </w:tcPr>
          <w:p w14:paraId="7909087E" w14:textId="40A130DF" w:rsidR="00CE00F1" w:rsidRPr="007253B3" w:rsidRDefault="007253B3" w:rsidP="00CE00F1">
            <w:pPr>
              <w:pStyle w:val="a5"/>
              <w:spacing w:before="0" w:beforeAutospacing="0" w:after="0" w:afterAutospacing="0"/>
              <w:jc w:val="right"/>
              <w:textAlignment w:val="baseline"/>
              <w:rPr>
                <w:b/>
                <w:iCs/>
              </w:rPr>
            </w:pPr>
            <w:r w:rsidRPr="007253B3">
              <w:rPr>
                <w:b/>
                <w:iCs/>
              </w:rPr>
              <w:t>1</w:t>
            </w:r>
          </w:p>
        </w:tc>
        <w:tc>
          <w:tcPr>
            <w:tcW w:w="1786" w:type="dxa"/>
          </w:tcPr>
          <w:p w14:paraId="6A97D31D" w14:textId="016C1C0D" w:rsidR="00CE00F1" w:rsidRPr="007253B3" w:rsidRDefault="00CF70FD" w:rsidP="00CE00F1">
            <w:pPr>
              <w:pStyle w:val="a5"/>
              <w:spacing w:before="0" w:beforeAutospacing="0" w:after="0" w:afterAutospacing="0"/>
              <w:jc w:val="right"/>
              <w:textAlignment w:val="baseline"/>
              <w:rPr>
                <w:b/>
                <w:iCs/>
              </w:rPr>
            </w:pPr>
            <w:r>
              <w:rPr>
                <w:lang w:val="kk-KZ"/>
              </w:rPr>
              <w:t xml:space="preserve">Холодильник фармацевтический         ХФ-400-2 </w:t>
            </w:r>
            <w:r>
              <w:rPr>
                <w:lang w:val="en-US"/>
              </w:rPr>
              <w:t>POZIS</w:t>
            </w:r>
            <w:r w:rsidRPr="007253B3">
              <w:rPr>
                <w:b/>
                <w:iCs/>
              </w:rPr>
              <w:t xml:space="preserve"> </w:t>
            </w:r>
          </w:p>
        </w:tc>
        <w:tc>
          <w:tcPr>
            <w:tcW w:w="2476" w:type="dxa"/>
          </w:tcPr>
          <w:p w14:paraId="2058BD5F" w14:textId="77777777" w:rsidR="00CF70FD" w:rsidRDefault="00CF70FD" w:rsidP="00CF70FD">
            <w:pPr>
              <w:pStyle w:val="Standard"/>
              <w:tabs>
                <w:tab w:val="left" w:pos="2545"/>
              </w:tabs>
              <w:rPr>
                <w:rFonts w:hint="eastAsia"/>
                <w:b/>
                <w:bCs/>
                <w:sz w:val="28"/>
                <w:szCs w:val="28"/>
                <w:lang w:val="kk-KZ"/>
              </w:rPr>
            </w:pPr>
            <w:r>
              <w:rPr>
                <w:b/>
                <w:bCs/>
                <w:sz w:val="28"/>
                <w:szCs w:val="28"/>
                <w:lang w:val="kk-KZ"/>
              </w:rPr>
              <w:t>Технические характеристики:</w:t>
            </w:r>
          </w:p>
          <w:p w14:paraId="07659C23" w14:textId="77777777" w:rsidR="00CF70FD" w:rsidRDefault="00CF70FD" w:rsidP="00CF70FD">
            <w:pPr>
              <w:pStyle w:val="Standard"/>
              <w:tabs>
                <w:tab w:val="left" w:pos="2545"/>
              </w:tabs>
              <w:rPr>
                <w:rFonts w:hint="eastAsia"/>
                <w:b/>
                <w:bCs/>
                <w:sz w:val="28"/>
                <w:szCs w:val="28"/>
                <w:lang w:val="kk-KZ"/>
              </w:rPr>
            </w:pPr>
          </w:p>
          <w:p w14:paraId="6023AE26"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Общий объем, л  - 400</w:t>
            </w:r>
          </w:p>
          <w:p w14:paraId="53DCD3ED"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Количество компрессоров, шт – 1</w:t>
            </w:r>
          </w:p>
          <w:p w14:paraId="59BB090E"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Габариты – 1950*610*600</w:t>
            </w:r>
          </w:p>
          <w:p w14:paraId="775755BE"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Масса, кг, не более – 74</w:t>
            </w:r>
          </w:p>
          <w:p w14:paraId="6C815D4C"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Потребляемая мощность, Вт – 250</w:t>
            </w:r>
          </w:p>
          <w:p w14:paraId="39E50F71"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Частота, Гц -  50</w:t>
            </w:r>
          </w:p>
          <w:p w14:paraId="238E2C02"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Напряжение, В – 220</w:t>
            </w:r>
          </w:p>
          <w:p w14:paraId="203B06EB"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Климатический класс – УХЛ 4,2</w:t>
            </w:r>
          </w:p>
          <w:p w14:paraId="13853612" w14:textId="77777777" w:rsidR="00CF70FD" w:rsidRDefault="00CF70FD" w:rsidP="00CF70FD">
            <w:pPr>
              <w:pStyle w:val="Standard"/>
              <w:tabs>
                <w:tab w:val="left" w:pos="2545"/>
              </w:tabs>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Холодильная камера:</w:t>
            </w:r>
          </w:p>
          <w:p w14:paraId="78781C10"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Система оттаивания – авто</w:t>
            </w:r>
          </w:p>
          <w:p w14:paraId="32D9959D"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Температура в камере,ºС -  +2....+15</w:t>
            </w:r>
          </w:p>
          <w:p w14:paraId="604D6EFE"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Точность поддержания температуры -  </w:t>
            </w:r>
            <w:r>
              <w:rPr>
                <w:rFonts w:eastAsia="Liberation Serif" w:cs="Liberation Serif"/>
                <w:sz w:val="28"/>
                <w:szCs w:val="28"/>
                <w:lang w:val="kk-KZ"/>
              </w:rPr>
              <w:t>±</w:t>
            </w:r>
            <w:r>
              <w:rPr>
                <w:rFonts w:eastAsia="Times New Roman" w:cs="Times New Roman"/>
                <w:sz w:val="28"/>
                <w:szCs w:val="28"/>
                <w:lang w:val="kk-KZ"/>
              </w:rPr>
              <w:t>2</w:t>
            </w:r>
          </w:p>
          <w:p w14:paraId="15A7E0A4" w14:textId="77777777" w:rsidR="00CF70FD" w:rsidRDefault="00CF70FD" w:rsidP="00CF70FD">
            <w:pPr>
              <w:pStyle w:val="Standard"/>
              <w:tabs>
                <w:tab w:val="left" w:pos="2545"/>
              </w:tabs>
              <w:rPr>
                <w:rFonts w:eastAsia="Times New Roman" w:cs="Times New Roman"/>
                <w:sz w:val="28"/>
                <w:szCs w:val="28"/>
                <w:lang w:val="kk-KZ"/>
              </w:rPr>
            </w:pPr>
            <w:r>
              <w:rPr>
                <w:rFonts w:eastAsia="Times New Roman" w:cs="Times New Roman"/>
                <w:sz w:val="28"/>
                <w:szCs w:val="28"/>
                <w:lang w:val="kk-KZ"/>
              </w:rPr>
              <w:t>Наличие термокарты  - да</w:t>
            </w:r>
          </w:p>
          <w:p w14:paraId="5D8AFDCA" w14:textId="1170682A" w:rsidR="00CE00F1" w:rsidRPr="00CF70FD" w:rsidRDefault="00CE00F1" w:rsidP="00CE00F1">
            <w:pPr>
              <w:pStyle w:val="a5"/>
              <w:spacing w:before="0" w:beforeAutospacing="0" w:after="0" w:afterAutospacing="0"/>
              <w:textAlignment w:val="baseline"/>
              <w:rPr>
                <w:b/>
                <w:iCs/>
                <w:lang w:val="kk-KZ"/>
              </w:rPr>
            </w:pPr>
          </w:p>
        </w:tc>
        <w:tc>
          <w:tcPr>
            <w:tcW w:w="956" w:type="dxa"/>
          </w:tcPr>
          <w:p w14:paraId="38370AB2" w14:textId="14801198" w:rsidR="00CE00F1" w:rsidRPr="007253B3" w:rsidRDefault="00CE00F1" w:rsidP="00CE00F1">
            <w:pPr>
              <w:pStyle w:val="a5"/>
              <w:spacing w:before="0" w:beforeAutospacing="0" w:after="0" w:afterAutospacing="0"/>
              <w:jc w:val="right"/>
              <w:textAlignment w:val="baseline"/>
              <w:rPr>
                <w:b/>
                <w:iCs/>
              </w:rPr>
            </w:pPr>
            <w:proofErr w:type="spellStart"/>
            <w:r w:rsidRPr="007253B3">
              <w:rPr>
                <w:b/>
                <w:iCs/>
              </w:rPr>
              <w:t>шт</w:t>
            </w:r>
            <w:proofErr w:type="spellEnd"/>
          </w:p>
        </w:tc>
        <w:tc>
          <w:tcPr>
            <w:tcW w:w="725" w:type="dxa"/>
          </w:tcPr>
          <w:p w14:paraId="32A2201D" w14:textId="51941255" w:rsidR="00CE00F1" w:rsidRPr="007253B3" w:rsidRDefault="00CE00F1" w:rsidP="00CE00F1">
            <w:pPr>
              <w:pStyle w:val="a5"/>
              <w:spacing w:before="0" w:beforeAutospacing="0" w:after="0" w:afterAutospacing="0"/>
              <w:jc w:val="right"/>
              <w:textAlignment w:val="baseline"/>
              <w:rPr>
                <w:b/>
                <w:iCs/>
              </w:rPr>
            </w:pPr>
            <w:r w:rsidRPr="007253B3">
              <w:rPr>
                <w:b/>
                <w:iCs/>
              </w:rPr>
              <w:t>1</w:t>
            </w:r>
          </w:p>
        </w:tc>
        <w:tc>
          <w:tcPr>
            <w:tcW w:w="876" w:type="dxa"/>
          </w:tcPr>
          <w:p w14:paraId="10B6BD06" w14:textId="456F8B70" w:rsidR="00CE00F1" w:rsidRPr="00CF70FD" w:rsidRDefault="00CF70FD" w:rsidP="00CE00F1">
            <w:pPr>
              <w:pStyle w:val="a5"/>
              <w:spacing w:before="0" w:beforeAutospacing="0" w:after="0" w:afterAutospacing="0"/>
              <w:jc w:val="right"/>
              <w:textAlignment w:val="baseline"/>
              <w:rPr>
                <w:b/>
                <w:iCs/>
                <w:lang w:val="en-US"/>
              </w:rPr>
            </w:pPr>
            <w:r>
              <w:rPr>
                <w:b/>
                <w:iCs/>
                <w:lang w:val="en-US"/>
              </w:rPr>
              <w:t>405 000</w:t>
            </w:r>
          </w:p>
        </w:tc>
        <w:tc>
          <w:tcPr>
            <w:tcW w:w="957" w:type="dxa"/>
          </w:tcPr>
          <w:p w14:paraId="4D7E4367" w14:textId="2EA68600" w:rsidR="00CE00F1" w:rsidRPr="00CF70FD" w:rsidRDefault="00CF70FD" w:rsidP="00CE00F1">
            <w:pPr>
              <w:pStyle w:val="a5"/>
              <w:spacing w:before="0" w:beforeAutospacing="0" w:after="0" w:afterAutospacing="0"/>
              <w:jc w:val="right"/>
              <w:textAlignment w:val="baseline"/>
              <w:rPr>
                <w:b/>
                <w:iCs/>
                <w:lang w:val="en-US"/>
              </w:rPr>
            </w:pPr>
            <w:r>
              <w:rPr>
                <w:b/>
                <w:iCs/>
                <w:lang w:val="en-US"/>
              </w:rPr>
              <w:t>405 000</w:t>
            </w:r>
          </w:p>
        </w:tc>
        <w:tc>
          <w:tcPr>
            <w:tcW w:w="1533" w:type="dxa"/>
          </w:tcPr>
          <w:p w14:paraId="7FECB768" w14:textId="56C53362" w:rsidR="00CE00F1" w:rsidRPr="007253B3" w:rsidRDefault="00CE00F1" w:rsidP="00CE00F1">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37450DB0" w14:textId="6651220C" w:rsidR="00CE00F1" w:rsidRPr="007253B3" w:rsidRDefault="00CE00F1" w:rsidP="00CE00F1">
            <w:pPr>
              <w:pStyle w:val="a5"/>
              <w:spacing w:before="0" w:beforeAutospacing="0" w:after="0" w:afterAutospacing="0"/>
              <w:jc w:val="right"/>
              <w:textAlignment w:val="baseline"/>
              <w:rPr>
                <w:b/>
                <w:iCs/>
              </w:rPr>
            </w:pPr>
            <w:r w:rsidRPr="007253B3">
              <w:rPr>
                <w:iCs/>
                <w:color w:val="333333"/>
                <w:spacing w:val="3"/>
                <w:shd w:val="clear" w:color="auto" w:fill="FFFFFF"/>
              </w:rPr>
              <w:t>Срок поставки медицинской техники должен быть не более 60 календарных дней с момента подписания Договора о закупе</w:t>
            </w:r>
          </w:p>
        </w:tc>
      </w:tr>
      <w:tr w:rsidR="007253B3" w14:paraId="55760324" w14:textId="77777777" w:rsidTr="007253B3">
        <w:tc>
          <w:tcPr>
            <w:tcW w:w="540" w:type="dxa"/>
          </w:tcPr>
          <w:p w14:paraId="3E3BA670" w14:textId="77777777" w:rsidR="007253B3" w:rsidRDefault="007253B3" w:rsidP="007253B3">
            <w:pPr>
              <w:pStyle w:val="a5"/>
              <w:spacing w:before="0" w:beforeAutospacing="0" w:after="0" w:afterAutospacing="0"/>
              <w:jc w:val="right"/>
              <w:textAlignment w:val="baseline"/>
              <w:rPr>
                <w:b/>
                <w:i/>
                <w:sz w:val="22"/>
                <w:szCs w:val="22"/>
              </w:rPr>
            </w:pPr>
          </w:p>
        </w:tc>
        <w:tc>
          <w:tcPr>
            <w:tcW w:w="1786" w:type="dxa"/>
          </w:tcPr>
          <w:p w14:paraId="116CE4C4" w14:textId="2EFFBAC8" w:rsidR="007253B3" w:rsidRPr="007253B3" w:rsidRDefault="007253B3" w:rsidP="007253B3">
            <w:pPr>
              <w:pStyle w:val="a5"/>
              <w:spacing w:before="0" w:beforeAutospacing="0" w:after="0" w:afterAutospacing="0"/>
              <w:textAlignment w:val="baseline"/>
              <w:rPr>
                <w:b/>
                <w:iCs/>
              </w:rPr>
            </w:pPr>
            <w:r w:rsidRPr="007253B3">
              <w:rPr>
                <w:b/>
                <w:iCs/>
              </w:rPr>
              <w:t>Итого</w:t>
            </w:r>
          </w:p>
        </w:tc>
        <w:tc>
          <w:tcPr>
            <w:tcW w:w="2476" w:type="dxa"/>
          </w:tcPr>
          <w:p w14:paraId="1990F106" w14:textId="77777777" w:rsidR="007253B3" w:rsidRDefault="007253B3" w:rsidP="007253B3">
            <w:pPr>
              <w:pStyle w:val="a5"/>
              <w:spacing w:before="0" w:beforeAutospacing="0" w:after="0" w:afterAutospacing="0"/>
              <w:jc w:val="right"/>
              <w:textAlignment w:val="baseline"/>
              <w:rPr>
                <w:b/>
                <w:i/>
                <w:sz w:val="22"/>
                <w:szCs w:val="22"/>
              </w:rPr>
            </w:pPr>
          </w:p>
        </w:tc>
        <w:tc>
          <w:tcPr>
            <w:tcW w:w="956" w:type="dxa"/>
          </w:tcPr>
          <w:p w14:paraId="687B2109" w14:textId="77777777" w:rsidR="007253B3" w:rsidRDefault="007253B3" w:rsidP="007253B3">
            <w:pPr>
              <w:pStyle w:val="a5"/>
              <w:spacing w:before="0" w:beforeAutospacing="0" w:after="0" w:afterAutospacing="0"/>
              <w:jc w:val="right"/>
              <w:textAlignment w:val="baseline"/>
              <w:rPr>
                <w:b/>
                <w:i/>
                <w:sz w:val="22"/>
                <w:szCs w:val="22"/>
              </w:rPr>
            </w:pPr>
          </w:p>
        </w:tc>
        <w:tc>
          <w:tcPr>
            <w:tcW w:w="725" w:type="dxa"/>
          </w:tcPr>
          <w:p w14:paraId="56AF3667" w14:textId="77777777" w:rsidR="007253B3" w:rsidRDefault="007253B3" w:rsidP="007253B3">
            <w:pPr>
              <w:pStyle w:val="a5"/>
              <w:spacing w:before="0" w:beforeAutospacing="0" w:after="0" w:afterAutospacing="0"/>
              <w:jc w:val="right"/>
              <w:textAlignment w:val="baseline"/>
              <w:rPr>
                <w:b/>
                <w:i/>
                <w:sz w:val="22"/>
                <w:szCs w:val="22"/>
              </w:rPr>
            </w:pPr>
          </w:p>
        </w:tc>
        <w:tc>
          <w:tcPr>
            <w:tcW w:w="876" w:type="dxa"/>
          </w:tcPr>
          <w:p w14:paraId="1AC6E8FC" w14:textId="77777777" w:rsidR="007253B3" w:rsidRDefault="007253B3" w:rsidP="007253B3">
            <w:pPr>
              <w:pStyle w:val="a5"/>
              <w:spacing w:before="0" w:beforeAutospacing="0" w:after="0" w:afterAutospacing="0"/>
              <w:jc w:val="right"/>
              <w:textAlignment w:val="baseline"/>
              <w:rPr>
                <w:b/>
                <w:i/>
                <w:sz w:val="22"/>
                <w:szCs w:val="22"/>
              </w:rPr>
            </w:pPr>
          </w:p>
        </w:tc>
        <w:tc>
          <w:tcPr>
            <w:tcW w:w="957" w:type="dxa"/>
          </w:tcPr>
          <w:p w14:paraId="5BE4BDAC" w14:textId="52BB611D" w:rsidR="007253B3" w:rsidRPr="00CF70FD" w:rsidRDefault="00CF70FD" w:rsidP="007253B3">
            <w:pPr>
              <w:pStyle w:val="a5"/>
              <w:spacing w:before="0" w:beforeAutospacing="0" w:after="0" w:afterAutospacing="0"/>
              <w:textAlignment w:val="baseline"/>
              <w:rPr>
                <w:b/>
                <w:bCs/>
                <w:i/>
                <w:sz w:val="22"/>
                <w:szCs w:val="22"/>
                <w:lang w:val="en-US"/>
              </w:rPr>
            </w:pPr>
            <w:r>
              <w:rPr>
                <w:b/>
                <w:bCs/>
                <w:lang w:val="en-US"/>
              </w:rPr>
              <w:t>405000</w:t>
            </w:r>
          </w:p>
        </w:tc>
        <w:tc>
          <w:tcPr>
            <w:tcW w:w="1533" w:type="dxa"/>
          </w:tcPr>
          <w:p w14:paraId="714D5D2D" w14:textId="77777777" w:rsidR="007253B3" w:rsidRDefault="007253B3" w:rsidP="007253B3">
            <w:pPr>
              <w:pStyle w:val="a5"/>
              <w:spacing w:before="0" w:beforeAutospacing="0" w:after="0" w:afterAutospacing="0"/>
              <w:jc w:val="right"/>
              <w:textAlignment w:val="baseline"/>
              <w:rPr>
                <w:b/>
                <w:i/>
                <w:sz w:val="22"/>
                <w:szCs w:val="22"/>
              </w:rPr>
            </w:pPr>
          </w:p>
        </w:tc>
        <w:tc>
          <w:tcPr>
            <w:tcW w:w="1615" w:type="dxa"/>
          </w:tcPr>
          <w:p w14:paraId="3FFC848E" w14:textId="77777777" w:rsidR="007253B3" w:rsidRDefault="007253B3" w:rsidP="007253B3">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3617B" w14:textId="77777777" w:rsidR="003D444C" w:rsidRDefault="003D444C" w:rsidP="00DB5225">
      <w:pPr>
        <w:spacing w:after="0" w:line="240" w:lineRule="auto"/>
      </w:pPr>
      <w:r>
        <w:separator/>
      </w:r>
    </w:p>
  </w:endnote>
  <w:endnote w:type="continuationSeparator" w:id="0">
    <w:p w14:paraId="663C41B2" w14:textId="77777777" w:rsidR="003D444C" w:rsidRDefault="003D444C"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10E6E" w14:textId="77777777" w:rsidR="003D444C" w:rsidRDefault="003D444C" w:rsidP="00DB5225">
      <w:pPr>
        <w:spacing w:after="0" w:line="240" w:lineRule="auto"/>
      </w:pPr>
      <w:r>
        <w:separator/>
      </w:r>
    </w:p>
  </w:footnote>
  <w:footnote w:type="continuationSeparator" w:id="0">
    <w:p w14:paraId="53B9D2E6" w14:textId="77777777" w:rsidR="003D444C" w:rsidRDefault="003D444C"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E6627"/>
    <w:rsid w:val="002A563B"/>
    <w:rsid w:val="003310DE"/>
    <w:rsid w:val="00353506"/>
    <w:rsid w:val="003D444C"/>
    <w:rsid w:val="003F6D57"/>
    <w:rsid w:val="0042525A"/>
    <w:rsid w:val="00447F2C"/>
    <w:rsid w:val="00465087"/>
    <w:rsid w:val="0047382B"/>
    <w:rsid w:val="00583868"/>
    <w:rsid w:val="005A19B4"/>
    <w:rsid w:val="005A2501"/>
    <w:rsid w:val="005D3169"/>
    <w:rsid w:val="00635A89"/>
    <w:rsid w:val="006512F7"/>
    <w:rsid w:val="00720DB2"/>
    <w:rsid w:val="007253B3"/>
    <w:rsid w:val="00786EE2"/>
    <w:rsid w:val="00817E2B"/>
    <w:rsid w:val="00852C42"/>
    <w:rsid w:val="008B510C"/>
    <w:rsid w:val="008C7DDE"/>
    <w:rsid w:val="00971222"/>
    <w:rsid w:val="00B3508D"/>
    <w:rsid w:val="00B41976"/>
    <w:rsid w:val="00B656C2"/>
    <w:rsid w:val="00B84942"/>
    <w:rsid w:val="00BC1DCF"/>
    <w:rsid w:val="00BD5EE6"/>
    <w:rsid w:val="00BF5793"/>
    <w:rsid w:val="00C014CB"/>
    <w:rsid w:val="00C72727"/>
    <w:rsid w:val="00CA6FE4"/>
    <w:rsid w:val="00CE00F1"/>
    <w:rsid w:val="00CF70FD"/>
    <w:rsid w:val="00DB5225"/>
    <w:rsid w:val="00DB7DBA"/>
    <w:rsid w:val="00E823AC"/>
    <w:rsid w:val="00E85368"/>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2749</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20</cp:revision>
  <dcterms:created xsi:type="dcterms:W3CDTF">2019-04-15T05:40:00Z</dcterms:created>
  <dcterms:modified xsi:type="dcterms:W3CDTF">2021-02-04T08:45:00Z</dcterms:modified>
</cp:coreProperties>
</file>