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30A0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bookmarkStart w:id="0" w:name="z252"/>
      <w:r>
        <w:rPr>
          <w:rFonts w:ascii="Times New Roman" w:hAnsi="Times New Roman"/>
          <w:i/>
          <w:sz w:val="24"/>
          <w:szCs w:val="24"/>
          <w:lang w:val="kk-KZ"/>
        </w:rPr>
        <w:t xml:space="preserve">Хабарландыруға </w:t>
      </w:r>
      <w:r>
        <w:rPr>
          <w:rFonts w:ascii="Times New Roman" w:hAnsi="Times New Roman"/>
          <w:i/>
          <w:sz w:val="24"/>
          <w:szCs w:val="24"/>
        </w:rPr>
        <w:t xml:space="preserve">№ 2 </w:t>
      </w:r>
      <w:r>
        <w:rPr>
          <w:rFonts w:ascii="Times New Roman" w:hAnsi="Times New Roman"/>
          <w:i/>
          <w:sz w:val="24"/>
          <w:szCs w:val="24"/>
          <w:lang w:val="kk-KZ"/>
        </w:rPr>
        <w:t>қосымша/</w:t>
      </w:r>
    </w:p>
    <w:p w14:paraId="4E266621" w14:textId="77777777" w:rsidR="0043256C" w:rsidRDefault="0043256C" w:rsidP="0043256C">
      <w:pPr>
        <w:pStyle w:val="a6"/>
        <w:jc w:val="right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</w:rPr>
        <w:t>Приложение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№</w:t>
      </w:r>
      <w:r>
        <w:rPr>
          <w:rFonts w:ascii="Times New Roman" w:hAnsi="Times New Roman"/>
          <w:i/>
          <w:sz w:val="24"/>
          <w:szCs w:val="24"/>
        </w:rPr>
        <w:t xml:space="preserve"> 2 к объявлению</w:t>
      </w:r>
    </w:p>
    <w:p w14:paraId="5CD7B369" w14:textId="77777777" w:rsidR="00C52D2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 xml:space="preserve">Приложение 22 </w:t>
      </w:r>
      <w:r>
        <w:rPr>
          <w:bCs/>
          <w:color w:val="000000"/>
          <w:lang w:val="ru-RU"/>
        </w:rPr>
        <w:t>к</w:t>
      </w:r>
      <w:r w:rsidRPr="000526C3">
        <w:rPr>
          <w:bCs/>
          <w:color w:val="000000"/>
          <w:lang w:val="ru-RU"/>
        </w:rPr>
        <w:t xml:space="preserve"> приказу</w:t>
      </w:r>
    </w:p>
    <w:p w14:paraId="40279B26" w14:textId="4E3C3EC5" w:rsidR="000526C3" w:rsidRDefault="00C52D23" w:rsidP="000526C3">
      <w:pPr>
        <w:spacing w:after="0"/>
        <w:jc w:val="right"/>
        <w:rPr>
          <w:bCs/>
          <w:color w:val="000000"/>
          <w:lang w:val="ru-RU"/>
        </w:rPr>
      </w:pPr>
      <w:r w:rsidRPr="00EB0CDA">
        <w:rPr>
          <w:color w:val="000000"/>
          <w:sz w:val="20"/>
          <w:lang w:val="ru-RU"/>
        </w:rPr>
        <w:t>Министр здравоохранения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Республики Казахстан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от 12 ноября 2021 года</w:t>
      </w:r>
      <w:r w:rsidRPr="00EB0CDA">
        <w:rPr>
          <w:lang w:val="ru-RU"/>
        </w:rPr>
        <w:br/>
      </w:r>
      <w:r w:rsidRPr="00EB0CDA">
        <w:rPr>
          <w:color w:val="000000"/>
          <w:sz w:val="20"/>
          <w:lang w:val="ru-RU"/>
        </w:rPr>
        <w:t>№ ҚР ДСМ -113</w:t>
      </w:r>
      <w:r w:rsidR="000526C3" w:rsidRPr="000526C3">
        <w:rPr>
          <w:bCs/>
          <w:color w:val="000000"/>
          <w:lang w:val="ru-RU"/>
        </w:rPr>
        <w:t xml:space="preserve"> </w:t>
      </w:r>
    </w:p>
    <w:p w14:paraId="3D8A3F58" w14:textId="30E79ABA" w:rsidR="000526C3" w:rsidRPr="000526C3" w:rsidRDefault="000526C3" w:rsidP="000526C3">
      <w:pPr>
        <w:spacing w:after="0"/>
        <w:jc w:val="right"/>
        <w:rPr>
          <w:bCs/>
          <w:color w:val="000000"/>
          <w:lang w:val="ru-RU"/>
        </w:rPr>
      </w:pPr>
      <w:r w:rsidRPr="000526C3">
        <w:rPr>
          <w:bCs/>
          <w:color w:val="000000"/>
          <w:lang w:val="ru-RU"/>
        </w:rPr>
        <w:t>Форма</w:t>
      </w:r>
    </w:p>
    <w:p w14:paraId="3333BC50" w14:textId="77777777" w:rsidR="000526C3" w:rsidRDefault="000526C3" w:rsidP="000526C3">
      <w:pPr>
        <w:spacing w:after="0"/>
        <w:rPr>
          <w:b/>
          <w:color w:val="000000"/>
          <w:lang w:val="ru-RU"/>
        </w:rPr>
      </w:pPr>
    </w:p>
    <w:p w14:paraId="61E5CB5A" w14:textId="7C790801" w:rsidR="000526C3" w:rsidRPr="00EB0CDA" w:rsidRDefault="001E77B6" w:rsidP="001E77B6">
      <w:pPr>
        <w:spacing w:after="0"/>
        <w:jc w:val="center"/>
        <w:rPr>
          <w:lang w:val="ru-RU"/>
        </w:rPr>
      </w:pPr>
      <w:r>
        <w:rPr>
          <w:b/>
          <w:color w:val="000000"/>
          <w:lang w:val="ru-RU"/>
        </w:rPr>
        <w:t>Д</w:t>
      </w:r>
      <w:r w:rsidR="000526C3" w:rsidRPr="00EB0CDA">
        <w:rPr>
          <w:b/>
          <w:color w:val="000000"/>
          <w:lang w:val="ru-RU"/>
        </w:rPr>
        <w:t>оговор закупа лекарственных средств и (или) медицинских изделий</w:t>
      </w:r>
      <w:r w:rsidR="000526C3" w:rsidRPr="00EB0CDA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1"/>
        <w:gridCol w:w="4596"/>
      </w:tblGrid>
      <w:tr w:rsidR="00DF714C" w14:paraId="2C7D32C9" w14:textId="77777777" w:rsidTr="002A2EBE">
        <w:trPr>
          <w:trHeight w:val="30"/>
          <w:tblCellSpacing w:w="0" w:type="auto"/>
        </w:trPr>
        <w:tc>
          <w:tcPr>
            <w:tcW w:w="6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47B73215" w14:textId="7CD27926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</w:t>
            </w:r>
            <w:r w:rsidR="00DF714C">
              <w:rPr>
                <w:color w:val="000000"/>
                <w:sz w:val="20"/>
                <w:lang w:val="ru-RU"/>
              </w:rPr>
              <w:t xml:space="preserve">гТараз                                           </w:t>
            </w:r>
          </w:p>
        </w:tc>
        <w:tc>
          <w:tcPr>
            <w:tcW w:w="6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9292B" w14:textId="77777777" w:rsidR="000526C3" w:rsidRDefault="000526C3" w:rsidP="002A2EB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__________ _____г.</w:t>
            </w:r>
          </w:p>
        </w:tc>
      </w:tr>
    </w:tbl>
    <w:p w14:paraId="5A120C87" w14:textId="05CE2454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" w:name="z25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="00DF714C" w:rsidRPr="009E7367">
        <w:rPr>
          <w:b/>
          <w:sz w:val="24"/>
          <w:szCs w:val="24"/>
          <w:lang w:val="ru-RU"/>
        </w:rPr>
        <w:t>Государственное коммунальное предприятие на праве хозяйственного ведения «Городская поликлиника №5 управления здравоохранения акимата Жамбылской области»</w:t>
      </w:r>
      <w:r w:rsidR="00110FAA">
        <w:rPr>
          <w:b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 xml:space="preserve">"Заказчик", в лице </w:t>
      </w:r>
      <w:r w:rsidR="00110FAA" w:rsidRPr="00110FAA">
        <w:rPr>
          <w:b/>
          <w:color w:val="000000"/>
          <w:lang w:val="ru-RU"/>
        </w:rPr>
        <w:t>главного врача Сарсеновой Д.А.,</w:t>
      </w:r>
      <w:r w:rsidR="00110FAA" w:rsidRPr="00110FAA">
        <w:rPr>
          <w:color w:val="000000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уполномоченного лица с одной стороны,</w:t>
      </w:r>
      <w:r w:rsidR="00110FAA">
        <w:rPr>
          <w:color w:val="000000"/>
          <w:sz w:val="24"/>
          <w:szCs w:val="24"/>
          <w:lang w:val="ru-RU"/>
        </w:rPr>
        <w:t xml:space="preserve"> действующей на основании Устава</w:t>
      </w:r>
      <w:r w:rsidRPr="009E7367">
        <w:rPr>
          <w:color w:val="000000"/>
          <w:sz w:val="24"/>
          <w:szCs w:val="24"/>
          <w:lang w:val="ru-RU"/>
        </w:rPr>
        <w:t xml:space="preserve"> и _________________________ (полное наименование поставщика – победителя тендера) ___________, именуемый в дальнейшем "Поставщик", в лице __________________, 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нижеследующем:</w:t>
      </w:r>
    </w:p>
    <w:p w14:paraId="01778A2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2" w:name="z254"/>
      <w:bookmarkEnd w:id="1"/>
      <w:r w:rsidRPr="009E7367">
        <w:rPr>
          <w:b/>
          <w:color w:val="000000"/>
          <w:sz w:val="24"/>
          <w:szCs w:val="24"/>
          <w:lang w:val="ru-RU"/>
        </w:rPr>
        <w:t xml:space="preserve"> Глава 1. Термины, применяемые в Договоре</w:t>
      </w:r>
    </w:p>
    <w:p w14:paraId="61FB143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" w:name="z255"/>
      <w:bookmarkEnd w:id="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В данном Договоре нижеперечисленные понятия будут иметь следующее толкование:</w:t>
      </w:r>
    </w:p>
    <w:p w14:paraId="78426D7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" w:name="z256"/>
      <w:bookmarkEnd w:id="3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14:paraId="276E9F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" w:name="z257"/>
      <w:bookmarkEnd w:id="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цена Договора – сумма, которая должна быть выплачена Заказчиком Поставщику в соответствии с условиями Договора;</w:t>
      </w:r>
    </w:p>
    <w:p w14:paraId="59F5B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" w:name="z258"/>
      <w:bookmarkEnd w:id="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14:paraId="422A8AB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" w:name="z259"/>
      <w:bookmarkEnd w:id="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14:paraId="7518652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" w:name="z260"/>
      <w:bookmarkEnd w:id="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</w:t>
      </w:r>
      <w:r w:rsidRPr="009E7367">
        <w:rPr>
          <w:color w:val="000000"/>
          <w:sz w:val="24"/>
          <w:szCs w:val="24"/>
          <w:lang w:val="ru-RU"/>
        </w:rPr>
        <w:lastRenderedPageBreak/>
        <w:t>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14:paraId="43EE28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" w:name="z261"/>
      <w:bookmarkEnd w:id="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14:paraId="22A39FDA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10" w:name="z262"/>
      <w:bookmarkEnd w:id="9"/>
      <w:r w:rsidRPr="009E7367">
        <w:rPr>
          <w:b/>
          <w:color w:val="000000"/>
          <w:sz w:val="24"/>
          <w:szCs w:val="24"/>
          <w:lang w:val="ru-RU"/>
        </w:rPr>
        <w:t xml:space="preserve"> Глава 2. Предмет Договора</w:t>
      </w:r>
    </w:p>
    <w:p w14:paraId="7A382CAF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1" w:name="z263"/>
      <w:bookmarkEnd w:id="1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14:paraId="5817222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2" w:name="z264"/>
      <w:bookmarkEnd w:id="11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14:paraId="0A85C6E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3" w:name="z265"/>
      <w:bookmarkEnd w:id="1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настоящий Договор;</w:t>
      </w:r>
    </w:p>
    <w:p w14:paraId="492D31A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4" w:name="z266"/>
      <w:bookmarkEnd w:id="1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перечень закупаемых товаров;</w:t>
      </w:r>
    </w:p>
    <w:p w14:paraId="65D6154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5" w:name="z267"/>
      <w:bookmarkEnd w:id="1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техническая спецификация;</w:t>
      </w:r>
    </w:p>
    <w:p w14:paraId="7891401D" w14:textId="2EB82E2E" w:rsidR="000526C3" w:rsidRPr="009E7367" w:rsidRDefault="000526C3" w:rsidP="001E77B6">
      <w:pPr>
        <w:spacing w:after="0"/>
        <w:jc w:val="both"/>
        <w:rPr>
          <w:sz w:val="24"/>
          <w:szCs w:val="24"/>
          <w:lang w:val="ru-RU"/>
        </w:rPr>
      </w:pPr>
      <w:bookmarkStart w:id="16" w:name="z268"/>
      <w:bookmarkEnd w:id="1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17" w:name="z269"/>
      <w:bookmarkEnd w:id="16"/>
      <w:r w:rsidRPr="009E7367">
        <w:rPr>
          <w:b/>
          <w:color w:val="000000"/>
          <w:sz w:val="24"/>
          <w:szCs w:val="24"/>
          <w:lang w:val="ru-RU"/>
        </w:rPr>
        <w:t xml:space="preserve"> Глава 3. Цена Договора и оплата</w:t>
      </w:r>
    </w:p>
    <w:p w14:paraId="7755931D" w14:textId="77050D83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8" w:name="z270"/>
      <w:bookmarkEnd w:id="1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Цена Договора </w:t>
      </w:r>
      <w:r w:rsidR="00B53B0A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составляет ____________ тенге (указать сумму цифрами и прописью) и соответствует цене, указанной Поставщиком в его тендерной заявке.</w:t>
      </w:r>
    </w:p>
    <w:p w14:paraId="28F9C60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19" w:name="z271"/>
      <w:bookmarkEnd w:id="1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Оплата Поставщику за поставленные товары производиться на следующих условиях:</w:t>
      </w:r>
    </w:p>
    <w:p w14:paraId="112EFC8C" w14:textId="285F002B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0" w:name="z272"/>
      <w:bookmarkEnd w:id="1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Форма оплаты</w:t>
      </w:r>
      <w:r w:rsidR="002D2CFC">
        <w:rPr>
          <w:color w:val="000000"/>
          <w:sz w:val="24"/>
          <w:szCs w:val="24"/>
          <w:lang w:val="ru-RU"/>
        </w:rPr>
        <w:t xml:space="preserve">: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</w:t>
      </w:r>
      <w:r w:rsidR="002D2CFC">
        <w:rPr>
          <w:rFonts w:eastAsiaTheme="minorHAnsi"/>
          <w:lang w:val="ru-RU"/>
        </w:rPr>
        <w:t>.</w:t>
      </w:r>
    </w:p>
    <w:p w14:paraId="529B3FF4" w14:textId="6592E12C" w:rsidR="000526C3" w:rsidRPr="002D2CFC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1" w:name="z273"/>
      <w:bookmarkEnd w:id="2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Сроки выплат</w:t>
      </w:r>
      <w:r w:rsidR="002D2CFC">
        <w:rPr>
          <w:color w:val="000000"/>
          <w:sz w:val="24"/>
          <w:szCs w:val="24"/>
          <w:lang w:val="ru-RU"/>
        </w:rPr>
        <w:t>: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r w:rsidR="002D2CFC" w:rsidRPr="002D2CFC">
        <w:rPr>
          <w:spacing w:val="2"/>
          <w:lang w:val="ru-RU"/>
        </w:rPr>
        <w:t>Оплата</w:t>
      </w:r>
      <w:r w:rsidR="002D2CFC" w:rsidRPr="002D2CFC">
        <w:rPr>
          <w:rFonts w:eastAsiaTheme="minorHAnsi"/>
          <w:lang w:val="ru-RU"/>
        </w:rPr>
        <w:t xml:space="preserve"> за поставленный Товар производится Заказчиком путем перечисления денежных средств на расчетный счет Поставщика по факту не позднее 30 (тридцати) календарных дней с даты подписания Сторонами акта приема-передачи Товара.</w:t>
      </w:r>
    </w:p>
    <w:p w14:paraId="28F15D3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2" w:name="z274"/>
      <w:bookmarkEnd w:id="2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6. Необходимые документы, предшествующие оплате:</w:t>
      </w:r>
    </w:p>
    <w:p w14:paraId="2DE12CF5" w14:textId="77777777" w:rsidR="00A14CAF" w:rsidRPr="00583868" w:rsidRDefault="000526C3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bookmarkStart w:id="23" w:name="z275"/>
      <w:bookmarkEnd w:id="22"/>
      <w:r w:rsidRPr="009E7367">
        <w:rPr>
          <w:color w:val="000000"/>
        </w:rPr>
        <w:t xml:space="preserve">      </w:t>
      </w:r>
      <w:bookmarkStart w:id="24" w:name="z277"/>
      <w:bookmarkEnd w:id="23"/>
      <w:r w:rsidR="00A14CAF" w:rsidRPr="00583868">
        <w:rPr>
          <w:spacing w:val="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14:paraId="328677B7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подписанный Договор;</w:t>
      </w:r>
    </w:p>
    <w:p w14:paraId="6BAB709C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накладная;</w:t>
      </w:r>
    </w:p>
    <w:p w14:paraId="2B0BF54D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>акт(ы) приема-передачи товара(ов);</w:t>
      </w:r>
    </w:p>
    <w:p w14:paraId="04CE62B8" w14:textId="77777777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pacing w:val="2"/>
        </w:rPr>
      </w:pPr>
      <w:r w:rsidRPr="00583868">
        <w:rPr>
          <w:rFonts w:eastAsiaTheme="minorHAnsi"/>
        </w:rPr>
        <w:t xml:space="preserve"> счет-фактура с описанием, указанием количества, цены единицы и общей суммы</w:t>
      </w:r>
      <w:r w:rsidRPr="00583868">
        <w:rPr>
          <w:spacing w:val="2"/>
        </w:rPr>
        <w:t xml:space="preserve"> </w:t>
      </w:r>
      <w:r w:rsidRPr="00583868">
        <w:rPr>
          <w:rFonts w:eastAsiaTheme="minorHAnsi"/>
        </w:rPr>
        <w:t xml:space="preserve">поставленных товаров, предоставленная Поставщиком Заказчику. </w:t>
      </w:r>
      <w:bookmarkStart w:id="25" w:name="z494"/>
      <w:bookmarkEnd w:id="25"/>
    </w:p>
    <w:p w14:paraId="7CADD4DA" w14:textId="25913CCF" w:rsidR="00A14CAF" w:rsidRPr="00583868" w:rsidRDefault="00A14CAF" w:rsidP="00A14CA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lang w:val="kk-KZ"/>
        </w:rPr>
      </w:pPr>
      <w:r w:rsidRPr="00583868">
        <w:t>Регистрационное удостоверение</w:t>
      </w:r>
      <w:r w:rsidRPr="00583868">
        <w:rPr>
          <w:lang w:val="kk-KZ"/>
        </w:rPr>
        <w:t xml:space="preserve"> </w:t>
      </w:r>
      <w:r w:rsidRPr="00583868">
        <w:t>(о регистрации в РК);</w:t>
      </w:r>
    </w:p>
    <w:p w14:paraId="773909A6" w14:textId="0063824A" w:rsidR="00A14CAF" w:rsidRDefault="00A14CAF" w:rsidP="00A14CAF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r>
        <w:rPr>
          <w:lang w:val="ru-RU"/>
        </w:rPr>
        <w:t>7)</w:t>
      </w:r>
      <w:r w:rsidR="005C52F6">
        <w:rPr>
          <w:lang w:val="ru-RU"/>
        </w:rPr>
        <w:t xml:space="preserve"> </w:t>
      </w:r>
      <w:r w:rsidRPr="00B447F4">
        <w:rPr>
          <w:lang w:val="ru-RU"/>
        </w:rPr>
        <w:t>Техническая спецификация;</w:t>
      </w:r>
      <w:r w:rsidR="000526C3" w:rsidRPr="009E7367">
        <w:rPr>
          <w:b/>
          <w:color w:val="000000"/>
          <w:sz w:val="24"/>
          <w:szCs w:val="24"/>
          <w:lang w:val="ru-RU"/>
        </w:rPr>
        <w:t xml:space="preserve"> </w:t>
      </w:r>
    </w:p>
    <w:p w14:paraId="7C66A194" w14:textId="4FD69C5A" w:rsidR="000526C3" w:rsidRPr="009E7367" w:rsidRDefault="000526C3" w:rsidP="00A14CAF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b/>
          <w:color w:val="000000"/>
          <w:sz w:val="24"/>
          <w:szCs w:val="24"/>
          <w:lang w:val="ru-RU"/>
        </w:rPr>
        <w:t>Глава 4. Условия поставки и приемки товара</w:t>
      </w:r>
    </w:p>
    <w:p w14:paraId="0851B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6" w:name="z278"/>
      <w:bookmarkEnd w:id="2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Товары, поставляемые в рамках Договора, должны соответствовать или быть выше стандартов, указанных в технической спецификации.</w:t>
      </w:r>
    </w:p>
    <w:p w14:paraId="4223E64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7" w:name="z279"/>
      <w:bookmarkEnd w:id="2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14:paraId="7647099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8" w:name="z280"/>
      <w:bookmarkEnd w:id="2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14:paraId="1E46C13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29" w:name="z281"/>
      <w:bookmarkEnd w:id="28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14:paraId="1B70189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0" w:name="z282"/>
      <w:bookmarkEnd w:id="29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14:paraId="366CA4D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1" w:name="z283"/>
      <w:bookmarkEnd w:id="3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14:paraId="00FB836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2" w:name="z284"/>
      <w:bookmarkEnd w:id="3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14:paraId="4BEBBC1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3" w:name="z285"/>
      <w:bookmarkEnd w:id="3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14:paraId="2D9C6DE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4" w:name="z286"/>
      <w:bookmarkEnd w:id="3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14:paraId="6530A2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5" w:name="z287"/>
      <w:bookmarkEnd w:id="3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14:paraId="15D57285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36" w:name="z288"/>
      <w:bookmarkEnd w:id="35"/>
      <w:r w:rsidRPr="009E7367">
        <w:rPr>
          <w:b/>
          <w:color w:val="000000"/>
          <w:sz w:val="24"/>
          <w:szCs w:val="24"/>
          <w:lang w:val="ru-RU"/>
        </w:rPr>
        <w:t xml:space="preserve"> Глава 5. Особенности поставки и приемки медицинской техники</w:t>
      </w:r>
    </w:p>
    <w:p w14:paraId="3897102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7" w:name="z289"/>
      <w:bookmarkEnd w:id="36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14. Гарантийное сервисное обслуживание на поставляемую медицинскую технику действительно в течение </w:t>
      </w:r>
      <w:r w:rsidRPr="00660415">
        <w:rPr>
          <w:color w:val="000000"/>
          <w:sz w:val="24"/>
          <w:szCs w:val="24"/>
          <w:lang w:val="ru-RU"/>
        </w:rPr>
        <w:t>37 (тридцать семь)</w:t>
      </w:r>
      <w:r w:rsidRPr="009E7367">
        <w:rPr>
          <w:color w:val="000000"/>
          <w:sz w:val="24"/>
          <w:szCs w:val="24"/>
          <w:lang w:val="ru-RU"/>
        </w:rPr>
        <w:t xml:space="preserve">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14:paraId="1652F4E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8" w:name="z290"/>
      <w:bookmarkEnd w:id="3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15. В рамках данного Договора Поставщик должен предоставить услуги, указанные в тендерной документации.</w:t>
      </w:r>
    </w:p>
    <w:p w14:paraId="078AABE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39" w:name="z291"/>
      <w:bookmarkEnd w:id="3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16. Цены на сопутствующие услуги включены в цену Договора.</w:t>
      </w:r>
    </w:p>
    <w:p w14:paraId="6DF23A5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0" w:name="z292"/>
      <w:bookmarkEnd w:id="3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14:paraId="00B467D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1" w:name="z293"/>
      <w:bookmarkEnd w:id="4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18. Поставщик, в случае прекращения производства им запасных частей, должен:</w:t>
      </w:r>
    </w:p>
    <w:p w14:paraId="24001C9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2" w:name="z294"/>
      <w:bookmarkEnd w:id="4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14:paraId="33558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3" w:name="z295"/>
      <w:bookmarkEnd w:id="4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14:paraId="734B6CF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4" w:name="z296"/>
      <w:bookmarkEnd w:id="4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19. Поставщик гарантирует, что товары, поставленные в рамках Договора:</w:t>
      </w:r>
    </w:p>
    <w:p w14:paraId="2FA113B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5" w:name="z297"/>
      <w:bookmarkEnd w:id="4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14:paraId="517E47F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6" w:name="z298"/>
      <w:bookmarkEnd w:id="45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14:paraId="749CC66B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7" w:name="z299"/>
      <w:bookmarkEnd w:id="4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14:paraId="3D74ED5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8" w:name="z300"/>
      <w:bookmarkEnd w:id="4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14:paraId="49C1B67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49" w:name="z301"/>
      <w:bookmarkEnd w:id="4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22. Заказчик обязан оперативно уведомить Поставщика в письменном виде обо всех претензиях, связанных с данной гарантией.</w:t>
      </w:r>
    </w:p>
    <w:p w14:paraId="2781ABE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0" w:name="z302"/>
      <w:bookmarkEnd w:id="4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14:paraId="34AB96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1" w:name="z303"/>
      <w:bookmarkEnd w:id="5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14:paraId="35B99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2" w:name="z304"/>
      <w:bookmarkEnd w:id="5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14:paraId="2CB3832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3" w:name="z305"/>
      <w:bookmarkEnd w:id="5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14:paraId="7DBA47ED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54" w:name="z306"/>
      <w:bookmarkEnd w:id="53"/>
      <w:r w:rsidRPr="009E7367">
        <w:rPr>
          <w:b/>
          <w:color w:val="000000"/>
          <w:sz w:val="24"/>
          <w:szCs w:val="24"/>
          <w:lang w:val="ru-RU"/>
        </w:rPr>
        <w:t xml:space="preserve"> Глава 6. Ответственность Сторон</w:t>
      </w:r>
    </w:p>
    <w:p w14:paraId="6E663F1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5" w:name="z307"/>
      <w:bookmarkEnd w:id="5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14:paraId="63902AA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6" w:name="z308"/>
      <w:bookmarkEnd w:id="5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28. Поставка товаров и предоставление услуг должны осуществляться Поставщиком в соответствии с графиком, указанным в таблице цен.</w:t>
      </w:r>
    </w:p>
    <w:p w14:paraId="2CC130E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7" w:name="z309"/>
      <w:bookmarkEnd w:id="5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14:paraId="0A7D8E1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8" w:name="z310"/>
      <w:bookmarkEnd w:id="5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</w:t>
      </w:r>
      <w:r w:rsidRPr="009E7367">
        <w:rPr>
          <w:color w:val="000000"/>
          <w:sz w:val="24"/>
          <w:szCs w:val="24"/>
          <w:lang w:val="ru-RU"/>
        </w:rPr>
        <w:lastRenderedPageBreak/>
        <w:t>поставщиком. В этом случае, такое продление должно быть ратифицировано сторонами путем внесения поправки в Договор.</w:t>
      </w:r>
    </w:p>
    <w:p w14:paraId="0DC009F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59" w:name="z311"/>
      <w:bookmarkEnd w:id="5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14:paraId="1B4A9F1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0" w:name="z312"/>
      <w:bookmarkEnd w:id="5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14:paraId="18C54F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1" w:name="z313"/>
      <w:bookmarkEnd w:id="60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 </w:t>
      </w:r>
    </w:p>
    <w:p w14:paraId="648E8D64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2" w:name="z314"/>
      <w:bookmarkEnd w:id="6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14:paraId="4BD3249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3" w:name="z315"/>
      <w:bookmarkEnd w:id="6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14:paraId="7E2FD14D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4" w:name="z316"/>
      <w:bookmarkEnd w:id="6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14:paraId="0B7D815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5" w:name="z317"/>
      <w:bookmarkEnd w:id="6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14:paraId="68D8B98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6" w:name="z318"/>
      <w:bookmarkEnd w:id="6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</w:t>
      </w:r>
      <w:r w:rsidRPr="009E7367">
        <w:rPr>
          <w:color w:val="000000"/>
          <w:sz w:val="24"/>
          <w:szCs w:val="24"/>
          <w:lang w:val="ru-RU"/>
        </w:rPr>
        <w:lastRenderedPageBreak/>
        <w:t>разрешать в процессе прямых переговоров все разногласия или споры, возникающие между ними по Договору или в связи с ним.</w:t>
      </w:r>
    </w:p>
    <w:p w14:paraId="5D517935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7" w:name="z319"/>
      <w:bookmarkEnd w:id="6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14:paraId="19A3BCF3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68" w:name="z320"/>
      <w:bookmarkEnd w:id="67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14:paraId="39946FD3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69" w:name="z321"/>
      <w:bookmarkEnd w:id="68"/>
      <w:r w:rsidRPr="009E7367">
        <w:rPr>
          <w:b/>
          <w:color w:val="000000"/>
          <w:sz w:val="24"/>
          <w:szCs w:val="24"/>
          <w:lang w:val="ru-RU"/>
        </w:rPr>
        <w:t xml:space="preserve"> Глава 7. Конфиденциальность</w:t>
      </w:r>
    </w:p>
    <w:p w14:paraId="0E92B8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0" w:name="z322"/>
      <w:bookmarkEnd w:id="6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14:paraId="2DB5938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1" w:name="z323"/>
      <w:bookmarkEnd w:id="7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1) во время раскрытия находилась в публичном доступе;</w:t>
      </w:r>
    </w:p>
    <w:p w14:paraId="29EA74C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2" w:name="z324"/>
      <w:bookmarkEnd w:id="7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14:paraId="228F71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3" w:name="z325"/>
      <w:bookmarkEnd w:id="72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3) во время раскрытия другой Стороной находилась во владении у Стороны и не была приобретена прямо или косвенно у такой Стороны;</w:t>
      </w:r>
    </w:p>
    <w:p w14:paraId="73F4C419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4" w:name="z326"/>
      <w:bookmarkEnd w:id="73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14:paraId="1013F89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5" w:name="z327"/>
      <w:bookmarkEnd w:id="74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14:paraId="693520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6" w:name="z328"/>
      <w:bookmarkEnd w:id="75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14:paraId="361F942B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77" w:name="z329"/>
      <w:bookmarkEnd w:id="76"/>
      <w:r w:rsidRPr="009E7367">
        <w:rPr>
          <w:b/>
          <w:color w:val="000000"/>
          <w:sz w:val="24"/>
          <w:szCs w:val="24"/>
          <w:lang w:val="ru-RU"/>
        </w:rPr>
        <w:t xml:space="preserve"> Глава 8. Заключительные положения</w:t>
      </w:r>
    </w:p>
    <w:p w14:paraId="74841633" w14:textId="6AD06FAD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8" w:name="z330"/>
      <w:bookmarkEnd w:id="7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42. Договор составляется </w:t>
      </w:r>
      <w:r w:rsidR="00432B08">
        <w:rPr>
          <w:color w:val="000000"/>
          <w:sz w:val="24"/>
          <w:szCs w:val="24"/>
          <w:lang w:val="ru-RU"/>
        </w:rPr>
        <w:t>в двух экземплярах.</w:t>
      </w:r>
      <w:r w:rsidRPr="009E7367">
        <w:rPr>
          <w:color w:val="000000"/>
          <w:sz w:val="24"/>
          <w:szCs w:val="24"/>
          <w:lang w:val="ru-RU"/>
        </w:rPr>
        <w:t xml:space="preserve"> </w:t>
      </w:r>
    </w:p>
    <w:p w14:paraId="0A54A7E7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79" w:name="z331"/>
      <w:bookmarkEnd w:id="7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14:paraId="6CBA08A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0" w:name="z332"/>
      <w:bookmarkEnd w:id="7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37EBEB28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1" w:name="z333"/>
      <w:bookmarkEnd w:id="8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0CD30929" w14:textId="520D262F" w:rsidR="00CA3DD6" w:rsidRPr="009E7367" w:rsidRDefault="00CA3DD6" w:rsidP="00CA3DD6">
      <w:pPr>
        <w:spacing w:after="0"/>
        <w:jc w:val="both"/>
        <w:rPr>
          <w:sz w:val="24"/>
          <w:szCs w:val="24"/>
          <w:lang w:val="ru-RU"/>
        </w:rPr>
      </w:pPr>
      <w:bookmarkStart w:id="82" w:name="z337"/>
      <w:bookmarkEnd w:id="81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</w:t>
      </w:r>
      <w:bookmarkStart w:id="83" w:name="z335"/>
      <w:r w:rsidRPr="009E7367">
        <w:rPr>
          <w:color w:val="000000"/>
          <w:sz w:val="24"/>
          <w:szCs w:val="24"/>
          <w:lang w:val="ru-RU"/>
        </w:rPr>
        <w:t>4</w:t>
      </w:r>
      <w:r>
        <w:rPr>
          <w:color w:val="000000"/>
          <w:sz w:val="24"/>
          <w:szCs w:val="24"/>
          <w:lang w:val="ru-RU"/>
        </w:rPr>
        <w:t>6</w:t>
      </w:r>
      <w:r w:rsidRPr="009E7367">
        <w:rPr>
          <w:color w:val="000000"/>
          <w:sz w:val="24"/>
          <w:szCs w:val="24"/>
          <w:lang w:val="ru-RU"/>
        </w:rPr>
        <w:t xml:space="preserve">. Настоящий Договор вступает в силу после подписания Сторонами </w:t>
      </w:r>
      <w:r>
        <w:rPr>
          <w:color w:val="000000"/>
          <w:sz w:val="24"/>
          <w:szCs w:val="24"/>
          <w:lang w:val="ru-RU"/>
        </w:rPr>
        <w:t>и действует до 31 декабря 2022г.</w:t>
      </w:r>
    </w:p>
    <w:bookmarkEnd w:id="83"/>
    <w:p w14:paraId="34AC0750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47. Настоящий Договор закупа товара регулирует правоотношения, возникающие между Заказчиком и Поставщиком в процессе осуществления Заказчиком закупа </w:t>
      </w:r>
      <w:r w:rsidRPr="009E7367">
        <w:rPr>
          <w:color w:val="000000"/>
          <w:sz w:val="24"/>
          <w:szCs w:val="24"/>
          <w:lang w:val="ru-RU"/>
        </w:rPr>
        <w:lastRenderedPageBreak/>
        <w:t>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14:paraId="46A159F6" w14:textId="0961E3A9" w:rsidR="000526C3" w:rsidRDefault="000526C3" w:rsidP="000526C3">
      <w:pPr>
        <w:spacing w:after="0"/>
        <w:rPr>
          <w:b/>
          <w:color w:val="000000"/>
          <w:sz w:val="24"/>
          <w:szCs w:val="24"/>
          <w:lang w:val="ru-RU"/>
        </w:rPr>
      </w:pPr>
      <w:bookmarkStart w:id="84" w:name="z338"/>
      <w:bookmarkEnd w:id="82"/>
      <w:r w:rsidRPr="009E7367">
        <w:rPr>
          <w:b/>
          <w:color w:val="000000"/>
          <w:sz w:val="24"/>
          <w:szCs w:val="24"/>
          <w:lang w:val="ru-RU"/>
        </w:rPr>
        <w:t xml:space="preserve"> Глава 9. Адреса, банковские реквизиты и подписи Сторон:</w:t>
      </w:r>
    </w:p>
    <w:p w14:paraId="0B678E5C" w14:textId="1ECD093C" w:rsidR="00612168" w:rsidRDefault="00612168" w:rsidP="000526C3">
      <w:pPr>
        <w:spacing w:after="0"/>
        <w:rPr>
          <w:b/>
          <w:color w:val="000000"/>
          <w:sz w:val="24"/>
          <w:szCs w:val="24"/>
          <w:lang w:val="ru-RU"/>
        </w:rPr>
      </w:pPr>
    </w:p>
    <w:p w14:paraId="510EBFF2" w14:textId="4E60B4F1" w:rsidR="00612168" w:rsidRPr="00CA6FE4" w:rsidRDefault="00612168" w:rsidP="00612168">
      <w:pPr>
        <w:pStyle w:val="j15"/>
        <w:spacing w:before="0" w:beforeAutospacing="0" w:after="0" w:afterAutospacing="0"/>
        <w:textAlignment w:val="baseline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</w:t>
      </w:r>
      <w:r w:rsidRPr="00CA6FE4">
        <w:rPr>
          <w:b/>
          <w:i/>
          <w:sz w:val="20"/>
          <w:szCs w:val="20"/>
        </w:rPr>
        <w:t xml:space="preserve">«Заказчик» </w:t>
      </w:r>
      <w:r w:rsidR="0059668F">
        <w:rPr>
          <w:b/>
          <w:i/>
          <w:sz w:val="20"/>
          <w:szCs w:val="20"/>
        </w:rPr>
        <w:t xml:space="preserve">                                                                         «Поставщик»</w:t>
      </w:r>
    </w:p>
    <w:p w14:paraId="3DE684E0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ГКП на ПХВ  «Городская  поликлиника № 5 УЗАЖО</w:t>
      </w:r>
      <w:r w:rsidRPr="00A6321B">
        <w:rPr>
          <w:sz w:val="20"/>
          <w:szCs w:val="20"/>
          <w:lang w:val="ru-RU"/>
        </w:rPr>
        <w:t>»</w:t>
      </w:r>
    </w:p>
    <w:p w14:paraId="4F8456AC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БИН 010 940 002 046</w:t>
      </w:r>
    </w:p>
    <w:p w14:paraId="22FDE166" w14:textId="77777777" w:rsidR="00612168" w:rsidRDefault="00612168" w:rsidP="00612168">
      <w:pPr>
        <w:spacing w:after="0"/>
        <w:rPr>
          <w:b/>
          <w:i/>
          <w:sz w:val="20"/>
          <w:szCs w:val="20"/>
          <w:lang w:val="kk-KZ"/>
        </w:rPr>
      </w:pPr>
      <w:r w:rsidRPr="00CA6FE4">
        <w:rPr>
          <w:b/>
          <w:i/>
          <w:sz w:val="20"/>
          <w:szCs w:val="20"/>
          <w:lang w:val="kk-KZ"/>
        </w:rPr>
        <w:t xml:space="preserve">Банковские реквизиты:  </w:t>
      </w:r>
    </w:p>
    <w:p w14:paraId="00BCC287" w14:textId="77777777" w:rsidR="00612168" w:rsidRPr="009A7675" w:rsidRDefault="00612168" w:rsidP="00612168">
      <w:pPr>
        <w:spacing w:after="0" w:line="240" w:lineRule="auto"/>
        <w:jc w:val="both"/>
        <w:rPr>
          <w:sz w:val="20"/>
          <w:lang w:val="kk-KZ"/>
        </w:rPr>
      </w:pPr>
      <w:r w:rsidRPr="009A7675">
        <w:rPr>
          <w:sz w:val="20"/>
          <w:lang w:val="kk-KZ"/>
        </w:rPr>
        <w:t>ИИК  KZ 768562203112521517</w:t>
      </w:r>
    </w:p>
    <w:p w14:paraId="647F588F" w14:textId="77777777" w:rsidR="00612168" w:rsidRPr="009A7675" w:rsidRDefault="00612168" w:rsidP="00612168">
      <w:pPr>
        <w:spacing w:after="0" w:line="240" w:lineRule="auto"/>
        <w:jc w:val="both"/>
        <w:rPr>
          <w:sz w:val="20"/>
          <w:lang w:val="kk-KZ"/>
        </w:rPr>
      </w:pPr>
      <w:r w:rsidRPr="009A7675">
        <w:rPr>
          <w:sz w:val="20"/>
          <w:lang w:val="kk-KZ"/>
        </w:rPr>
        <w:t>БИК  KCJBKZKX.  АО «БанкЦентрКредит»</w:t>
      </w:r>
    </w:p>
    <w:p w14:paraId="0475438A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 xml:space="preserve">адрес:  080000,  Жамбылская область, </w:t>
      </w:r>
    </w:p>
    <w:p w14:paraId="21ACBF0E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г.  Тараз, ул. Рысбек батыра, 13 «А»</w:t>
      </w:r>
    </w:p>
    <w:p w14:paraId="7B2A3F38" w14:textId="77777777" w:rsidR="00612168" w:rsidRPr="00CA6FE4" w:rsidRDefault="00612168" w:rsidP="00612168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тел/факс: 8 (7262) 54-</w:t>
      </w:r>
      <w:r w:rsidRPr="00A6321B">
        <w:rPr>
          <w:sz w:val="20"/>
          <w:szCs w:val="20"/>
          <w:lang w:val="ru-RU"/>
        </w:rPr>
        <w:t>4</w:t>
      </w:r>
      <w:r w:rsidRPr="00CA6FE4">
        <w:rPr>
          <w:sz w:val="20"/>
          <w:szCs w:val="20"/>
          <w:lang w:val="kk-KZ"/>
        </w:rPr>
        <w:t>7-</w:t>
      </w:r>
      <w:r w:rsidRPr="00A6321B">
        <w:rPr>
          <w:sz w:val="20"/>
          <w:szCs w:val="20"/>
          <w:lang w:val="ru-RU"/>
        </w:rPr>
        <w:t>70</w:t>
      </w:r>
    </w:p>
    <w:p w14:paraId="1EC83DF5" w14:textId="77777777" w:rsidR="00612168" w:rsidRPr="00CA6FE4" w:rsidRDefault="00612168" w:rsidP="00612168">
      <w:pPr>
        <w:pStyle w:val="2"/>
        <w:ind w:left="0"/>
        <w:rPr>
          <w:rStyle w:val="ae"/>
          <w:sz w:val="20"/>
          <w:lang w:val="kk-KZ" w:eastAsia="en-US"/>
        </w:rPr>
      </w:pPr>
      <w:r w:rsidRPr="00CA6FE4">
        <w:rPr>
          <w:sz w:val="20"/>
          <w:lang w:eastAsia="en-US"/>
        </w:rPr>
        <w:t xml:space="preserve">электронный адрес: </w:t>
      </w:r>
      <w:hyperlink r:id="rId5" w:history="1">
        <w:r w:rsidRPr="00CA6FE4">
          <w:rPr>
            <w:rStyle w:val="ae"/>
            <w:sz w:val="20"/>
            <w:lang w:val="kk-KZ" w:eastAsia="en-US"/>
          </w:rPr>
          <w:t>poliklinika--5@mail.ru</w:t>
        </w:r>
      </w:hyperlink>
    </w:p>
    <w:p w14:paraId="02FDA82A" w14:textId="77777777" w:rsidR="00612168" w:rsidRPr="00CA6FE4" w:rsidRDefault="00EB7AFA" w:rsidP="00612168">
      <w:pPr>
        <w:pStyle w:val="2"/>
        <w:ind w:left="0"/>
        <w:rPr>
          <w:sz w:val="20"/>
          <w:lang w:val="kk-KZ" w:eastAsia="en-US"/>
        </w:rPr>
      </w:pPr>
      <w:hyperlink r:id="rId6" w:history="1">
        <w:r w:rsidR="00612168" w:rsidRPr="00CA6FE4">
          <w:rPr>
            <w:rStyle w:val="ae"/>
            <w:sz w:val="20"/>
            <w:lang w:val="kk-KZ" w:eastAsia="en-US"/>
          </w:rPr>
          <w:t>gp5_taraz@med.mail.kz</w:t>
        </w:r>
      </w:hyperlink>
    </w:p>
    <w:p w14:paraId="582903A9" w14:textId="77777777" w:rsidR="00612168" w:rsidRDefault="00612168" w:rsidP="00612168">
      <w:pPr>
        <w:spacing w:after="0"/>
        <w:rPr>
          <w:b/>
          <w:sz w:val="20"/>
          <w:szCs w:val="20"/>
          <w:lang w:val="kk-KZ"/>
        </w:rPr>
      </w:pPr>
    </w:p>
    <w:p w14:paraId="387E5146" w14:textId="77777777" w:rsidR="00612168" w:rsidRPr="00CA6FE4" w:rsidRDefault="00612168" w:rsidP="00612168">
      <w:pPr>
        <w:spacing w:after="0"/>
        <w:rPr>
          <w:b/>
          <w:sz w:val="20"/>
          <w:szCs w:val="20"/>
          <w:lang w:val="kk-KZ"/>
        </w:rPr>
      </w:pPr>
      <w:r w:rsidRPr="00CA6FE4">
        <w:rPr>
          <w:b/>
          <w:sz w:val="20"/>
          <w:szCs w:val="20"/>
          <w:lang w:val="kk-KZ"/>
        </w:rPr>
        <w:t>Главный врач _________________ Сарсенова  Д.А.</w:t>
      </w:r>
    </w:p>
    <w:p w14:paraId="3AE803E9" w14:textId="77777777" w:rsidR="00612168" w:rsidRPr="00612168" w:rsidRDefault="00612168" w:rsidP="000526C3">
      <w:pPr>
        <w:spacing w:after="0"/>
        <w:rPr>
          <w:b/>
          <w:color w:val="000000"/>
          <w:sz w:val="24"/>
          <w:szCs w:val="24"/>
          <w:lang w:val="kk-KZ"/>
        </w:rPr>
      </w:pPr>
    </w:p>
    <w:p w14:paraId="1C3B99D3" w14:textId="77777777" w:rsidR="00612168" w:rsidRPr="009E7367" w:rsidRDefault="00612168" w:rsidP="000526C3">
      <w:pPr>
        <w:spacing w:after="0"/>
        <w:rPr>
          <w:sz w:val="24"/>
          <w:szCs w:val="24"/>
          <w:lang w:val="ru-RU"/>
        </w:rPr>
      </w:pPr>
    </w:p>
    <w:tbl>
      <w:tblPr>
        <w:tblW w:w="25824" w:type="dxa"/>
        <w:tblCellSpacing w:w="0" w:type="auto"/>
        <w:tblInd w:w="121" w:type="dxa"/>
        <w:tblLook w:val="04A0" w:firstRow="1" w:lastRow="0" w:firstColumn="1" w:lastColumn="0" w:noHBand="0" w:noVBand="1"/>
      </w:tblPr>
      <w:tblGrid>
        <w:gridCol w:w="5544"/>
        <w:gridCol w:w="5544"/>
        <w:gridCol w:w="5544"/>
        <w:gridCol w:w="5544"/>
        <w:gridCol w:w="3648"/>
      </w:tblGrid>
      <w:tr w:rsidR="003E3F17" w:rsidRPr="00EB7AFA" w14:paraId="07C75BF7" w14:textId="77777777" w:rsidTr="00612168">
        <w:trPr>
          <w:trHeight w:val="30"/>
          <w:tblCellSpacing w:w="0" w:type="auto"/>
        </w:trPr>
        <w:tc>
          <w:tcPr>
            <w:tcW w:w="5544" w:type="dxa"/>
          </w:tcPr>
          <w:p w14:paraId="1A1ED73C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  <w:bookmarkStart w:id="85" w:name="_Hlk96692673"/>
            <w:bookmarkEnd w:id="84"/>
          </w:p>
        </w:tc>
        <w:tc>
          <w:tcPr>
            <w:tcW w:w="5544" w:type="dxa"/>
          </w:tcPr>
          <w:p w14:paraId="2C33D963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44" w:type="dxa"/>
          </w:tcPr>
          <w:p w14:paraId="5C277478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6347" w14:textId="47621DD2" w:rsidR="003E3F17" w:rsidRPr="00EB7AFA" w:rsidRDefault="003E3F17" w:rsidP="003E3F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07C5A" w14:textId="77777777" w:rsidR="003E3F17" w:rsidRPr="009E736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C1F4F34" w14:textId="02F7EBB9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C1ABAD2" w14:textId="287E0759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05ECB1E2" w14:textId="6470E8B1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A9BB3FA" w14:textId="22546A52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B7F7FDE" w14:textId="05592458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7D3FC64" w14:textId="2A86598D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7F264C29" w14:textId="7B44CE35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19A7B746" w14:textId="522EC12F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6B61039" w14:textId="719946FA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044D0B8" w14:textId="0B07EBE7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9F1B437" w14:textId="589B7DC4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034B599" w14:textId="61278FEA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5C8DBF9" w14:textId="45ABC2BD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95A99FC" w14:textId="53D243C5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47EB3A2" w14:textId="4BBE2A3D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9673E93" w14:textId="68D87420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52EBF0F3" w14:textId="408787BF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A6F92B0" w14:textId="155B3DC9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685E054F" w14:textId="79FE97DD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714F644" w14:textId="3A3867A5" w:rsidR="003E3F1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20ECEFB9" w14:textId="77777777" w:rsidR="003E3F17" w:rsidRPr="009E736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482E54CF" w14:textId="77777777" w:rsidR="003E3F17" w:rsidRPr="009E7367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14:paraId="347857A6" w14:textId="77777777" w:rsidR="003E3F17" w:rsidRPr="009E7367" w:rsidRDefault="003E3F17" w:rsidP="003E3F1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E7367">
              <w:rPr>
                <w:color w:val="000000"/>
                <w:sz w:val="24"/>
                <w:szCs w:val="24"/>
                <w:lang w:val="ru-RU"/>
              </w:rPr>
              <w:t>Приложение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к Типовому договору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закупа лекарственных средств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(или) медицинских изделий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lastRenderedPageBreak/>
              <w:t>(между Заказчиком</w:t>
            </w:r>
            <w:r w:rsidRPr="009E7367">
              <w:rPr>
                <w:sz w:val="24"/>
                <w:szCs w:val="24"/>
                <w:lang w:val="ru-RU"/>
              </w:rPr>
              <w:br/>
            </w:r>
            <w:r w:rsidRPr="009E7367">
              <w:rPr>
                <w:color w:val="000000"/>
                <w:sz w:val="24"/>
                <w:szCs w:val="24"/>
                <w:lang w:val="ru-RU"/>
              </w:rPr>
              <w:t>и Поставщиком)</w:t>
            </w:r>
          </w:p>
        </w:tc>
      </w:tr>
    </w:tbl>
    <w:p w14:paraId="061FD259" w14:textId="77777777" w:rsidR="000526C3" w:rsidRPr="009E7367" w:rsidRDefault="000526C3" w:rsidP="000526C3">
      <w:pPr>
        <w:spacing w:after="0"/>
        <w:rPr>
          <w:sz w:val="24"/>
          <w:szCs w:val="24"/>
          <w:lang w:val="ru-RU"/>
        </w:rPr>
      </w:pPr>
      <w:bookmarkStart w:id="86" w:name="z340"/>
      <w:bookmarkEnd w:id="85"/>
      <w:r w:rsidRPr="009E7367">
        <w:rPr>
          <w:b/>
          <w:color w:val="000000"/>
          <w:sz w:val="24"/>
          <w:szCs w:val="24"/>
          <w:lang w:val="ru-RU"/>
        </w:rPr>
        <w:lastRenderedPageBreak/>
        <w:t xml:space="preserve"> Антикоррупционные требования</w:t>
      </w:r>
    </w:p>
    <w:p w14:paraId="0DD55BFA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7" w:name="z341"/>
      <w:bookmarkEnd w:id="86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D364FC6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8" w:name="z342"/>
      <w:bookmarkEnd w:id="87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14:paraId="379F437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89" w:name="z343"/>
      <w:bookmarkEnd w:id="88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73ECBCBE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0" w:name="z344"/>
      <w:bookmarkEnd w:id="89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14:paraId="5C11B6EA" w14:textId="77777777" w:rsidR="000526C3" w:rsidRPr="00B447F4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1" w:name="z345"/>
      <w:bookmarkEnd w:id="90"/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</w:t>
      </w:r>
      <w:r w:rsidRPr="00B447F4">
        <w:rPr>
          <w:color w:val="000000"/>
          <w:sz w:val="24"/>
          <w:szCs w:val="24"/>
          <w:lang w:val="ru-RU"/>
        </w:rPr>
        <w:t>Сторону в письменной форме.</w:t>
      </w:r>
    </w:p>
    <w:p w14:paraId="2EA30C72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2" w:name="z346"/>
      <w:bookmarkEnd w:id="91"/>
      <w:r w:rsidRPr="009E7367">
        <w:rPr>
          <w:color w:val="000000"/>
          <w:sz w:val="24"/>
          <w:szCs w:val="24"/>
        </w:rPr>
        <w:t>     </w:t>
      </w:r>
      <w:r w:rsidRPr="00B447F4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  <w:lang w:val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14:paraId="4021384C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3" w:name="z347"/>
      <w:bookmarkEnd w:id="92"/>
      <w:r w:rsidRPr="009E7367">
        <w:rPr>
          <w:color w:val="000000"/>
          <w:sz w:val="24"/>
          <w:szCs w:val="24"/>
          <w:lang w:val="ru-RU"/>
        </w:rPr>
        <w:t xml:space="preserve"> </w:t>
      </w:r>
      <w:r w:rsidRPr="009E7367">
        <w:rPr>
          <w:color w:val="000000"/>
          <w:sz w:val="24"/>
          <w:szCs w:val="24"/>
        </w:rPr>
        <w:t>     </w:t>
      </w:r>
      <w:r w:rsidRPr="009E7367">
        <w:rPr>
          <w:color w:val="000000"/>
          <w:sz w:val="24"/>
          <w:szCs w:val="24"/>
          <w:lang w:val="ru-RU"/>
        </w:rPr>
        <w:t xml:space="preserve">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 </w:t>
      </w:r>
    </w:p>
    <w:p w14:paraId="55798F01" w14:textId="77777777" w:rsidR="000526C3" w:rsidRPr="009E7367" w:rsidRDefault="000526C3" w:rsidP="000526C3">
      <w:pPr>
        <w:spacing w:after="0"/>
        <w:jc w:val="both"/>
        <w:rPr>
          <w:sz w:val="24"/>
          <w:szCs w:val="24"/>
          <w:lang w:val="ru-RU"/>
        </w:rPr>
      </w:pPr>
      <w:bookmarkStart w:id="94" w:name="z348"/>
      <w:bookmarkEnd w:id="93"/>
      <w:r w:rsidRPr="009E7367">
        <w:rPr>
          <w:color w:val="000000"/>
          <w:sz w:val="24"/>
          <w:szCs w:val="24"/>
        </w:rPr>
        <w:lastRenderedPageBreak/>
        <w:t>     </w:t>
      </w:r>
      <w:r w:rsidRPr="009E7367">
        <w:rPr>
          <w:color w:val="000000"/>
          <w:sz w:val="24"/>
          <w:szCs w:val="24"/>
          <w:lang w:val="ru-RU"/>
        </w:rPr>
        <w:t xml:space="preserve">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94"/>
    <w:p w14:paraId="2206EA4E" w14:textId="1A298E44" w:rsidR="000C376F" w:rsidRDefault="000C376F" w:rsidP="000526C3">
      <w:pPr>
        <w:rPr>
          <w:sz w:val="24"/>
          <w:szCs w:val="24"/>
          <w:lang w:val="ru-RU"/>
        </w:rPr>
      </w:pPr>
    </w:p>
    <w:p w14:paraId="05E244C7" w14:textId="0C28B421" w:rsidR="0043256C" w:rsidRDefault="0043256C" w:rsidP="000526C3">
      <w:pPr>
        <w:rPr>
          <w:sz w:val="24"/>
          <w:szCs w:val="24"/>
          <w:lang w:val="ru-RU"/>
        </w:rPr>
      </w:pPr>
    </w:p>
    <w:p w14:paraId="55778967" w14:textId="77777777" w:rsidR="00306E05" w:rsidRPr="00CA6FE4" w:rsidRDefault="00306E05" w:rsidP="00306E05">
      <w:pPr>
        <w:pStyle w:val="j15"/>
        <w:spacing w:before="0" w:beforeAutospacing="0" w:after="0" w:afterAutospacing="0"/>
        <w:textAlignment w:val="baseline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</w:t>
      </w:r>
      <w:r w:rsidRPr="00CA6FE4">
        <w:rPr>
          <w:b/>
          <w:i/>
          <w:sz w:val="20"/>
          <w:szCs w:val="20"/>
        </w:rPr>
        <w:t xml:space="preserve">«Заказчик» </w:t>
      </w:r>
      <w:r>
        <w:rPr>
          <w:b/>
          <w:i/>
          <w:sz w:val="20"/>
          <w:szCs w:val="20"/>
        </w:rPr>
        <w:t xml:space="preserve">                                                                         «Поставщик»</w:t>
      </w:r>
    </w:p>
    <w:p w14:paraId="65DF1D77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ГКП на ПХВ  «Городская  поликлиника № 5 УЗАЖО</w:t>
      </w:r>
      <w:r w:rsidRPr="00A6321B">
        <w:rPr>
          <w:sz w:val="20"/>
          <w:szCs w:val="20"/>
          <w:lang w:val="ru-RU"/>
        </w:rPr>
        <w:t>»</w:t>
      </w:r>
    </w:p>
    <w:p w14:paraId="3B7A5165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БИН 010 940 002 046</w:t>
      </w:r>
    </w:p>
    <w:p w14:paraId="5E91707F" w14:textId="77777777" w:rsidR="00306E05" w:rsidRDefault="00306E05" w:rsidP="00306E05">
      <w:pPr>
        <w:spacing w:after="0"/>
        <w:rPr>
          <w:b/>
          <w:i/>
          <w:sz w:val="20"/>
          <w:szCs w:val="20"/>
          <w:lang w:val="kk-KZ"/>
        </w:rPr>
      </w:pPr>
      <w:r w:rsidRPr="00CA6FE4">
        <w:rPr>
          <w:b/>
          <w:i/>
          <w:sz w:val="20"/>
          <w:szCs w:val="20"/>
          <w:lang w:val="kk-KZ"/>
        </w:rPr>
        <w:t xml:space="preserve">Банковские реквизиты:  </w:t>
      </w:r>
    </w:p>
    <w:p w14:paraId="0C95AC0E" w14:textId="77777777" w:rsidR="00306E05" w:rsidRPr="009A7675" w:rsidRDefault="00306E05" w:rsidP="00306E05">
      <w:pPr>
        <w:spacing w:after="0" w:line="240" w:lineRule="auto"/>
        <w:jc w:val="both"/>
        <w:rPr>
          <w:sz w:val="20"/>
          <w:lang w:val="kk-KZ"/>
        </w:rPr>
      </w:pPr>
      <w:r w:rsidRPr="009A7675">
        <w:rPr>
          <w:sz w:val="20"/>
          <w:lang w:val="kk-KZ"/>
        </w:rPr>
        <w:t>ИИК  KZ 768562203112521517</w:t>
      </w:r>
    </w:p>
    <w:p w14:paraId="64F6487C" w14:textId="77777777" w:rsidR="00306E05" w:rsidRPr="009A7675" w:rsidRDefault="00306E05" w:rsidP="00306E05">
      <w:pPr>
        <w:spacing w:after="0" w:line="240" w:lineRule="auto"/>
        <w:jc w:val="both"/>
        <w:rPr>
          <w:sz w:val="20"/>
          <w:lang w:val="kk-KZ"/>
        </w:rPr>
      </w:pPr>
      <w:r w:rsidRPr="009A7675">
        <w:rPr>
          <w:sz w:val="20"/>
          <w:lang w:val="kk-KZ"/>
        </w:rPr>
        <w:t>БИК  KCJBKZKX.  АО «БанкЦентрКредит»</w:t>
      </w:r>
    </w:p>
    <w:p w14:paraId="5747AE1D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 xml:space="preserve">адрес:  080000,  Жамбылская область, </w:t>
      </w:r>
    </w:p>
    <w:p w14:paraId="73EF6C0B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г.  Тараз, ул. Рысбек батыра, 13 «А»</w:t>
      </w:r>
    </w:p>
    <w:p w14:paraId="4310D636" w14:textId="77777777" w:rsidR="00306E05" w:rsidRPr="00CA6FE4" w:rsidRDefault="00306E05" w:rsidP="00306E05">
      <w:pPr>
        <w:spacing w:after="0"/>
        <w:rPr>
          <w:sz w:val="20"/>
          <w:szCs w:val="20"/>
          <w:lang w:val="kk-KZ"/>
        </w:rPr>
      </w:pPr>
      <w:r w:rsidRPr="00CA6FE4">
        <w:rPr>
          <w:sz w:val="20"/>
          <w:szCs w:val="20"/>
          <w:lang w:val="kk-KZ"/>
        </w:rPr>
        <w:t>тел/факс: 8 (7262) 54-</w:t>
      </w:r>
      <w:r w:rsidRPr="00A6321B">
        <w:rPr>
          <w:sz w:val="20"/>
          <w:szCs w:val="20"/>
          <w:lang w:val="ru-RU"/>
        </w:rPr>
        <w:t>4</w:t>
      </w:r>
      <w:r w:rsidRPr="00CA6FE4">
        <w:rPr>
          <w:sz w:val="20"/>
          <w:szCs w:val="20"/>
          <w:lang w:val="kk-KZ"/>
        </w:rPr>
        <w:t>7-</w:t>
      </w:r>
      <w:r w:rsidRPr="00A6321B">
        <w:rPr>
          <w:sz w:val="20"/>
          <w:szCs w:val="20"/>
          <w:lang w:val="ru-RU"/>
        </w:rPr>
        <w:t>70</w:t>
      </w:r>
    </w:p>
    <w:p w14:paraId="77F6A4F7" w14:textId="77777777" w:rsidR="00306E05" w:rsidRPr="00CA6FE4" w:rsidRDefault="00306E05" w:rsidP="00306E05">
      <w:pPr>
        <w:pStyle w:val="2"/>
        <w:ind w:left="0"/>
        <w:rPr>
          <w:rStyle w:val="ae"/>
          <w:sz w:val="20"/>
          <w:lang w:val="kk-KZ" w:eastAsia="en-US"/>
        </w:rPr>
      </w:pPr>
      <w:r w:rsidRPr="00CA6FE4">
        <w:rPr>
          <w:sz w:val="20"/>
          <w:lang w:eastAsia="en-US"/>
        </w:rPr>
        <w:t xml:space="preserve">электронный адрес: </w:t>
      </w:r>
      <w:hyperlink r:id="rId7" w:history="1">
        <w:r w:rsidRPr="00CA6FE4">
          <w:rPr>
            <w:rStyle w:val="ae"/>
            <w:sz w:val="20"/>
            <w:lang w:val="kk-KZ" w:eastAsia="en-US"/>
          </w:rPr>
          <w:t>poliklinika--5@mail.ru</w:t>
        </w:r>
      </w:hyperlink>
    </w:p>
    <w:p w14:paraId="4C237F48" w14:textId="77777777" w:rsidR="00306E05" w:rsidRPr="00CA6FE4" w:rsidRDefault="00EB7AFA" w:rsidP="00306E05">
      <w:pPr>
        <w:pStyle w:val="2"/>
        <w:ind w:left="0"/>
        <w:rPr>
          <w:sz w:val="20"/>
          <w:lang w:val="kk-KZ" w:eastAsia="en-US"/>
        </w:rPr>
      </w:pPr>
      <w:hyperlink r:id="rId8" w:history="1">
        <w:r w:rsidR="00306E05" w:rsidRPr="00CA6FE4">
          <w:rPr>
            <w:rStyle w:val="ae"/>
            <w:sz w:val="20"/>
            <w:lang w:val="kk-KZ" w:eastAsia="en-US"/>
          </w:rPr>
          <w:t>gp5_taraz@med.mail.kz</w:t>
        </w:r>
      </w:hyperlink>
    </w:p>
    <w:p w14:paraId="08D6C833" w14:textId="77777777" w:rsidR="00306E05" w:rsidRDefault="00306E05" w:rsidP="00306E05">
      <w:pPr>
        <w:spacing w:after="0"/>
        <w:rPr>
          <w:b/>
          <w:sz w:val="20"/>
          <w:szCs w:val="20"/>
          <w:lang w:val="kk-KZ"/>
        </w:rPr>
      </w:pPr>
    </w:p>
    <w:p w14:paraId="32CAF43E" w14:textId="77777777" w:rsidR="00306E05" w:rsidRPr="00CA6FE4" w:rsidRDefault="00306E05" w:rsidP="00306E05">
      <w:pPr>
        <w:spacing w:after="0"/>
        <w:rPr>
          <w:b/>
          <w:sz w:val="20"/>
          <w:szCs w:val="20"/>
          <w:lang w:val="kk-KZ"/>
        </w:rPr>
      </w:pPr>
      <w:r w:rsidRPr="00CA6FE4">
        <w:rPr>
          <w:b/>
          <w:sz w:val="20"/>
          <w:szCs w:val="20"/>
          <w:lang w:val="kk-KZ"/>
        </w:rPr>
        <w:t>Главный врач _________________ Сарсенова  Д.А.</w:t>
      </w:r>
    </w:p>
    <w:p w14:paraId="2F08AC57" w14:textId="77777777" w:rsidR="00306E05" w:rsidRPr="00612168" w:rsidRDefault="00306E05" w:rsidP="00306E05">
      <w:pPr>
        <w:spacing w:after="0"/>
        <w:rPr>
          <w:b/>
          <w:color w:val="000000"/>
          <w:sz w:val="24"/>
          <w:szCs w:val="24"/>
          <w:lang w:val="kk-KZ"/>
        </w:rPr>
      </w:pPr>
    </w:p>
    <w:p w14:paraId="75202886" w14:textId="6DBF8EDE" w:rsidR="00D558F0" w:rsidRDefault="00D558F0" w:rsidP="000526C3">
      <w:pPr>
        <w:rPr>
          <w:sz w:val="24"/>
          <w:szCs w:val="24"/>
          <w:lang w:val="ru-RU"/>
        </w:rPr>
      </w:pPr>
    </w:p>
    <w:p w14:paraId="68D8D3F5" w14:textId="61483AD7" w:rsidR="00D558F0" w:rsidRDefault="00D558F0" w:rsidP="000526C3">
      <w:pPr>
        <w:rPr>
          <w:sz w:val="24"/>
          <w:szCs w:val="24"/>
          <w:lang w:val="ru-RU"/>
        </w:rPr>
      </w:pPr>
    </w:p>
    <w:p w14:paraId="2B0625F8" w14:textId="77777777" w:rsidR="00D558F0" w:rsidRDefault="00D558F0" w:rsidP="000526C3">
      <w:pPr>
        <w:rPr>
          <w:sz w:val="24"/>
          <w:szCs w:val="24"/>
          <w:lang w:val="ru-RU"/>
        </w:rPr>
      </w:pPr>
    </w:p>
    <w:p w14:paraId="625E85CE" w14:textId="5F402912" w:rsidR="00FB079E" w:rsidRDefault="00FB079E" w:rsidP="000526C3">
      <w:pPr>
        <w:rPr>
          <w:sz w:val="24"/>
          <w:szCs w:val="24"/>
          <w:lang w:val="ru-RU"/>
        </w:rPr>
      </w:pPr>
    </w:p>
    <w:p w14:paraId="3B748456" w14:textId="3162C3C3" w:rsidR="00FB079E" w:rsidRDefault="00FB079E" w:rsidP="000526C3">
      <w:pPr>
        <w:rPr>
          <w:sz w:val="24"/>
          <w:szCs w:val="24"/>
          <w:lang w:val="ru-RU"/>
        </w:rPr>
      </w:pPr>
    </w:p>
    <w:p w14:paraId="34FCCF74" w14:textId="61AF7725" w:rsidR="00D558F0" w:rsidRDefault="00D558F0" w:rsidP="000526C3">
      <w:pPr>
        <w:rPr>
          <w:sz w:val="24"/>
          <w:szCs w:val="24"/>
          <w:lang w:val="ru-RU"/>
        </w:rPr>
      </w:pPr>
    </w:p>
    <w:p w14:paraId="237AB6C3" w14:textId="35C21508" w:rsidR="00D558F0" w:rsidRDefault="00D558F0" w:rsidP="000526C3">
      <w:pPr>
        <w:rPr>
          <w:sz w:val="24"/>
          <w:szCs w:val="24"/>
          <w:lang w:val="ru-RU"/>
        </w:rPr>
      </w:pPr>
    </w:p>
    <w:p w14:paraId="71ADA49A" w14:textId="2D9099D6" w:rsidR="00D558F0" w:rsidRDefault="00D558F0" w:rsidP="000526C3">
      <w:pPr>
        <w:rPr>
          <w:sz w:val="24"/>
          <w:szCs w:val="24"/>
          <w:lang w:val="ru-RU"/>
        </w:rPr>
      </w:pPr>
    </w:p>
    <w:p w14:paraId="1F6A842E" w14:textId="545D9F98" w:rsidR="00D558F0" w:rsidRDefault="00D558F0" w:rsidP="000526C3">
      <w:pPr>
        <w:rPr>
          <w:sz w:val="24"/>
          <w:szCs w:val="24"/>
          <w:lang w:val="ru-RU"/>
        </w:rPr>
      </w:pPr>
    </w:p>
    <w:p w14:paraId="26C05D9E" w14:textId="3CD4303E" w:rsidR="00D558F0" w:rsidRDefault="00D558F0" w:rsidP="000526C3">
      <w:pPr>
        <w:rPr>
          <w:sz w:val="24"/>
          <w:szCs w:val="24"/>
          <w:lang w:val="ru-RU"/>
        </w:rPr>
      </w:pPr>
    </w:p>
    <w:p w14:paraId="334B9D0E" w14:textId="76D4F674" w:rsidR="00D558F0" w:rsidRDefault="00D558F0" w:rsidP="000526C3">
      <w:pPr>
        <w:rPr>
          <w:sz w:val="24"/>
          <w:szCs w:val="24"/>
          <w:lang w:val="ru-RU"/>
        </w:rPr>
      </w:pPr>
    </w:p>
    <w:p w14:paraId="62FFAE35" w14:textId="05CB2104" w:rsidR="00D558F0" w:rsidRDefault="00D558F0" w:rsidP="000526C3">
      <w:pPr>
        <w:rPr>
          <w:sz w:val="24"/>
          <w:szCs w:val="24"/>
          <w:lang w:val="ru-RU"/>
        </w:rPr>
      </w:pPr>
    </w:p>
    <w:p w14:paraId="5CBE504C" w14:textId="0C1B5625" w:rsidR="00D558F0" w:rsidRDefault="00D558F0" w:rsidP="000526C3">
      <w:pPr>
        <w:rPr>
          <w:sz w:val="24"/>
          <w:szCs w:val="24"/>
          <w:lang w:val="ru-RU"/>
        </w:rPr>
      </w:pPr>
    </w:p>
    <w:p w14:paraId="0FC47773" w14:textId="7F273E7B" w:rsidR="00D558F0" w:rsidRDefault="00D558F0" w:rsidP="000526C3">
      <w:pPr>
        <w:rPr>
          <w:sz w:val="24"/>
          <w:szCs w:val="24"/>
          <w:lang w:val="ru-RU"/>
        </w:rPr>
      </w:pPr>
    </w:p>
    <w:p w14:paraId="1F94EE5F" w14:textId="2F896564" w:rsidR="00D558F0" w:rsidRDefault="00D558F0" w:rsidP="000526C3">
      <w:pPr>
        <w:rPr>
          <w:sz w:val="24"/>
          <w:szCs w:val="24"/>
          <w:lang w:val="ru-RU"/>
        </w:rPr>
      </w:pPr>
    </w:p>
    <w:p w14:paraId="45036D9E" w14:textId="2F911A65" w:rsidR="00D558F0" w:rsidRDefault="00D558F0" w:rsidP="000526C3">
      <w:pPr>
        <w:rPr>
          <w:sz w:val="24"/>
          <w:szCs w:val="24"/>
          <w:lang w:val="ru-RU"/>
        </w:rPr>
      </w:pPr>
    </w:p>
    <w:p w14:paraId="6CAE5FEB" w14:textId="78A2A24B" w:rsidR="00D558F0" w:rsidRDefault="00D558F0" w:rsidP="000526C3">
      <w:pPr>
        <w:rPr>
          <w:sz w:val="24"/>
          <w:szCs w:val="24"/>
          <w:lang w:val="ru-RU"/>
        </w:rPr>
      </w:pPr>
    </w:p>
    <w:p w14:paraId="12CB46B2" w14:textId="77777777" w:rsidR="00D558F0" w:rsidRDefault="00D558F0" w:rsidP="000526C3">
      <w:pPr>
        <w:rPr>
          <w:sz w:val="24"/>
          <w:szCs w:val="24"/>
          <w:lang w:val="ru-RU"/>
        </w:rPr>
        <w:sectPr w:rsidR="00D558F0" w:rsidSect="00FB079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239150E" w14:textId="1B63DDF4" w:rsidR="00D558F0" w:rsidRDefault="00D558F0" w:rsidP="000526C3">
      <w:pPr>
        <w:rPr>
          <w:sz w:val="24"/>
          <w:szCs w:val="24"/>
          <w:lang w:val="ru-RU"/>
        </w:rPr>
      </w:pPr>
    </w:p>
    <w:p w14:paraId="1CF5096A" w14:textId="77777777" w:rsidR="00D558F0" w:rsidRPr="00D558F0" w:rsidRDefault="00D558F0" w:rsidP="00D558F0">
      <w:pPr>
        <w:autoSpaceDE w:val="0"/>
        <w:autoSpaceDN w:val="0"/>
        <w:adjustRightInd w:val="0"/>
        <w:spacing w:after="0" w:line="240" w:lineRule="auto"/>
        <w:ind w:left="142" w:firstLine="284"/>
        <w:jc w:val="right"/>
        <w:rPr>
          <w:b/>
          <w:bCs/>
          <w:i/>
          <w:iCs/>
          <w:color w:val="000000"/>
          <w:sz w:val="24"/>
          <w:szCs w:val="24"/>
          <w:lang w:val="ru-RU"/>
        </w:rPr>
      </w:pPr>
      <w:r w:rsidRPr="00D558F0">
        <w:rPr>
          <w:b/>
          <w:bCs/>
          <w:i/>
          <w:iCs/>
          <w:color w:val="000000"/>
          <w:sz w:val="24"/>
          <w:szCs w:val="24"/>
          <w:lang w:val="ru-RU"/>
        </w:rPr>
        <w:t xml:space="preserve">Приложение №1 </w:t>
      </w:r>
    </w:p>
    <w:p w14:paraId="7F76E7A5" w14:textId="77777777" w:rsidR="00D558F0" w:rsidRPr="00C0103C" w:rsidRDefault="00D558F0" w:rsidP="00D558F0">
      <w:pPr>
        <w:pStyle w:val="a9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Перечень закупаемых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>ЛС</w:t>
      </w:r>
    </w:p>
    <w:p w14:paraId="0FA1915E" w14:textId="77777777" w:rsidR="00D558F0" w:rsidRPr="00C0103C" w:rsidRDefault="00D558F0" w:rsidP="00D558F0">
      <w:pPr>
        <w:pStyle w:val="a9"/>
        <w:jc w:val="center"/>
        <w:rPr>
          <w:rFonts w:eastAsia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Pr="00314FB6">
        <w:rPr>
          <w:rFonts w:ascii="Times New Roman" w:hAnsi="Times New Roman"/>
          <w:b/>
          <w:bCs/>
          <w:sz w:val="24"/>
          <w:szCs w:val="24"/>
          <w:lang w:val="kk-KZ"/>
        </w:rPr>
        <w:t>202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2</w:t>
      </w:r>
      <w:r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p w14:paraId="44527055" w14:textId="77777777" w:rsidR="00D558F0" w:rsidRPr="00D558F0" w:rsidRDefault="00D558F0" w:rsidP="00D558F0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</w:p>
    <w:tbl>
      <w:tblPr>
        <w:tblStyle w:val="a8"/>
        <w:tblW w:w="1533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76"/>
        <w:gridCol w:w="4386"/>
        <w:gridCol w:w="3289"/>
        <w:gridCol w:w="567"/>
        <w:gridCol w:w="977"/>
        <w:gridCol w:w="14"/>
        <w:gridCol w:w="710"/>
        <w:gridCol w:w="1559"/>
        <w:gridCol w:w="1560"/>
        <w:gridCol w:w="1701"/>
      </w:tblGrid>
      <w:tr w:rsidR="00555AC4" w:rsidRPr="000623EA" w14:paraId="1B369DF3" w14:textId="77777777" w:rsidTr="00555AC4">
        <w:trPr>
          <w:trHeight w:val="517"/>
        </w:trPr>
        <w:tc>
          <w:tcPr>
            <w:tcW w:w="576" w:type="dxa"/>
            <w:vMerge w:val="restart"/>
            <w:hideMark/>
          </w:tcPr>
          <w:p w14:paraId="29AC34A9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vMerge w:val="restart"/>
            <w:hideMark/>
          </w:tcPr>
          <w:p w14:paraId="4E6D11AF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558F0">
              <w:rPr>
                <w:b/>
                <w:bCs/>
                <w:sz w:val="24"/>
                <w:szCs w:val="24"/>
                <w:lang w:val="ru-RU"/>
              </w:rPr>
              <w:t>Наименование медикаментов (международное непатентованное название)</w:t>
            </w:r>
          </w:p>
        </w:tc>
        <w:tc>
          <w:tcPr>
            <w:tcW w:w="3289" w:type="dxa"/>
            <w:vMerge w:val="restart"/>
            <w:hideMark/>
          </w:tcPr>
          <w:p w14:paraId="494C3BB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Дозировка и формы выпуска</w:t>
            </w:r>
          </w:p>
        </w:tc>
        <w:tc>
          <w:tcPr>
            <w:tcW w:w="567" w:type="dxa"/>
            <w:vMerge w:val="restart"/>
            <w:hideMark/>
          </w:tcPr>
          <w:p w14:paraId="0C9ADC55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991" w:type="dxa"/>
            <w:gridSpan w:val="2"/>
            <w:vMerge w:val="restart"/>
            <w:hideMark/>
          </w:tcPr>
          <w:p w14:paraId="2C0352F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 xml:space="preserve">Цена </w:t>
            </w:r>
          </w:p>
        </w:tc>
        <w:tc>
          <w:tcPr>
            <w:tcW w:w="710" w:type="dxa"/>
            <w:vMerge w:val="restart"/>
            <w:noWrap/>
            <w:hideMark/>
          </w:tcPr>
          <w:p w14:paraId="169390E6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vMerge w:val="restart"/>
            <w:noWrap/>
            <w:hideMark/>
          </w:tcPr>
          <w:p w14:paraId="362A8AFE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1560" w:type="dxa"/>
          </w:tcPr>
          <w:p w14:paraId="1922F80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0103C">
              <w:rPr>
                <w:b/>
                <w:bCs/>
                <w:sz w:val="24"/>
                <w:szCs w:val="24"/>
                <w:lang w:eastAsia="ru-RU"/>
              </w:rPr>
              <w:t xml:space="preserve">Место поставки </w:t>
            </w:r>
          </w:p>
        </w:tc>
        <w:tc>
          <w:tcPr>
            <w:tcW w:w="1701" w:type="dxa"/>
          </w:tcPr>
          <w:p w14:paraId="6D9228D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0103C">
              <w:rPr>
                <w:b/>
                <w:bCs/>
                <w:sz w:val="24"/>
                <w:szCs w:val="24"/>
                <w:lang w:eastAsia="ru-RU"/>
              </w:rPr>
              <w:t xml:space="preserve">Срок поставки </w:t>
            </w:r>
          </w:p>
        </w:tc>
      </w:tr>
      <w:tr w:rsidR="00555AC4" w:rsidRPr="000623EA" w14:paraId="4A4C64E2" w14:textId="77777777" w:rsidTr="00555AC4">
        <w:trPr>
          <w:trHeight w:val="517"/>
        </w:trPr>
        <w:tc>
          <w:tcPr>
            <w:tcW w:w="576" w:type="dxa"/>
            <w:vMerge/>
            <w:hideMark/>
          </w:tcPr>
          <w:p w14:paraId="195629E7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6" w:type="dxa"/>
            <w:vMerge/>
            <w:hideMark/>
          </w:tcPr>
          <w:p w14:paraId="1992465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hideMark/>
          </w:tcPr>
          <w:p w14:paraId="1BA1D6D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14:paraId="2ABAEDE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hideMark/>
          </w:tcPr>
          <w:p w14:paraId="6044EEC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vMerge/>
            <w:hideMark/>
          </w:tcPr>
          <w:p w14:paraId="4F888BC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14:paraId="44662795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1E09490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42AF4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55AC4" w:rsidRPr="000623EA" w14:paraId="229E77E9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6FC6FD4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623EA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3FEE879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Реактивы для ИФА</w:t>
            </w:r>
          </w:p>
        </w:tc>
        <w:tc>
          <w:tcPr>
            <w:tcW w:w="3289" w:type="dxa"/>
            <w:hideMark/>
          </w:tcPr>
          <w:p w14:paraId="3CD3C7A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23A0174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hideMark/>
          </w:tcPr>
          <w:p w14:paraId="4FAAF4E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6C8265DC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18A933E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1C3FA82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220ECC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55AC4" w:rsidRPr="00EB7AFA" w14:paraId="60B3F9E2" w14:textId="77777777" w:rsidTr="00555AC4">
        <w:trPr>
          <w:trHeight w:val="945"/>
        </w:trPr>
        <w:tc>
          <w:tcPr>
            <w:tcW w:w="576" w:type="dxa"/>
            <w:noWrap/>
            <w:hideMark/>
          </w:tcPr>
          <w:p w14:paraId="346AEA48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86" w:type="dxa"/>
            <w:hideMark/>
          </w:tcPr>
          <w:p w14:paraId="04AA8E52" w14:textId="77777777" w:rsidR="00D558F0" w:rsidRPr="00D558F0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/>
              </w:rPr>
              <w:t xml:space="preserve">Набор реагентов  для  иммуноферментного выявления  </w:t>
            </w:r>
            <w:r w:rsidRPr="0025236A">
              <w:rPr>
                <w:sz w:val="20"/>
                <w:szCs w:val="20"/>
              </w:rPr>
              <w:t>HBsAg</w:t>
            </w:r>
            <w:r w:rsidRPr="00D558F0">
              <w:rPr>
                <w:sz w:val="20"/>
                <w:szCs w:val="20"/>
                <w:lang w:val="ru-RU"/>
              </w:rPr>
              <w:t xml:space="preserve"> (одностадийная постановка).</w:t>
            </w:r>
          </w:p>
        </w:tc>
        <w:tc>
          <w:tcPr>
            <w:tcW w:w="3289" w:type="dxa"/>
            <w:hideMark/>
          </w:tcPr>
          <w:p w14:paraId="1E22A22E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1х96</w:t>
            </w:r>
          </w:p>
        </w:tc>
        <w:tc>
          <w:tcPr>
            <w:tcW w:w="567" w:type="dxa"/>
            <w:hideMark/>
          </w:tcPr>
          <w:p w14:paraId="31B46FA4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722BB181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24 840</w:t>
            </w:r>
          </w:p>
        </w:tc>
        <w:tc>
          <w:tcPr>
            <w:tcW w:w="710" w:type="dxa"/>
            <w:noWrap/>
            <w:hideMark/>
          </w:tcPr>
          <w:p w14:paraId="11459448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35564FB8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1 788 480,00</w:t>
            </w:r>
          </w:p>
        </w:tc>
        <w:tc>
          <w:tcPr>
            <w:tcW w:w="1560" w:type="dxa"/>
          </w:tcPr>
          <w:p w14:paraId="4B3D1D36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02967285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731E0AD8" w14:textId="77777777" w:rsidTr="00555AC4">
        <w:trPr>
          <w:trHeight w:val="945"/>
        </w:trPr>
        <w:tc>
          <w:tcPr>
            <w:tcW w:w="576" w:type="dxa"/>
            <w:noWrap/>
            <w:hideMark/>
          </w:tcPr>
          <w:p w14:paraId="73863B5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Pr="000623E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86" w:type="dxa"/>
            <w:hideMark/>
          </w:tcPr>
          <w:p w14:paraId="7F9EE964" w14:textId="77777777" w:rsidR="00D558F0" w:rsidRPr="00D558F0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/>
              </w:rPr>
              <w:t xml:space="preserve">Набор реагентов  для  иммуноферментного подтверждения присутствия </w:t>
            </w:r>
            <w:r w:rsidRPr="0025236A">
              <w:rPr>
                <w:sz w:val="20"/>
                <w:szCs w:val="20"/>
              </w:rPr>
              <w:t>H</w:t>
            </w:r>
            <w:r w:rsidRPr="00D558F0">
              <w:rPr>
                <w:sz w:val="20"/>
                <w:szCs w:val="20"/>
                <w:lang w:val="ru-RU"/>
              </w:rPr>
              <w:t>В</w:t>
            </w:r>
            <w:r w:rsidRPr="0025236A">
              <w:rPr>
                <w:sz w:val="20"/>
                <w:szCs w:val="20"/>
              </w:rPr>
              <w:t>sAg</w:t>
            </w:r>
            <w:r w:rsidRPr="00D558F0">
              <w:rPr>
                <w:sz w:val="20"/>
                <w:szCs w:val="20"/>
                <w:lang w:val="ru-RU"/>
              </w:rPr>
              <w:t xml:space="preserve">  (одностадийная постановка).</w:t>
            </w:r>
          </w:p>
        </w:tc>
        <w:tc>
          <w:tcPr>
            <w:tcW w:w="3289" w:type="dxa"/>
            <w:hideMark/>
          </w:tcPr>
          <w:p w14:paraId="0E6CA67B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1х48</w:t>
            </w:r>
          </w:p>
        </w:tc>
        <w:tc>
          <w:tcPr>
            <w:tcW w:w="567" w:type="dxa"/>
            <w:hideMark/>
          </w:tcPr>
          <w:p w14:paraId="793B679D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7702F54E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35 850</w:t>
            </w:r>
          </w:p>
        </w:tc>
        <w:tc>
          <w:tcPr>
            <w:tcW w:w="710" w:type="dxa"/>
            <w:noWrap/>
            <w:hideMark/>
          </w:tcPr>
          <w:p w14:paraId="4789BA88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noWrap/>
            <w:hideMark/>
          </w:tcPr>
          <w:p w14:paraId="09C5BD5D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430 200,00</w:t>
            </w:r>
          </w:p>
        </w:tc>
        <w:tc>
          <w:tcPr>
            <w:tcW w:w="1560" w:type="dxa"/>
          </w:tcPr>
          <w:p w14:paraId="01FE56FB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155B8585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68037085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6292F4E8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86" w:type="dxa"/>
            <w:hideMark/>
          </w:tcPr>
          <w:p w14:paraId="3ACA4C9C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Т3 свободный( трийодтиронин)</w:t>
            </w:r>
          </w:p>
        </w:tc>
        <w:tc>
          <w:tcPr>
            <w:tcW w:w="3289" w:type="dxa"/>
            <w:hideMark/>
          </w:tcPr>
          <w:p w14:paraId="7DE9DED3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01642E9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41119AAB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45 500</w:t>
            </w:r>
          </w:p>
        </w:tc>
        <w:tc>
          <w:tcPr>
            <w:tcW w:w="710" w:type="dxa"/>
            <w:noWrap/>
            <w:hideMark/>
          </w:tcPr>
          <w:p w14:paraId="5B676A89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noWrap/>
            <w:hideMark/>
          </w:tcPr>
          <w:p w14:paraId="296EF07F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1 365 000,00</w:t>
            </w:r>
          </w:p>
        </w:tc>
        <w:tc>
          <w:tcPr>
            <w:tcW w:w="1560" w:type="dxa"/>
          </w:tcPr>
          <w:p w14:paraId="200D131A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30A2938E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79EA6DFD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67009886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86" w:type="dxa"/>
            <w:hideMark/>
          </w:tcPr>
          <w:p w14:paraId="1CE83056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Т4 свободный( тироксин)</w:t>
            </w:r>
          </w:p>
        </w:tc>
        <w:tc>
          <w:tcPr>
            <w:tcW w:w="3289" w:type="dxa"/>
            <w:hideMark/>
          </w:tcPr>
          <w:p w14:paraId="12931D0D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0CE2BFA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7079EEC2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41 100</w:t>
            </w:r>
          </w:p>
        </w:tc>
        <w:tc>
          <w:tcPr>
            <w:tcW w:w="710" w:type="dxa"/>
            <w:noWrap/>
            <w:hideMark/>
          </w:tcPr>
          <w:p w14:paraId="10C9799F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38</w:t>
            </w:r>
          </w:p>
        </w:tc>
        <w:tc>
          <w:tcPr>
            <w:tcW w:w="1559" w:type="dxa"/>
            <w:noWrap/>
            <w:hideMark/>
          </w:tcPr>
          <w:p w14:paraId="1C4B8708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1 561 800,00</w:t>
            </w:r>
          </w:p>
        </w:tc>
        <w:tc>
          <w:tcPr>
            <w:tcW w:w="1560" w:type="dxa"/>
          </w:tcPr>
          <w:p w14:paraId="1887EF36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 xml:space="preserve">Жамбылская область , г. Тараз, ул. </w:t>
            </w: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Рысбек батыра, 13 «А».</w:t>
            </w:r>
          </w:p>
        </w:tc>
        <w:tc>
          <w:tcPr>
            <w:tcW w:w="1701" w:type="dxa"/>
          </w:tcPr>
          <w:p w14:paraId="31F0B206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lastRenderedPageBreak/>
              <w:t xml:space="preserve"> В течении 15 рабочих дней с момента </w:t>
            </w:r>
            <w:r w:rsidRPr="00D558F0">
              <w:rPr>
                <w:sz w:val="20"/>
                <w:szCs w:val="20"/>
                <w:lang w:val="ru-RU" w:eastAsia="ru-RU"/>
              </w:rPr>
              <w:lastRenderedPageBreak/>
              <w:t>получения заявки от Заказчика</w:t>
            </w:r>
          </w:p>
        </w:tc>
      </w:tr>
      <w:tr w:rsidR="00555AC4" w:rsidRPr="00EB7AFA" w14:paraId="10E60743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318A6CA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4386" w:type="dxa"/>
            <w:hideMark/>
          </w:tcPr>
          <w:p w14:paraId="26766815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ТТГ(тиреотропный гормон)</w:t>
            </w:r>
          </w:p>
        </w:tc>
        <w:tc>
          <w:tcPr>
            <w:tcW w:w="3289" w:type="dxa"/>
            <w:hideMark/>
          </w:tcPr>
          <w:p w14:paraId="2783B051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20FE03B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3619F1E1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54 900</w:t>
            </w:r>
          </w:p>
        </w:tc>
        <w:tc>
          <w:tcPr>
            <w:tcW w:w="710" w:type="dxa"/>
            <w:noWrap/>
            <w:hideMark/>
          </w:tcPr>
          <w:p w14:paraId="1C61124B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  <w:noWrap/>
            <w:hideMark/>
          </w:tcPr>
          <w:p w14:paraId="530791A6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2 745 000,00</w:t>
            </w:r>
          </w:p>
        </w:tc>
        <w:tc>
          <w:tcPr>
            <w:tcW w:w="1560" w:type="dxa"/>
          </w:tcPr>
          <w:p w14:paraId="646B754E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09800FAD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565BC6A2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63B15DA5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86" w:type="dxa"/>
            <w:hideMark/>
          </w:tcPr>
          <w:p w14:paraId="266267A6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АТТГ(антитела к тиреоглобулину)</w:t>
            </w:r>
          </w:p>
        </w:tc>
        <w:tc>
          <w:tcPr>
            <w:tcW w:w="3289" w:type="dxa"/>
            <w:hideMark/>
          </w:tcPr>
          <w:p w14:paraId="282F0394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EA9080D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25A6B8E9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41 600</w:t>
            </w:r>
          </w:p>
        </w:tc>
        <w:tc>
          <w:tcPr>
            <w:tcW w:w="710" w:type="dxa"/>
            <w:noWrap/>
            <w:hideMark/>
          </w:tcPr>
          <w:p w14:paraId="0810827D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noWrap/>
            <w:hideMark/>
          </w:tcPr>
          <w:p w14:paraId="7C6A9F97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499 200,00</w:t>
            </w:r>
          </w:p>
        </w:tc>
        <w:tc>
          <w:tcPr>
            <w:tcW w:w="1560" w:type="dxa"/>
          </w:tcPr>
          <w:p w14:paraId="21796E2D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4A8473D0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25A6F7FB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19E0070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86" w:type="dxa"/>
            <w:hideMark/>
          </w:tcPr>
          <w:p w14:paraId="427B3B2A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АТПО( антитела к пироксидазе)</w:t>
            </w:r>
          </w:p>
        </w:tc>
        <w:tc>
          <w:tcPr>
            <w:tcW w:w="3289" w:type="dxa"/>
            <w:hideMark/>
          </w:tcPr>
          <w:p w14:paraId="0C999201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A82D85F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08B3B491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41 600</w:t>
            </w:r>
          </w:p>
        </w:tc>
        <w:tc>
          <w:tcPr>
            <w:tcW w:w="710" w:type="dxa"/>
            <w:noWrap/>
            <w:hideMark/>
          </w:tcPr>
          <w:p w14:paraId="7122E27C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  <w:noWrap/>
            <w:hideMark/>
          </w:tcPr>
          <w:p w14:paraId="625797A5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2 080 000,00</w:t>
            </w:r>
          </w:p>
        </w:tc>
        <w:tc>
          <w:tcPr>
            <w:tcW w:w="1560" w:type="dxa"/>
          </w:tcPr>
          <w:p w14:paraId="556184A9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192B1A91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621CDFBA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118420B8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86" w:type="dxa"/>
            <w:hideMark/>
          </w:tcPr>
          <w:p w14:paraId="14E7DFBB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 xml:space="preserve">ИФА анти HCV  комплект </w:t>
            </w:r>
          </w:p>
        </w:tc>
        <w:tc>
          <w:tcPr>
            <w:tcW w:w="3289" w:type="dxa"/>
            <w:hideMark/>
          </w:tcPr>
          <w:p w14:paraId="1E7EB4D8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DEC86E0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75FF395B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24 840</w:t>
            </w:r>
          </w:p>
        </w:tc>
        <w:tc>
          <w:tcPr>
            <w:tcW w:w="710" w:type="dxa"/>
            <w:noWrap/>
            <w:hideMark/>
          </w:tcPr>
          <w:p w14:paraId="5B484D2C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7FC56739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1 788 480,00</w:t>
            </w:r>
          </w:p>
        </w:tc>
        <w:tc>
          <w:tcPr>
            <w:tcW w:w="1560" w:type="dxa"/>
          </w:tcPr>
          <w:p w14:paraId="5315F888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0CEC58F1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3A1EE437" w14:textId="77777777" w:rsidTr="00555AC4">
        <w:trPr>
          <w:trHeight w:val="630"/>
        </w:trPr>
        <w:tc>
          <w:tcPr>
            <w:tcW w:w="576" w:type="dxa"/>
            <w:noWrap/>
            <w:hideMark/>
          </w:tcPr>
          <w:p w14:paraId="08BFDC08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86" w:type="dxa"/>
            <w:hideMark/>
          </w:tcPr>
          <w:p w14:paraId="4368E33E" w14:textId="77777777" w:rsidR="00D558F0" w:rsidRPr="00D558F0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/>
              </w:rPr>
              <w:t xml:space="preserve">ИФА анти </w:t>
            </w:r>
            <w:r w:rsidRPr="0025236A">
              <w:rPr>
                <w:sz w:val="20"/>
                <w:szCs w:val="20"/>
              </w:rPr>
              <w:t>HCV</w:t>
            </w:r>
            <w:r w:rsidRPr="00D558F0">
              <w:rPr>
                <w:sz w:val="20"/>
                <w:szCs w:val="20"/>
                <w:lang w:val="ru-RU"/>
              </w:rPr>
              <w:t xml:space="preserve">  подтверждающий   комплект </w:t>
            </w:r>
          </w:p>
        </w:tc>
        <w:tc>
          <w:tcPr>
            <w:tcW w:w="3289" w:type="dxa"/>
            <w:hideMark/>
          </w:tcPr>
          <w:p w14:paraId="29E28E2D" w14:textId="77777777" w:rsidR="00D558F0" w:rsidRPr="00D558F0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3752737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706E6522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41 000</w:t>
            </w:r>
          </w:p>
        </w:tc>
        <w:tc>
          <w:tcPr>
            <w:tcW w:w="710" w:type="dxa"/>
            <w:noWrap/>
            <w:hideMark/>
          </w:tcPr>
          <w:p w14:paraId="562AC8CE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noWrap/>
            <w:hideMark/>
          </w:tcPr>
          <w:p w14:paraId="42665FA0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492 000,00</w:t>
            </w:r>
          </w:p>
        </w:tc>
        <w:tc>
          <w:tcPr>
            <w:tcW w:w="1560" w:type="dxa"/>
          </w:tcPr>
          <w:p w14:paraId="6C6F6054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07CF633E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40F9C668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4E25EFA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86" w:type="dxa"/>
            <w:hideMark/>
          </w:tcPr>
          <w:p w14:paraId="2067425E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 xml:space="preserve">Векто ВПГ IgG стрип </w:t>
            </w:r>
          </w:p>
        </w:tc>
        <w:tc>
          <w:tcPr>
            <w:tcW w:w="3289" w:type="dxa"/>
            <w:hideMark/>
          </w:tcPr>
          <w:p w14:paraId="3469D72E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B70E10B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14763AF7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46 350</w:t>
            </w:r>
          </w:p>
        </w:tc>
        <w:tc>
          <w:tcPr>
            <w:tcW w:w="710" w:type="dxa"/>
            <w:noWrap/>
            <w:hideMark/>
          </w:tcPr>
          <w:p w14:paraId="16C0D2A6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7E5DF7A1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927 000,00</w:t>
            </w:r>
          </w:p>
        </w:tc>
        <w:tc>
          <w:tcPr>
            <w:tcW w:w="1560" w:type="dxa"/>
          </w:tcPr>
          <w:p w14:paraId="75F1C6B5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57610B42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2E10A059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493D5F0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4386" w:type="dxa"/>
            <w:hideMark/>
          </w:tcPr>
          <w:p w14:paraId="52740BFA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Векто ВПГ IgM стрип</w:t>
            </w:r>
          </w:p>
        </w:tc>
        <w:tc>
          <w:tcPr>
            <w:tcW w:w="3289" w:type="dxa"/>
            <w:hideMark/>
          </w:tcPr>
          <w:p w14:paraId="48FC4DA3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23B3B90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0568B285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48 200</w:t>
            </w:r>
          </w:p>
        </w:tc>
        <w:tc>
          <w:tcPr>
            <w:tcW w:w="710" w:type="dxa"/>
            <w:noWrap/>
            <w:hideMark/>
          </w:tcPr>
          <w:p w14:paraId="1C955C6E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29079FB6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964 000,00</w:t>
            </w:r>
          </w:p>
        </w:tc>
        <w:tc>
          <w:tcPr>
            <w:tcW w:w="1560" w:type="dxa"/>
          </w:tcPr>
          <w:p w14:paraId="2486C1FD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60CCDB94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21844415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4EE4392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386" w:type="dxa"/>
            <w:hideMark/>
          </w:tcPr>
          <w:p w14:paraId="2472015C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 xml:space="preserve">Векто ЦМВ IgG стрип </w:t>
            </w:r>
          </w:p>
        </w:tc>
        <w:tc>
          <w:tcPr>
            <w:tcW w:w="3289" w:type="dxa"/>
            <w:hideMark/>
          </w:tcPr>
          <w:p w14:paraId="44AAFEFD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F04FE35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2D993057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46 280</w:t>
            </w:r>
          </w:p>
        </w:tc>
        <w:tc>
          <w:tcPr>
            <w:tcW w:w="710" w:type="dxa"/>
            <w:noWrap/>
            <w:hideMark/>
          </w:tcPr>
          <w:p w14:paraId="68E04176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7E3C2D1F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925 600,00</w:t>
            </w:r>
          </w:p>
        </w:tc>
        <w:tc>
          <w:tcPr>
            <w:tcW w:w="1560" w:type="dxa"/>
          </w:tcPr>
          <w:p w14:paraId="659BF59F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2B2ABC3D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03AC3DB6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6A349DE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386" w:type="dxa"/>
            <w:hideMark/>
          </w:tcPr>
          <w:p w14:paraId="7F99F982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Векто ЦМВ IgM стрип</w:t>
            </w:r>
          </w:p>
        </w:tc>
        <w:tc>
          <w:tcPr>
            <w:tcW w:w="3289" w:type="dxa"/>
            <w:hideMark/>
          </w:tcPr>
          <w:p w14:paraId="5105ED95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B78429F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7FA0B143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48 100</w:t>
            </w:r>
          </w:p>
        </w:tc>
        <w:tc>
          <w:tcPr>
            <w:tcW w:w="710" w:type="dxa"/>
            <w:noWrap/>
            <w:hideMark/>
          </w:tcPr>
          <w:p w14:paraId="52BD5FEF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461632C2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962 000,00</w:t>
            </w:r>
          </w:p>
        </w:tc>
        <w:tc>
          <w:tcPr>
            <w:tcW w:w="1560" w:type="dxa"/>
          </w:tcPr>
          <w:p w14:paraId="5CA61BA2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6B7F09EA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148AC1AC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01C83195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386" w:type="dxa"/>
            <w:hideMark/>
          </w:tcPr>
          <w:p w14:paraId="7822D906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Векто Токсо IgG стрип</w:t>
            </w:r>
          </w:p>
        </w:tc>
        <w:tc>
          <w:tcPr>
            <w:tcW w:w="3289" w:type="dxa"/>
            <w:hideMark/>
          </w:tcPr>
          <w:p w14:paraId="6BECA85A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103681F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2ABE6EF7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44 850</w:t>
            </w:r>
          </w:p>
        </w:tc>
        <w:tc>
          <w:tcPr>
            <w:tcW w:w="710" w:type="dxa"/>
            <w:noWrap/>
            <w:hideMark/>
          </w:tcPr>
          <w:p w14:paraId="66B3BD64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  <w:noWrap/>
            <w:hideMark/>
          </w:tcPr>
          <w:p w14:paraId="18757FFE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2 691 000,00</w:t>
            </w:r>
          </w:p>
        </w:tc>
        <w:tc>
          <w:tcPr>
            <w:tcW w:w="1560" w:type="dxa"/>
          </w:tcPr>
          <w:p w14:paraId="6EBC04DE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3E13B16F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2D63E69A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2A34AED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386" w:type="dxa"/>
            <w:hideMark/>
          </w:tcPr>
          <w:p w14:paraId="422523C9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Векто Токсо  IgM стрип</w:t>
            </w:r>
          </w:p>
        </w:tc>
        <w:tc>
          <w:tcPr>
            <w:tcW w:w="3289" w:type="dxa"/>
            <w:hideMark/>
          </w:tcPr>
          <w:p w14:paraId="25DAA525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FFE4F16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6A2CE63E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48 750</w:t>
            </w:r>
          </w:p>
        </w:tc>
        <w:tc>
          <w:tcPr>
            <w:tcW w:w="710" w:type="dxa"/>
            <w:noWrap/>
            <w:hideMark/>
          </w:tcPr>
          <w:p w14:paraId="5789BDE6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  <w:noWrap/>
            <w:hideMark/>
          </w:tcPr>
          <w:p w14:paraId="5A47178A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2 925 000,00</w:t>
            </w:r>
          </w:p>
        </w:tc>
        <w:tc>
          <w:tcPr>
            <w:tcW w:w="1560" w:type="dxa"/>
          </w:tcPr>
          <w:p w14:paraId="745EF40D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79C59EA4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2E1FBA9E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6C92608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386" w:type="dxa"/>
            <w:hideMark/>
          </w:tcPr>
          <w:p w14:paraId="468D4EC4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Векто Рубелла IgG  стрип</w:t>
            </w:r>
          </w:p>
        </w:tc>
        <w:tc>
          <w:tcPr>
            <w:tcW w:w="3289" w:type="dxa"/>
            <w:hideMark/>
          </w:tcPr>
          <w:p w14:paraId="361392A4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7ED6476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</w:t>
            </w:r>
          </w:p>
        </w:tc>
        <w:tc>
          <w:tcPr>
            <w:tcW w:w="991" w:type="dxa"/>
            <w:gridSpan w:val="2"/>
            <w:noWrap/>
            <w:hideMark/>
          </w:tcPr>
          <w:p w14:paraId="5933D643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52 085</w:t>
            </w:r>
          </w:p>
        </w:tc>
        <w:tc>
          <w:tcPr>
            <w:tcW w:w="710" w:type="dxa"/>
            <w:noWrap/>
            <w:hideMark/>
          </w:tcPr>
          <w:p w14:paraId="34AFA88C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51E1E564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1 041 700,00</w:t>
            </w:r>
          </w:p>
        </w:tc>
        <w:tc>
          <w:tcPr>
            <w:tcW w:w="1560" w:type="dxa"/>
          </w:tcPr>
          <w:p w14:paraId="622A01B2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батыра,13«А».</w:t>
            </w:r>
          </w:p>
        </w:tc>
        <w:tc>
          <w:tcPr>
            <w:tcW w:w="1701" w:type="dxa"/>
          </w:tcPr>
          <w:p w14:paraId="008FF7BD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2B317D12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124718A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386" w:type="dxa"/>
            <w:hideMark/>
          </w:tcPr>
          <w:p w14:paraId="4C89175E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Векто Рубелла IgМ  стрип</w:t>
            </w:r>
          </w:p>
        </w:tc>
        <w:tc>
          <w:tcPr>
            <w:tcW w:w="3289" w:type="dxa"/>
            <w:hideMark/>
          </w:tcPr>
          <w:p w14:paraId="425253CB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B655E6C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</w:t>
            </w:r>
          </w:p>
        </w:tc>
        <w:tc>
          <w:tcPr>
            <w:tcW w:w="991" w:type="dxa"/>
            <w:gridSpan w:val="2"/>
            <w:noWrap/>
            <w:hideMark/>
          </w:tcPr>
          <w:p w14:paraId="2AE4409C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54 250</w:t>
            </w:r>
          </w:p>
        </w:tc>
        <w:tc>
          <w:tcPr>
            <w:tcW w:w="710" w:type="dxa"/>
            <w:noWrap/>
            <w:hideMark/>
          </w:tcPr>
          <w:p w14:paraId="118F5F64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444B3414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1 085 000,00</w:t>
            </w:r>
          </w:p>
        </w:tc>
        <w:tc>
          <w:tcPr>
            <w:tcW w:w="1560" w:type="dxa"/>
          </w:tcPr>
          <w:p w14:paraId="1419B85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0103C">
              <w:rPr>
                <w:iCs/>
                <w:color w:val="000000"/>
                <w:sz w:val="24"/>
                <w:szCs w:val="24"/>
                <w:lang w:val="kk-KZ" w:eastAsia="ru-RU"/>
              </w:rPr>
              <w:t xml:space="preserve">Жамбылская область , г. Тараз, ул. </w:t>
            </w:r>
            <w:r w:rsidRPr="00C0103C">
              <w:rPr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Рысбек батыра, 13 «А».</w:t>
            </w:r>
          </w:p>
        </w:tc>
        <w:tc>
          <w:tcPr>
            <w:tcW w:w="1701" w:type="dxa"/>
          </w:tcPr>
          <w:p w14:paraId="39C08EC2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558F0">
              <w:rPr>
                <w:lang w:val="ru-RU" w:eastAsia="ru-RU"/>
              </w:rPr>
              <w:lastRenderedPageBreak/>
              <w:t xml:space="preserve"> В течении 15 рабочих дней с момента </w:t>
            </w:r>
            <w:r w:rsidRPr="00D558F0">
              <w:rPr>
                <w:lang w:val="ru-RU" w:eastAsia="ru-RU"/>
              </w:rPr>
              <w:lastRenderedPageBreak/>
              <w:t>получения заявки от Заказчика</w:t>
            </w:r>
          </w:p>
        </w:tc>
      </w:tr>
      <w:tr w:rsidR="00555AC4" w:rsidRPr="00EB7AFA" w14:paraId="17DBCAF1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2497F827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4386" w:type="dxa"/>
            <w:hideMark/>
          </w:tcPr>
          <w:p w14:paraId="7517B71F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Гарднерелла IgG/M</w:t>
            </w:r>
          </w:p>
        </w:tc>
        <w:tc>
          <w:tcPr>
            <w:tcW w:w="3289" w:type="dxa"/>
            <w:hideMark/>
          </w:tcPr>
          <w:p w14:paraId="29D920FD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9D36627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0E028A49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42 930</w:t>
            </w:r>
          </w:p>
        </w:tc>
        <w:tc>
          <w:tcPr>
            <w:tcW w:w="710" w:type="dxa"/>
            <w:noWrap/>
            <w:hideMark/>
          </w:tcPr>
          <w:p w14:paraId="127FDB21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4E0634D7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858 600,00</w:t>
            </w:r>
          </w:p>
        </w:tc>
        <w:tc>
          <w:tcPr>
            <w:tcW w:w="1560" w:type="dxa"/>
          </w:tcPr>
          <w:p w14:paraId="5F25EA4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0103C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4C98AAC3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558F0">
              <w:rPr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1556AC75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660539B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386" w:type="dxa"/>
            <w:hideMark/>
          </w:tcPr>
          <w:p w14:paraId="718339B4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Гарднерелла IgG/M</w:t>
            </w:r>
          </w:p>
        </w:tc>
        <w:tc>
          <w:tcPr>
            <w:tcW w:w="3289" w:type="dxa"/>
            <w:hideMark/>
          </w:tcPr>
          <w:p w14:paraId="524998A3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C7194EE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</w:t>
            </w:r>
          </w:p>
        </w:tc>
        <w:tc>
          <w:tcPr>
            <w:tcW w:w="991" w:type="dxa"/>
            <w:gridSpan w:val="2"/>
            <w:noWrap/>
            <w:hideMark/>
          </w:tcPr>
          <w:p w14:paraId="5C6B67FE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42 930</w:t>
            </w:r>
          </w:p>
        </w:tc>
        <w:tc>
          <w:tcPr>
            <w:tcW w:w="710" w:type="dxa"/>
            <w:noWrap/>
            <w:hideMark/>
          </w:tcPr>
          <w:p w14:paraId="1F816D18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4342E1D3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858 600,00</w:t>
            </w:r>
          </w:p>
        </w:tc>
        <w:tc>
          <w:tcPr>
            <w:tcW w:w="1560" w:type="dxa"/>
          </w:tcPr>
          <w:p w14:paraId="77DE26A7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207DCE0E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5EB7A05B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3922AEEA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386" w:type="dxa"/>
            <w:hideMark/>
          </w:tcPr>
          <w:p w14:paraId="029D1982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Микоплазмоз IgG/M</w:t>
            </w:r>
          </w:p>
        </w:tc>
        <w:tc>
          <w:tcPr>
            <w:tcW w:w="3289" w:type="dxa"/>
            <w:hideMark/>
          </w:tcPr>
          <w:p w14:paraId="5FE8432D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C6602F8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</w:t>
            </w:r>
          </w:p>
        </w:tc>
        <w:tc>
          <w:tcPr>
            <w:tcW w:w="991" w:type="dxa"/>
            <w:gridSpan w:val="2"/>
            <w:noWrap/>
            <w:hideMark/>
          </w:tcPr>
          <w:p w14:paraId="208CCAF9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42 120</w:t>
            </w:r>
          </w:p>
        </w:tc>
        <w:tc>
          <w:tcPr>
            <w:tcW w:w="710" w:type="dxa"/>
            <w:noWrap/>
            <w:hideMark/>
          </w:tcPr>
          <w:p w14:paraId="54537511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20BEF960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842 400,00</w:t>
            </w:r>
          </w:p>
        </w:tc>
        <w:tc>
          <w:tcPr>
            <w:tcW w:w="1560" w:type="dxa"/>
          </w:tcPr>
          <w:p w14:paraId="59719670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75A53A39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6EF27387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458FA27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386" w:type="dxa"/>
            <w:hideMark/>
          </w:tcPr>
          <w:p w14:paraId="3257ABA8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Микоплазмоз IgG/M</w:t>
            </w:r>
          </w:p>
        </w:tc>
        <w:tc>
          <w:tcPr>
            <w:tcW w:w="3289" w:type="dxa"/>
            <w:hideMark/>
          </w:tcPr>
          <w:p w14:paraId="6861275E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2302B18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</w:t>
            </w:r>
          </w:p>
        </w:tc>
        <w:tc>
          <w:tcPr>
            <w:tcW w:w="991" w:type="dxa"/>
            <w:gridSpan w:val="2"/>
            <w:noWrap/>
            <w:hideMark/>
          </w:tcPr>
          <w:p w14:paraId="3CF231C7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42 120</w:t>
            </w:r>
          </w:p>
        </w:tc>
        <w:tc>
          <w:tcPr>
            <w:tcW w:w="710" w:type="dxa"/>
            <w:noWrap/>
            <w:hideMark/>
          </w:tcPr>
          <w:p w14:paraId="326C7516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05D4A603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842 400,00</w:t>
            </w:r>
          </w:p>
        </w:tc>
        <w:tc>
          <w:tcPr>
            <w:tcW w:w="1560" w:type="dxa"/>
          </w:tcPr>
          <w:p w14:paraId="49F16C79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4DDB3E50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51827E38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6646F488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386" w:type="dxa"/>
            <w:hideMark/>
          </w:tcPr>
          <w:p w14:paraId="4B1FF43A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Трихомоно IgG/M</w:t>
            </w:r>
          </w:p>
        </w:tc>
        <w:tc>
          <w:tcPr>
            <w:tcW w:w="3289" w:type="dxa"/>
            <w:hideMark/>
          </w:tcPr>
          <w:p w14:paraId="23E92159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1B129B9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449A889B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50 400</w:t>
            </w:r>
          </w:p>
        </w:tc>
        <w:tc>
          <w:tcPr>
            <w:tcW w:w="710" w:type="dxa"/>
            <w:noWrap/>
            <w:hideMark/>
          </w:tcPr>
          <w:p w14:paraId="77777972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3D7B1422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1 008 000,00</w:t>
            </w:r>
          </w:p>
        </w:tc>
        <w:tc>
          <w:tcPr>
            <w:tcW w:w="1560" w:type="dxa"/>
          </w:tcPr>
          <w:p w14:paraId="35C030CC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291CD0C9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71646281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163103F6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386" w:type="dxa"/>
            <w:hideMark/>
          </w:tcPr>
          <w:p w14:paraId="7171B122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Трихомоно IgG/M</w:t>
            </w:r>
          </w:p>
        </w:tc>
        <w:tc>
          <w:tcPr>
            <w:tcW w:w="3289" w:type="dxa"/>
            <w:hideMark/>
          </w:tcPr>
          <w:p w14:paraId="31A54B1B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D3F1810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688ADBB3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50 400</w:t>
            </w:r>
          </w:p>
        </w:tc>
        <w:tc>
          <w:tcPr>
            <w:tcW w:w="710" w:type="dxa"/>
            <w:noWrap/>
            <w:hideMark/>
          </w:tcPr>
          <w:p w14:paraId="321B6394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5FC800C7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1 008 000,00</w:t>
            </w:r>
          </w:p>
        </w:tc>
        <w:tc>
          <w:tcPr>
            <w:tcW w:w="1560" w:type="dxa"/>
          </w:tcPr>
          <w:p w14:paraId="16D2AE3C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2B72E267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</w:t>
            </w:r>
            <w:r w:rsidRPr="00D558F0">
              <w:rPr>
                <w:sz w:val="20"/>
                <w:szCs w:val="20"/>
                <w:lang w:val="ru-RU" w:eastAsia="ru-RU"/>
              </w:rPr>
              <w:lastRenderedPageBreak/>
              <w:t>заявки от Заказчика</w:t>
            </w:r>
          </w:p>
        </w:tc>
      </w:tr>
      <w:tr w:rsidR="00555AC4" w:rsidRPr="00EB7AFA" w14:paraId="41827D20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3323EDF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4386" w:type="dxa"/>
            <w:hideMark/>
          </w:tcPr>
          <w:p w14:paraId="046C12CB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Уреаплазмоз IgG/M</w:t>
            </w:r>
          </w:p>
        </w:tc>
        <w:tc>
          <w:tcPr>
            <w:tcW w:w="3289" w:type="dxa"/>
            <w:hideMark/>
          </w:tcPr>
          <w:p w14:paraId="411999DD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E307BE5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750DB40A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42 120</w:t>
            </w:r>
          </w:p>
        </w:tc>
        <w:tc>
          <w:tcPr>
            <w:tcW w:w="710" w:type="dxa"/>
            <w:noWrap/>
            <w:hideMark/>
          </w:tcPr>
          <w:p w14:paraId="29C0D826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6630EEA9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842 400,00</w:t>
            </w:r>
          </w:p>
        </w:tc>
        <w:tc>
          <w:tcPr>
            <w:tcW w:w="1560" w:type="dxa"/>
          </w:tcPr>
          <w:p w14:paraId="7E40C6D2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1618690B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71BE138E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4606FBF5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386" w:type="dxa"/>
            <w:hideMark/>
          </w:tcPr>
          <w:p w14:paraId="14FCBCD9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Уреаплазмоз IgG/M</w:t>
            </w:r>
          </w:p>
        </w:tc>
        <w:tc>
          <w:tcPr>
            <w:tcW w:w="3289" w:type="dxa"/>
            <w:hideMark/>
          </w:tcPr>
          <w:p w14:paraId="3EE59850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91119D8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701932B5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42 120</w:t>
            </w:r>
          </w:p>
        </w:tc>
        <w:tc>
          <w:tcPr>
            <w:tcW w:w="710" w:type="dxa"/>
            <w:noWrap/>
            <w:hideMark/>
          </w:tcPr>
          <w:p w14:paraId="11BB2F49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5511BBCA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842 400,00</w:t>
            </w:r>
          </w:p>
        </w:tc>
        <w:tc>
          <w:tcPr>
            <w:tcW w:w="1560" w:type="dxa"/>
          </w:tcPr>
          <w:p w14:paraId="245E1E09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49B2F717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0CF43B11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2401258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386" w:type="dxa"/>
            <w:hideMark/>
          </w:tcPr>
          <w:p w14:paraId="5B085D2A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Хламиди IgG/M</w:t>
            </w:r>
          </w:p>
        </w:tc>
        <w:tc>
          <w:tcPr>
            <w:tcW w:w="3289" w:type="dxa"/>
            <w:hideMark/>
          </w:tcPr>
          <w:p w14:paraId="6AEB00E7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48E864B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7AC2C621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40 365</w:t>
            </w:r>
          </w:p>
        </w:tc>
        <w:tc>
          <w:tcPr>
            <w:tcW w:w="710" w:type="dxa"/>
            <w:noWrap/>
            <w:hideMark/>
          </w:tcPr>
          <w:p w14:paraId="1D37ECDB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0586539F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807 300,00</w:t>
            </w:r>
          </w:p>
        </w:tc>
        <w:tc>
          <w:tcPr>
            <w:tcW w:w="1560" w:type="dxa"/>
          </w:tcPr>
          <w:p w14:paraId="0D42A7D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0103C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512ED6D3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558F0">
              <w:rPr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472C144C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108AA98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386" w:type="dxa"/>
            <w:hideMark/>
          </w:tcPr>
          <w:p w14:paraId="32979723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Хламиди IgG/M</w:t>
            </w:r>
          </w:p>
        </w:tc>
        <w:tc>
          <w:tcPr>
            <w:tcW w:w="3289" w:type="dxa"/>
            <w:hideMark/>
          </w:tcPr>
          <w:p w14:paraId="7C8DD86D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8B4CF12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7B78E0F1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40 365</w:t>
            </w:r>
          </w:p>
        </w:tc>
        <w:tc>
          <w:tcPr>
            <w:tcW w:w="710" w:type="dxa"/>
            <w:noWrap/>
            <w:hideMark/>
          </w:tcPr>
          <w:p w14:paraId="675A83F8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noWrap/>
            <w:hideMark/>
          </w:tcPr>
          <w:p w14:paraId="1685BC34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807 300,00</w:t>
            </w:r>
          </w:p>
        </w:tc>
        <w:tc>
          <w:tcPr>
            <w:tcW w:w="1560" w:type="dxa"/>
          </w:tcPr>
          <w:p w14:paraId="2391DB1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0103C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2D8E4CFB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558F0">
              <w:rPr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23258B09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01137CA8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4386" w:type="dxa"/>
            <w:hideMark/>
          </w:tcPr>
          <w:p w14:paraId="63A1F2B9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ИФА   антитела  Helicobacter pylori  стрип</w:t>
            </w:r>
          </w:p>
        </w:tc>
        <w:tc>
          <w:tcPr>
            <w:tcW w:w="3289" w:type="dxa"/>
            <w:hideMark/>
          </w:tcPr>
          <w:p w14:paraId="56E99E2A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B659955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набор</w:t>
            </w:r>
          </w:p>
        </w:tc>
        <w:tc>
          <w:tcPr>
            <w:tcW w:w="991" w:type="dxa"/>
            <w:gridSpan w:val="2"/>
            <w:noWrap/>
            <w:hideMark/>
          </w:tcPr>
          <w:p w14:paraId="63B8372E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54 900</w:t>
            </w:r>
          </w:p>
        </w:tc>
        <w:tc>
          <w:tcPr>
            <w:tcW w:w="710" w:type="dxa"/>
            <w:noWrap/>
            <w:hideMark/>
          </w:tcPr>
          <w:p w14:paraId="2D29CFBB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3813019D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164 700,00</w:t>
            </w:r>
          </w:p>
        </w:tc>
        <w:tc>
          <w:tcPr>
            <w:tcW w:w="1560" w:type="dxa"/>
          </w:tcPr>
          <w:p w14:paraId="4C31C537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0103C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 , г. Тараз, ул. Рысбек батыра, 13 «А».</w:t>
            </w:r>
          </w:p>
        </w:tc>
        <w:tc>
          <w:tcPr>
            <w:tcW w:w="1701" w:type="dxa"/>
          </w:tcPr>
          <w:p w14:paraId="2C67BF60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558F0">
              <w:rPr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31A0D99B" w14:textId="77777777" w:rsidTr="00555AC4">
        <w:trPr>
          <w:trHeight w:val="149"/>
        </w:trPr>
        <w:tc>
          <w:tcPr>
            <w:tcW w:w="576" w:type="dxa"/>
            <w:noWrap/>
            <w:hideMark/>
          </w:tcPr>
          <w:p w14:paraId="7253A4D8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386" w:type="dxa"/>
            <w:hideMark/>
          </w:tcPr>
          <w:p w14:paraId="0DE7E4BD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Экспресс тесты SDBioline HCV № 30</w:t>
            </w:r>
          </w:p>
        </w:tc>
        <w:tc>
          <w:tcPr>
            <w:tcW w:w="3289" w:type="dxa"/>
            <w:hideMark/>
          </w:tcPr>
          <w:p w14:paraId="143EDA4A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A490221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6DE37D22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26 000</w:t>
            </w:r>
          </w:p>
        </w:tc>
        <w:tc>
          <w:tcPr>
            <w:tcW w:w="710" w:type="dxa"/>
            <w:noWrap/>
            <w:hideMark/>
          </w:tcPr>
          <w:p w14:paraId="4B4476B0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1C8A292A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52 000,00</w:t>
            </w:r>
          </w:p>
        </w:tc>
        <w:tc>
          <w:tcPr>
            <w:tcW w:w="1560" w:type="dxa"/>
          </w:tcPr>
          <w:p w14:paraId="7B59E0F5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0103C">
              <w:rPr>
                <w:iCs/>
                <w:color w:val="000000"/>
                <w:sz w:val="24"/>
                <w:szCs w:val="24"/>
                <w:lang w:val="kk-KZ" w:eastAsia="ru-RU"/>
              </w:rPr>
              <w:t xml:space="preserve">Жамбылская область , г. Тараз, ул. </w:t>
            </w:r>
            <w:r w:rsidRPr="00C0103C">
              <w:rPr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Рысбек батыра, 13 «А».</w:t>
            </w:r>
          </w:p>
        </w:tc>
        <w:tc>
          <w:tcPr>
            <w:tcW w:w="1701" w:type="dxa"/>
          </w:tcPr>
          <w:p w14:paraId="421819C1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558F0">
              <w:rPr>
                <w:lang w:val="ru-RU" w:eastAsia="ru-RU"/>
              </w:rPr>
              <w:lastRenderedPageBreak/>
              <w:t xml:space="preserve"> В течении 15 рабочих дней с момента получения </w:t>
            </w:r>
            <w:r w:rsidRPr="00D558F0">
              <w:rPr>
                <w:lang w:val="ru-RU" w:eastAsia="ru-RU"/>
              </w:rPr>
              <w:lastRenderedPageBreak/>
              <w:t>заявки от Заказчика</w:t>
            </w:r>
          </w:p>
        </w:tc>
      </w:tr>
      <w:tr w:rsidR="00555AC4" w:rsidRPr="00EB7AFA" w14:paraId="043A762A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02C8D6A5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4386" w:type="dxa"/>
            <w:hideMark/>
          </w:tcPr>
          <w:p w14:paraId="6DDF286B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Экспресс тесты SDBioline Hbs Ag № 30</w:t>
            </w:r>
          </w:p>
        </w:tc>
        <w:tc>
          <w:tcPr>
            <w:tcW w:w="3289" w:type="dxa"/>
            <w:hideMark/>
          </w:tcPr>
          <w:p w14:paraId="251E7EB8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DF02E57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222E7CC0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26 000</w:t>
            </w:r>
          </w:p>
        </w:tc>
        <w:tc>
          <w:tcPr>
            <w:tcW w:w="710" w:type="dxa"/>
            <w:noWrap/>
            <w:hideMark/>
          </w:tcPr>
          <w:p w14:paraId="6C748D9E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4E69C542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52 000,00</w:t>
            </w:r>
          </w:p>
        </w:tc>
        <w:tc>
          <w:tcPr>
            <w:tcW w:w="1560" w:type="dxa"/>
          </w:tcPr>
          <w:p w14:paraId="4AC14D5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0103C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область, г. Тараз,</w:t>
            </w:r>
            <w:r>
              <w:rPr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0103C">
              <w:rPr>
                <w:iCs/>
                <w:color w:val="000000"/>
                <w:sz w:val="24"/>
                <w:szCs w:val="24"/>
                <w:lang w:val="kk-KZ" w:eastAsia="ru-RU"/>
              </w:rPr>
              <w:t>ул. Рысбек</w:t>
            </w:r>
            <w:r>
              <w:rPr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0103C">
              <w:rPr>
                <w:iCs/>
                <w:color w:val="000000"/>
                <w:sz w:val="24"/>
                <w:szCs w:val="24"/>
                <w:lang w:val="kk-KZ" w:eastAsia="ru-RU"/>
              </w:rPr>
              <w:t>батыра, 13 «А».</w:t>
            </w:r>
          </w:p>
        </w:tc>
        <w:tc>
          <w:tcPr>
            <w:tcW w:w="1701" w:type="dxa"/>
          </w:tcPr>
          <w:p w14:paraId="74BFFC2E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558F0">
              <w:rPr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0623EA" w14:paraId="560D38E6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51D3C9B3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386" w:type="dxa"/>
            <w:noWrap/>
            <w:hideMark/>
          </w:tcPr>
          <w:p w14:paraId="44EDCAD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89" w:type="dxa"/>
            <w:noWrap/>
            <w:hideMark/>
          </w:tcPr>
          <w:p w14:paraId="718A984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CFFD7C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noWrap/>
            <w:hideMark/>
          </w:tcPr>
          <w:p w14:paraId="2E05789C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22F0BCA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8816307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33257 560,00</w:t>
            </w:r>
          </w:p>
        </w:tc>
        <w:tc>
          <w:tcPr>
            <w:tcW w:w="1560" w:type="dxa"/>
          </w:tcPr>
          <w:p w14:paraId="66C0C4A7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4534F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55AC4" w:rsidRPr="00EB7AFA" w14:paraId="4EC00FB5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544CBB9A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623EA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75" w:type="dxa"/>
            <w:gridSpan w:val="2"/>
            <w:noWrap/>
            <w:hideMark/>
          </w:tcPr>
          <w:p w14:paraId="1EC5D9F0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558F0">
              <w:rPr>
                <w:b/>
                <w:bCs/>
                <w:sz w:val="24"/>
                <w:szCs w:val="24"/>
                <w:lang w:val="ru-RU"/>
              </w:rPr>
              <w:t>Наборы реагентов  для клинико-диагностических лабораторий</w:t>
            </w:r>
          </w:p>
        </w:tc>
        <w:tc>
          <w:tcPr>
            <w:tcW w:w="567" w:type="dxa"/>
            <w:noWrap/>
            <w:hideMark/>
          </w:tcPr>
          <w:p w14:paraId="2746A19C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7" w:type="dxa"/>
            <w:noWrap/>
            <w:hideMark/>
          </w:tcPr>
          <w:p w14:paraId="5BB293D8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4" w:type="dxa"/>
            <w:gridSpan w:val="2"/>
            <w:noWrap/>
            <w:hideMark/>
          </w:tcPr>
          <w:p w14:paraId="6CDEABD2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57275C6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031D08B9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BE441E1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555AC4" w:rsidRPr="00EB7AFA" w14:paraId="15E1893B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392781B7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386" w:type="dxa"/>
            <w:hideMark/>
          </w:tcPr>
          <w:p w14:paraId="3BA81469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Антистрептолизин О 100</w:t>
            </w:r>
          </w:p>
        </w:tc>
        <w:tc>
          <w:tcPr>
            <w:tcW w:w="3289" w:type="dxa"/>
            <w:hideMark/>
          </w:tcPr>
          <w:p w14:paraId="3A23CC33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ручной метод</w:t>
            </w:r>
          </w:p>
        </w:tc>
        <w:tc>
          <w:tcPr>
            <w:tcW w:w="567" w:type="dxa"/>
            <w:noWrap/>
            <w:hideMark/>
          </w:tcPr>
          <w:p w14:paraId="0A5D8205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4051A3DA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7 310</w:t>
            </w:r>
          </w:p>
        </w:tc>
        <w:tc>
          <w:tcPr>
            <w:tcW w:w="710" w:type="dxa"/>
            <w:noWrap/>
            <w:hideMark/>
          </w:tcPr>
          <w:p w14:paraId="1707B837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noWrap/>
            <w:hideMark/>
          </w:tcPr>
          <w:p w14:paraId="1E32DD8A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109 650,00</w:t>
            </w:r>
          </w:p>
        </w:tc>
        <w:tc>
          <w:tcPr>
            <w:tcW w:w="1560" w:type="dxa"/>
          </w:tcPr>
          <w:p w14:paraId="2069BC85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1371F570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53088359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085A511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4386" w:type="dxa"/>
            <w:hideMark/>
          </w:tcPr>
          <w:p w14:paraId="0BE66D40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Глюкофан № 50</w:t>
            </w:r>
          </w:p>
        </w:tc>
        <w:tc>
          <w:tcPr>
            <w:tcW w:w="3289" w:type="dxa"/>
            <w:hideMark/>
          </w:tcPr>
          <w:p w14:paraId="21F9EE11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ручной метод</w:t>
            </w:r>
          </w:p>
        </w:tc>
        <w:tc>
          <w:tcPr>
            <w:tcW w:w="567" w:type="dxa"/>
            <w:noWrap/>
            <w:hideMark/>
          </w:tcPr>
          <w:p w14:paraId="0C2ED666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7BE3C0D2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2 950</w:t>
            </w:r>
          </w:p>
        </w:tc>
        <w:tc>
          <w:tcPr>
            <w:tcW w:w="710" w:type="dxa"/>
            <w:noWrap/>
            <w:hideMark/>
          </w:tcPr>
          <w:p w14:paraId="6B693A36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noWrap/>
            <w:hideMark/>
          </w:tcPr>
          <w:p w14:paraId="3EEB289F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295 000,00</w:t>
            </w:r>
          </w:p>
        </w:tc>
        <w:tc>
          <w:tcPr>
            <w:tcW w:w="1560" w:type="dxa"/>
          </w:tcPr>
          <w:p w14:paraId="5E82311A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3A2AE60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5C2D3C42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08A3CB7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386" w:type="dxa"/>
            <w:hideMark/>
          </w:tcPr>
          <w:p w14:paraId="0EC08D4A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Кетофан  № 50</w:t>
            </w:r>
          </w:p>
        </w:tc>
        <w:tc>
          <w:tcPr>
            <w:tcW w:w="3289" w:type="dxa"/>
            <w:hideMark/>
          </w:tcPr>
          <w:p w14:paraId="0BF8FE31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ручной метод</w:t>
            </w:r>
          </w:p>
        </w:tc>
        <w:tc>
          <w:tcPr>
            <w:tcW w:w="567" w:type="dxa"/>
            <w:noWrap/>
            <w:hideMark/>
          </w:tcPr>
          <w:p w14:paraId="6A3C5B04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287C91A7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2 560</w:t>
            </w:r>
          </w:p>
        </w:tc>
        <w:tc>
          <w:tcPr>
            <w:tcW w:w="710" w:type="dxa"/>
            <w:noWrap/>
            <w:hideMark/>
          </w:tcPr>
          <w:p w14:paraId="4DEC8E68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0720045A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25 600,00</w:t>
            </w:r>
          </w:p>
        </w:tc>
        <w:tc>
          <w:tcPr>
            <w:tcW w:w="1560" w:type="dxa"/>
          </w:tcPr>
          <w:p w14:paraId="725398A1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C135193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3329CAF1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4E6D913C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386" w:type="dxa"/>
            <w:hideMark/>
          </w:tcPr>
          <w:p w14:paraId="5C697BCB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Гемофан № 50</w:t>
            </w:r>
          </w:p>
        </w:tc>
        <w:tc>
          <w:tcPr>
            <w:tcW w:w="3289" w:type="dxa"/>
            <w:hideMark/>
          </w:tcPr>
          <w:p w14:paraId="55BF0225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ручной метод</w:t>
            </w:r>
          </w:p>
        </w:tc>
        <w:tc>
          <w:tcPr>
            <w:tcW w:w="567" w:type="dxa"/>
            <w:noWrap/>
            <w:hideMark/>
          </w:tcPr>
          <w:p w14:paraId="1BC238C2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050832DC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3 620</w:t>
            </w:r>
          </w:p>
        </w:tc>
        <w:tc>
          <w:tcPr>
            <w:tcW w:w="710" w:type="dxa"/>
            <w:noWrap/>
            <w:hideMark/>
          </w:tcPr>
          <w:p w14:paraId="2693E73C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131A9CF3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36 200,00</w:t>
            </w:r>
          </w:p>
        </w:tc>
        <w:tc>
          <w:tcPr>
            <w:tcW w:w="1560" w:type="dxa"/>
          </w:tcPr>
          <w:p w14:paraId="7F03D9EF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1CCA6DA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07311AC6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655B5FE8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386" w:type="dxa"/>
            <w:hideMark/>
          </w:tcPr>
          <w:p w14:paraId="7D7B37BF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Эритротест-Цоликлон Анти А</w:t>
            </w:r>
          </w:p>
        </w:tc>
        <w:tc>
          <w:tcPr>
            <w:tcW w:w="3289" w:type="dxa"/>
            <w:hideMark/>
          </w:tcPr>
          <w:p w14:paraId="7B168CE0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10 мл №1</w:t>
            </w:r>
          </w:p>
        </w:tc>
        <w:tc>
          <w:tcPr>
            <w:tcW w:w="567" w:type="dxa"/>
            <w:noWrap/>
            <w:hideMark/>
          </w:tcPr>
          <w:p w14:paraId="2B275C32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фл.</w:t>
            </w:r>
          </w:p>
        </w:tc>
        <w:tc>
          <w:tcPr>
            <w:tcW w:w="991" w:type="dxa"/>
            <w:gridSpan w:val="2"/>
            <w:noWrap/>
            <w:hideMark/>
          </w:tcPr>
          <w:p w14:paraId="2008B685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990</w:t>
            </w:r>
          </w:p>
        </w:tc>
        <w:tc>
          <w:tcPr>
            <w:tcW w:w="710" w:type="dxa"/>
            <w:noWrap/>
            <w:hideMark/>
          </w:tcPr>
          <w:p w14:paraId="094EC351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  <w:noWrap/>
            <w:hideMark/>
          </w:tcPr>
          <w:p w14:paraId="2DA7BA57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49 500,00</w:t>
            </w:r>
          </w:p>
        </w:tc>
        <w:tc>
          <w:tcPr>
            <w:tcW w:w="1560" w:type="dxa"/>
          </w:tcPr>
          <w:p w14:paraId="16A47320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 xml:space="preserve">Жамбылская область, г. </w:t>
            </w: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Тараз, ул. Рысбек батыра, 13 «А».</w:t>
            </w:r>
          </w:p>
        </w:tc>
        <w:tc>
          <w:tcPr>
            <w:tcW w:w="1701" w:type="dxa"/>
          </w:tcPr>
          <w:p w14:paraId="3DE14C18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lastRenderedPageBreak/>
              <w:t xml:space="preserve"> В течении 15 рабочих дней с </w:t>
            </w:r>
            <w:r w:rsidRPr="00D558F0">
              <w:rPr>
                <w:sz w:val="20"/>
                <w:szCs w:val="20"/>
                <w:lang w:val="ru-RU" w:eastAsia="ru-RU"/>
              </w:rPr>
              <w:lastRenderedPageBreak/>
              <w:t>момента получения заявки от Заказчика</w:t>
            </w:r>
          </w:p>
        </w:tc>
      </w:tr>
      <w:tr w:rsidR="00555AC4" w:rsidRPr="00EB7AFA" w14:paraId="4E1032E9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01DCE08C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4386" w:type="dxa"/>
            <w:hideMark/>
          </w:tcPr>
          <w:p w14:paraId="119EFA55" w14:textId="77777777" w:rsidR="00D558F0" w:rsidRPr="00D558F0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/>
              </w:rPr>
              <w:t>Эритротест-Цоликлон Анти Д супер</w:t>
            </w:r>
          </w:p>
        </w:tc>
        <w:tc>
          <w:tcPr>
            <w:tcW w:w="3289" w:type="dxa"/>
            <w:hideMark/>
          </w:tcPr>
          <w:p w14:paraId="1AF64D73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5 мл №1</w:t>
            </w:r>
          </w:p>
        </w:tc>
        <w:tc>
          <w:tcPr>
            <w:tcW w:w="567" w:type="dxa"/>
            <w:noWrap/>
            <w:hideMark/>
          </w:tcPr>
          <w:p w14:paraId="7605F297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фл.</w:t>
            </w:r>
          </w:p>
        </w:tc>
        <w:tc>
          <w:tcPr>
            <w:tcW w:w="991" w:type="dxa"/>
            <w:gridSpan w:val="2"/>
            <w:noWrap/>
            <w:hideMark/>
          </w:tcPr>
          <w:p w14:paraId="5D388570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1 140,00</w:t>
            </w:r>
          </w:p>
        </w:tc>
        <w:tc>
          <w:tcPr>
            <w:tcW w:w="710" w:type="dxa"/>
            <w:noWrap/>
            <w:hideMark/>
          </w:tcPr>
          <w:p w14:paraId="5C63F9D2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noWrap/>
            <w:hideMark/>
          </w:tcPr>
          <w:p w14:paraId="0273C8DB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114 000,00</w:t>
            </w:r>
          </w:p>
        </w:tc>
        <w:tc>
          <w:tcPr>
            <w:tcW w:w="1560" w:type="dxa"/>
          </w:tcPr>
          <w:p w14:paraId="2EED2BB0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BB1C645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42E404A2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5E7DF96C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4386" w:type="dxa"/>
            <w:hideMark/>
          </w:tcPr>
          <w:p w14:paraId="21D689D7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Эритротест-Цоликлон Анти В</w:t>
            </w:r>
          </w:p>
        </w:tc>
        <w:tc>
          <w:tcPr>
            <w:tcW w:w="3289" w:type="dxa"/>
            <w:hideMark/>
          </w:tcPr>
          <w:p w14:paraId="3E72BC45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10 мл №1</w:t>
            </w:r>
          </w:p>
        </w:tc>
        <w:tc>
          <w:tcPr>
            <w:tcW w:w="567" w:type="dxa"/>
            <w:noWrap/>
            <w:hideMark/>
          </w:tcPr>
          <w:p w14:paraId="52AD81A0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фл.</w:t>
            </w:r>
          </w:p>
        </w:tc>
        <w:tc>
          <w:tcPr>
            <w:tcW w:w="991" w:type="dxa"/>
            <w:gridSpan w:val="2"/>
            <w:noWrap/>
            <w:hideMark/>
          </w:tcPr>
          <w:p w14:paraId="6552B9CE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990</w:t>
            </w:r>
          </w:p>
        </w:tc>
        <w:tc>
          <w:tcPr>
            <w:tcW w:w="710" w:type="dxa"/>
            <w:noWrap/>
            <w:hideMark/>
          </w:tcPr>
          <w:p w14:paraId="31AEF625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  <w:noWrap/>
            <w:hideMark/>
          </w:tcPr>
          <w:p w14:paraId="2025A8E8" w14:textId="77777777" w:rsidR="00D558F0" w:rsidRPr="0025236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5236A">
              <w:rPr>
                <w:sz w:val="20"/>
                <w:szCs w:val="20"/>
              </w:rPr>
              <w:t>49 500,00</w:t>
            </w:r>
          </w:p>
        </w:tc>
        <w:tc>
          <w:tcPr>
            <w:tcW w:w="1560" w:type="dxa"/>
          </w:tcPr>
          <w:p w14:paraId="5FCDA059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E8D6EE4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234AA9CB" w14:textId="77777777" w:rsidTr="00555AC4">
        <w:trPr>
          <w:trHeight w:val="2253"/>
        </w:trPr>
        <w:tc>
          <w:tcPr>
            <w:tcW w:w="576" w:type="dxa"/>
            <w:noWrap/>
            <w:hideMark/>
          </w:tcPr>
          <w:p w14:paraId="40929298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386" w:type="dxa"/>
            <w:hideMark/>
          </w:tcPr>
          <w:p w14:paraId="520E9F98" w14:textId="77777777" w:rsidR="00D558F0" w:rsidRPr="00D558F0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60F3A">
              <w:rPr>
                <w:sz w:val="20"/>
                <w:szCs w:val="20"/>
              </w:rPr>
              <w:t>RPR</w:t>
            </w:r>
            <w:r w:rsidRPr="00D558F0">
              <w:rPr>
                <w:sz w:val="20"/>
                <w:szCs w:val="20"/>
                <w:lang w:val="ru-RU"/>
              </w:rPr>
              <w:t>-</w:t>
            </w:r>
            <w:r w:rsidRPr="00560F3A">
              <w:rPr>
                <w:sz w:val="20"/>
                <w:szCs w:val="20"/>
              </w:rPr>
              <w:t>CARBON</w:t>
            </w:r>
            <w:r w:rsidRPr="00D558F0">
              <w:rPr>
                <w:sz w:val="20"/>
                <w:szCs w:val="20"/>
                <w:lang w:val="ru-RU"/>
              </w:rPr>
              <w:t xml:space="preserve"> - </w:t>
            </w:r>
            <w:r w:rsidRPr="00560F3A">
              <w:rPr>
                <w:sz w:val="20"/>
                <w:szCs w:val="20"/>
              </w:rPr>
              <w:t>DAC</w:t>
            </w:r>
            <w:r w:rsidRPr="00D558F0">
              <w:rPr>
                <w:sz w:val="20"/>
                <w:szCs w:val="20"/>
                <w:lang w:val="ru-RU"/>
              </w:rPr>
              <w:t xml:space="preserve"> Тест на сифилис Аналог РМП Агглютинация на слайде </w:t>
            </w:r>
          </w:p>
        </w:tc>
        <w:tc>
          <w:tcPr>
            <w:tcW w:w="3289" w:type="dxa"/>
            <w:hideMark/>
          </w:tcPr>
          <w:p w14:paraId="160D63E9" w14:textId="77777777" w:rsidR="00D558F0" w:rsidRPr="00D558F0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/>
              </w:rPr>
              <w:t>ТЕСТ НА СИФИЛИС. АГГЛЮТИНАЦИЯ КАРДИОЛИПИНОВЫЙ АНТИГЕН ( стабилизированная суспензия кристиллов холестерина, обработанных кардиолипином, с добавлением лецитина и угольных частиц,</w:t>
            </w:r>
          </w:p>
        </w:tc>
        <w:tc>
          <w:tcPr>
            <w:tcW w:w="567" w:type="dxa"/>
            <w:noWrap/>
            <w:hideMark/>
          </w:tcPr>
          <w:p w14:paraId="1ABEA562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1EDB5BDF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7 650</w:t>
            </w:r>
          </w:p>
        </w:tc>
        <w:tc>
          <w:tcPr>
            <w:tcW w:w="710" w:type="dxa"/>
            <w:noWrap/>
            <w:hideMark/>
          </w:tcPr>
          <w:p w14:paraId="6060477C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68A35934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76 500,00</w:t>
            </w:r>
          </w:p>
        </w:tc>
        <w:tc>
          <w:tcPr>
            <w:tcW w:w="1560" w:type="dxa"/>
          </w:tcPr>
          <w:p w14:paraId="5DA21514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E0F7D67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458FE06E" w14:textId="77777777" w:rsidTr="00555AC4">
        <w:trPr>
          <w:trHeight w:val="835"/>
        </w:trPr>
        <w:tc>
          <w:tcPr>
            <w:tcW w:w="576" w:type="dxa"/>
            <w:noWrap/>
            <w:hideMark/>
          </w:tcPr>
          <w:p w14:paraId="02608E4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bookmarkStart w:id="95" w:name="_Hlk96681357"/>
            <w:r w:rsidRPr="000623EA"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4386" w:type="dxa"/>
            <w:hideMark/>
          </w:tcPr>
          <w:p w14:paraId="4D3E7F0C" w14:textId="77777777" w:rsidR="00D558F0" w:rsidRPr="00D558F0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/>
              </w:rPr>
              <w:t xml:space="preserve"> Набор реактивов Азопирам-Комплект предназначен для контроля качества предстерилизационной очистки изделий медицинского назначения. </w:t>
            </w:r>
          </w:p>
        </w:tc>
        <w:tc>
          <w:tcPr>
            <w:tcW w:w="3289" w:type="dxa"/>
            <w:hideMark/>
          </w:tcPr>
          <w:p w14:paraId="719CDFFA" w14:textId="77777777" w:rsidR="00D558F0" w:rsidRPr="00D558F0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60F3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A496AE4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5D96640C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2 500</w:t>
            </w:r>
          </w:p>
        </w:tc>
        <w:tc>
          <w:tcPr>
            <w:tcW w:w="710" w:type="dxa"/>
            <w:noWrap/>
            <w:hideMark/>
          </w:tcPr>
          <w:p w14:paraId="6D891B8A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noWrap/>
            <w:hideMark/>
          </w:tcPr>
          <w:p w14:paraId="3FF26EA6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75 000,00</w:t>
            </w:r>
          </w:p>
        </w:tc>
        <w:tc>
          <w:tcPr>
            <w:tcW w:w="1560" w:type="dxa"/>
          </w:tcPr>
          <w:p w14:paraId="528BB756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50540B2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bookmarkEnd w:id="95"/>
      <w:tr w:rsidR="00555AC4" w:rsidRPr="000623EA" w14:paraId="6D0674DF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3BA1A7CA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43AEC35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89" w:type="dxa"/>
            <w:hideMark/>
          </w:tcPr>
          <w:p w14:paraId="22884A47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1965AA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noWrap/>
            <w:hideMark/>
          </w:tcPr>
          <w:p w14:paraId="6021E40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0F36F04A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9ACFC6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830 950,00</w:t>
            </w:r>
          </w:p>
        </w:tc>
        <w:tc>
          <w:tcPr>
            <w:tcW w:w="1560" w:type="dxa"/>
          </w:tcPr>
          <w:p w14:paraId="0C5B099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8C362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55AC4" w:rsidRPr="00EB7AFA" w14:paraId="0C112C7B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2BBE6EC6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43AC5ACD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558F0">
              <w:rPr>
                <w:b/>
                <w:bCs/>
                <w:sz w:val="24"/>
                <w:szCs w:val="24"/>
                <w:lang w:val="ru-RU"/>
              </w:rPr>
              <w:t xml:space="preserve"> Тест полосы для  анализатора мочи</w:t>
            </w:r>
          </w:p>
        </w:tc>
        <w:tc>
          <w:tcPr>
            <w:tcW w:w="3289" w:type="dxa"/>
            <w:hideMark/>
          </w:tcPr>
          <w:p w14:paraId="46243F24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7972BA8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noWrap/>
            <w:hideMark/>
          </w:tcPr>
          <w:p w14:paraId="7D72B53A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349F732C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412379F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29ECCA65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7C1D534A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555AC4" w:rsidRPr="00EB7AFA" w14:paraId="4891EF7E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09E4220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386" w:type="dxa"/>
            <w:hideMark/>
          </w:tcPr>
          <w:p w14:paraId="0FFB55D8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SIEMENS Multistix 10SG +Auto-Checks №100</w:t>
            </w:r>
          </w:p>
        </w:tc>
        <w:tc>
          <w:tcPr>
            <w:tcW w:w="3289" w:type="dxa"/>
            <w:hideMark/>
          </w:tcPr>
          <w:p w14:paraId="38190261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27D24F2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05FF2C5D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16 300</w:t>
            </w:r>
          </w:p>
        </w:tc>
        <w:tc>
          <w:tcPr>
            <w:tcW w:w="710" w:type="dxa"/>
            <w:noWrap/>
            <w:hideMark/>
          </w:tcPr>
          <w:p w14:paraId="29559419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  <w:noWrap/>
            <w:hideMark/>
          </w:tcPr>
          <w:p w14:paraId="531F5248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815 000,00</w:t>
            </w:r>
          </w:p>
        </w:tc>
        <w:tc>
          <w:tcPr>
            <w:tcW w:w="1560" w:type="dxa"/>
          </w:tcPr>
          <w:p w14:paraId="73A46DC5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61401B3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</w:t>
            </w:r>
            <w:r w:rsidRPr="00555AC4">
              <w:rPr>
                <w:sz w:val="20"/>
                <w:szCs w:val="20"/>
                <w:lang w:val="ru-RU" w:eastAsia="ru-RU"/>
              </w:rPr>
              <w:lastRenderedPageBreak/>
              <w:t>заявки от Заказчика</w:t>
            </w:r>
          </w:p>
        </w:tc>
      </w:tr>
      <w:tr w:rsidR="00555AC4" w:rsidRPr="000623EA" w14:paraId="745E5D77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219D88D8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386" w:type="dxa"/>
            <w:hideMark/>
          </w:tcPr>
          <w:p w14:paraId="339798A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89" w:type="dxa"/>
            <w:hideMark/>
          </w:tcPr>
          <w:p w14:paraId="59C8959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F1E8D0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noWrap/>
            <w:hideMark/>
          </w:tcPr>
          <w:p w14:paraId="52162076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35E828B5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66E796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815 000,00</w:t>
            </w:r>
          </w:p>
        </w:tc>
        <w:tc>
          <w:tcPr>
            <w:tcW w:w="1560" w:type="dxa"/>
          </w:tcPr>
          <w:p w14:paraId="773523FC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B26F2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558F0" w:rsidRPr="00EB7AFA" w14:paraId="7DBF85A7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6334909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42" w:type="dxa"/>
            <w:gridSpan w:val="3"/>
            <w:hideMark/>
          </w:tcPr>
          <w:p w14:paraId="729B1212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558F0">
              <w:rPr>
                <w:b/>
                <w:bCs/>
                <w:sz w:val="24"/>
                <w:szCs w:val="24"/>
                <w:lang w:val="ru-RU"/>
              </w:rPr>
              <w:t xml:space="preserve"> Расходный материал к гематологическим анализаторам </w:t>
            </w:r>
            <w:r w:rsidRPr="000623EA">
              <w:rPr>
                <w:b/>
                <w:bCs/>
                <w:sz w:val="24"/>
                <w:szCs w:val="24"/>
              </w:rPr>
              <w:t>Sismex</w:t>
            </w:r>
            <w:r w:rsidRPr="00D558F0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0623EA">
              <w:rPr>
                <w:b/>
                <w:bCs/>
                <w:sz w:val="24"/>
                <w:szCs w:val="24"/>
              </w:rPr>
              <w:t>XN</w:t>
            </w:r>
            <w:r w:rsidRPr="00D558F0">
              <w:rPr>
                <w:b/>
                <w:bCs/>
                <w:sz w:val="24"/>
                <w:szCs w:val="24"/>
                <w:lang w:val="ru-RU"/>
              </w:rPr>
              <w:t xml:space="preserve">-550  </w:t>
            </w:r>
          </w:p>
        </w:tc>
        <w:tc>
          <w:tcPr>
            <w:tcW w:w="977" w:type="dxa"/>
            <w:noWrap/>
            <w:hideMark/>
          </w:tcPr>
          <w:p w14:paraId="42111EFF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4" w:type="dxa"/>
            <w:gridSpan w:val="2"/>
            <w:noWrap/>
            <w:hideMark/>
          </w:tcPr>
          <w:p w14:paraId="25DEEA30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3CB0D33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4FC64E98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5C1FACF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555AC4" w:rsidRPr="00EB7AFA" w14:paraId="5DAA97C3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3777492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4386" w:type="dxa"/>
            <w:hideMark/>
          </w:tcPr>
          <w:p w14:paraId="763F711A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Лизирующий реагент LYSERCELL WDF</w:t>
            </w:r>
          </w:p>
        </w:tc>
        <w:tc>
          <w:tcPr>
            <w:tcW w:w="3289" w:type="dxa"/>
            <w:hideMark/>
          </w:tcPr>
          <w:p w14:paraId="7AE2FB43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 xml:space="preserve"> LYSERCELL WDF 2л</w:t>
            </w:r>
          </w:p>
        </w:tc>
        <w:tc>
          <w:tcPr>
            <w:tcW w:w="567" w:type="dxa"/>
            <w:noWrap/>
            <w:hideMark/>
          </w:tcPr>
          <w:p w14:paraId="70CE2D40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кан</w:t>
            </w:r>
          </w:p>
        </w:tc>
        <w:tc>
          <w:tcPr>
            <w:tcW w:w="991" w:type="dxa"/>
            <w:gridSpan w:val="2"/>
            <w:noWrap/>
            <w:hideMark/>
          </w:tcPr>
          <w:p w14:paraId="30AAF074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66 000</w:t>
            </w:r>
          </w:p>
        </w:tc>
        <w:tc>
          <w:tcPr>
            <w:tcW w:w="710" w:type="dxa"/>
            <w:noWrap/>
            <w:hideMark/>
          </w:tcPr>
          <w:p w14:paraId="28D763E4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noWrap/>
            <w:hideMark/>
          </w:tcPr>
          <w:p w14:paraId="6A1FDBD2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1 584 000,00</w:t>
            </w:r>
          </w:p>
        </w:tc>
        <w:tc>
          <w:tcPr>
            <w:tcW w:w="1560" w:type="dxa"/>
          </w:tcPr>
          <w:p w14:paraId="6340F7C1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E6D999A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2348C0FF" w14:textId="77777777" w:rsidTr="00555AC4">
        <w:trPr>
          <w:trHeight w:val="630"/>
        </w:trPr>
        <w:tc>
          <w:tcPr>
            <w:tcW w:w="576" w:type="dxa"/>
            <w:noWrap/>
            <w:hideMark/>
          </w:tcPr>
          <w:p w14:paraId="748D067A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386" w:type="dxa"/>
            <w:hideMark/>
          </w:tcPr>
          <w:p w14:paraId="613E7313" w14:textId="77777777" w:rsidR="00D558F0" w:rsidRPr="00D558F0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/>
              </w:rPr>
              <w:t xml:space="preserve">Разбавитель  цельной крови  </w:t>
            </w:r>
            <w:r w:rsidRPr="00560F3A">
              <w:rPr>
                <w:sz w:val="20"/>
                <w:szCs w:val="20"/>
              </w:rPr>
              <w:t>CELLPAK</w:t>
            </w:r>
            <w:r w:rsidRPr="00D558F0">
              <w:rPr>
                <w:sz w:val="20"/>
                <w:szCs w:val="20"/>
                <w:lang w:val="ru-RU"/>
              </w:rPr>
              <w:t xml:space="preserve">  </w:t>
            </w:r>
            <w:r w:rsidRPr="00560F3A">
              <w:rPr>
                <w:sz w:val="20"/>
                <w:szCs w:val="20"/>
              </w:rPr>
              <w:t>Sysmex</w:t>
            </w:r>
          </w:p>
        </w:tc>
        <w:tc>
          <w:tcPr>
            <w:tcW w:w="3289" w:type="dxa"/>
            <w:hideMark/>
          </w:tcPr>
          <w:p w14:paraId="33D18A60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558F0">
              <w:rPr>
                <w:sz w:val="20"/>
                <w:szCs w:val="20"/>
                <w:lang w:val="ru-RU"/>
              </w:rPr>
              <w:t xml:space="preserve"> </w:t>
            </w:r>
            <w:r w:rsidRPr="00560F3A">
              <w:rPr>
                <w:sz w:val="20"/>
                <w:szCs w:val="20"/>
              </w:rPr>
              <w:t>Cellpack 20л</w:t>
            </w:r>
          </w:p>
        </w:tc>
        <w:tc>
          <w:tcPr>
            <w:tcW w:w="567" w:type="dxa"/>
            <w:noWrap/>
            <w:hideMark/>
          </w:tcPr>
          <w:p w14:paraId="08B662FD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кан</w:t>
            </w:r>
          </w:p>
        </w:tc>
        <w:tc>
          <w:tcPr>
            <w:tcW w:w="991" w:type="dxa"/>
            <w:gridSpan w:val="2"/>
            <w:noWrap/>
            <w:hideMark/>
          </w:tcPr>
          <w:p w14:paraId="58003CC8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57 500</w:t>
            </w:r>
          </w:p>
        </w:tc>
        <w:tc>
          <w:tcPr>
            <w:tcW w:w="710" w:type="dxa"/>
            <w:noWrap/>
            <w:hideMark/>
          </w:tcPr>
          <w:p w14:paraId="1C289954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  <w:noWrap/>
            <w:hideMark/>
          </w:tcPr>
          <w:p w14:paraId="5C8EE8BB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3 450 000,00</w:t>
            </w:r>
          </w:p>
        </w:tc>
        <w:tc>
          <w:tcPr>
            <w:tcW w:w="1560" w:type="dxa"/>
          </w:tcPr>
          <w:p w14:paraId="71833721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1E6EE17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7E4AD73E" w14:textId="77777777" w:rsidTr="00555AC4">
        <w:trPr>
          <w:trHeight w:val="630"/>
        </w:trPr>
        <w:tc>
          <w:tcPr>
            <w:tcW w:w="576" w:type="dxa"/>
            <w:noWrap/>
            <w:hideMark/>
          </w:tcPr>
          <w:p w14:paraId="3920CBE8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4386" w:type="dxa"/>
            <w:hideMark/>
          </w:tcPr>
          <w:p w14:paraId="3A3B51E2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Окрашивающий реагент </w:t>
            </w:r>
            <w:r w:rsidRPr="00560F3A">
              <w:rPr>
                <w:sz w:val="20"/>
                <w:szCs w:val="20"/>
              </w:rPr>
              <w:t>FLUOROCELL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560F3A">
              <w:rPr>
                <w:sz w:val="20"/>
                <w:szCs w:val="20"/>
              </w:rPr>
              <w:t>WDF</w:t>
            </w:r>
            <w:r w:rsidRPr="00555AC4">
              <w:rPr>
                <w:sz w:val="20"/>
                <w:szCs w:val="20"/>
                <w:lang w:val="ru-RU"/>
              </w:rPr>
              <w:t xml:space="preserve"> ,2х22 мл</w:t>
            </w:r>
          </w:p>
        </w:tc>
        <w:tc>
          <w:tcPr>
            <w:tcW w:w="3289" w:type="dxa"/>
            <w:hideMark/>
          </w:tcPr>
          <w:p w14:paraId="10C11356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 xml:space="preserve">FLUOROCELL WDF </w:t>
            </w:r>
          </w:p>
        </w:tc>
        <w:tc>
          <w:tcPr>
            <w:tcW w:w="567" w:type="dxa"/>
            <w:noWrap/>
            <w:hideMark/>
          </w:tcPr>
          <w:p w14:paraId="5A0F819D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1FEC46CB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450 000</w:t>
            </w:r>
          </w:p>
        </w:tc>
        <w:tc>
          <w:tcPr>
            <w:tcW w:w="710" w:type="dxa"/>
            <w:noWrap/>
            <w:hideMark/>
          </w:tcPr>
          <w:p w14:paraId="46649CA8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1CDABABD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1 350 000,00</w:t>
            </w:r>
          </w:p>
        </w:tc>
        <w:tc>
          <w:tcPr>
            <w:tcW w:w="1560" w:type="dxa"/>
          </w:tcPr>
          <w:p w14:paraId="0E3AB91C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DDC0F7B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1F49BD58" w14:textId="77777777" w:rsidTr="00555AC4">
        <w:trPr>
          <w:trHeight w:val="630"/>
        </w:trPr>
        <w:tc>
          <w:tcPr>
            <w:tcW w:w="576" w:type="dxa"/>
            <w:noWrap/>
            <w:hideMark/>
          </w:tcPr>
          <w:p w14:paraId="1830659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4386" w:type="dxa"/>
            <w:hideMark/>
          </w:tcPr>
          <w:p w14:paraId="13B5A294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60F3A">
              <w:rPr>
                <w:sz w:val="20"/>
                <w:szCs w:val="20"/>
              </w:rPr>
              <w:t>SULFOLYSER</w:t>
            </w:r>
            <w:r w:rsidRPr="00555AC4">
              <w:rPr>
                <w:sz w:val="20"/>
                <w:szCs w:val="20"/>
                <w:lang w:val="ru-RU"/>
              </w:rPr>
              <w:t xml:space="preserve">  Реагент для опр концентрации гемоглобина в крови </w:t>
            </w:r>
          </w:p>
        </w:tc>
        <w:tc>
          <w:tcPr>
            <w:tcW w:w="3289" w:type="dxa"/>
            <w:hideMark/>
          </w:tcPr>
          <w:p w14:paraId="3A2ACA01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SULFOLYSER 3x500мл</w:t>
            </w:r>
          </w:p>
        </w:tc>
        <w:tc>
          <w:tcPr>
            <w:tcW w:w="567" w:type="dxa"/>
            <w:noWrap/>
            <w:hideMark/>
          </w:tcPr>
          <w:p w14:paraId="169451B9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530FD303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35 000</w:t>
            </w:r>
          </w:p>
        </w:tc>
        <w:tc>
          <w:tcPr>
            <w:tcW w:w="710" w:type="dxa"/>
            <w:noWrap/>
            <w:hideMark/>
          </w:tcPr>
          <w:p w14:paraId="211F0BC2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noWrap/>
            <w:hideMark/>
          </w:tcPr>
          <w:p w14:paraId="3F12DA02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840 000,00</w:t>
            </w:r>
          </w:p>
        </w:tc>
        <w:tc>
          <w:tcPr>
            <w:tcW w:w="1560" w:type="dxa"/>
          </w:tcPr>
          <w:p w14:paraId="514251F9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84F8FBA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4D10CC82" w14:textId="77777777" w:rsidTr="00555AC4">
        <w:trPr>
          <w:trHeight w:val="1369"/>
        </w:trPr>
        <w:tc>
          <w:tcPr>
            <w:tcW w:w="576" w:type="dxa"/>
            <w:noWrap/>
            <w:hideMark/>
          </w:tcPr>
          <w:p w14:paraId="6AF1ACA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386" w:type="dxa"/>
            <w:hideMark/>
          </w:tcPr>
          <w:p w14:paraId="5479CB7A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Контрольная кровь </w:t>
            </w:r>
            <w:r w:rsidRPr="00560F3A">
              <w:rPr>
                <w:sz w:val="20"/>
                <w:szCs w:val="20"/>
              </w:rPr>
              <w:t>XN</w:t>
            </w:r>
            <w:r w:rsidRPr="00555AC4">
              <w:rPr>
                <w:sz w:val="20"/>
                <w:szCs w:val="20"/>
                <w:lang w:val="ru-RU"/>
              </w:rPr>
              <w:t>-</w:t>
            </w:r>
            <w:r w:rsidRPr="00560F3A">
              <w:rPr>
                <w:sz w:val="20"/>
                <w:szCs w:val="20"/>
              </w:rPr>
              <w:t>L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560F3A">
              <w:rPr>
                <w:sz w:val="20"/>
                <w:szCs w:val="20"/>
              </w:rPr>
              <w:t>Check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560F3A">
              <w:rPr>
                <w:sz w:val="20"/>
                <w:szCs w:val="20"/>
              </w:rPr>
              <w:t>L</w:t>
            </w:r>
            <w:r w:rsidRPr="00555AC4">
              <w:rPr>
                <w:sz w:val="20"/>
                <w:szCs w:val="20"/>
                <w:lang w:val="ru-RU"/>
              </w:rPr>
              <w:t>1,</w:t>
            </w:r>
            <w:r w:rsidRPr="00560F3A">
              <w:rPr>
                <w:sz w:val="20"/>
                <w:szCs w:val="20"/>
              </w:rPr>
              <w:t>L</w:t>
            </w:r>
            <w:r w:rsidRPr="00555AC4">
              <w:rPr>
                <w:sz w:val="20"/>
                <w:szCs w:val="20"/>
                <w:lang w:val="ru-RU"/>
              </w:rPr>
              <w:t>2,</w:t>
            </w:r>
            <w:r w:rsidRPr="00560F3A">
              <w:rPr>
                <w:sz w:val="20"/>
                <w:szCs w:val="20"/>
              </w:rPr>
              <w:t>L</w:t>
            </w:r>
            <w:r w:rsidRPr="00555AC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289" w:type="dxa"/>
            <w:hideMark/>
          </w:tcPr>
          <w:p w14:paraId="5F7FD95D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60F3A">
              <w:rPr>
                <w:sz w:val="20"/>
                <w:szCs w:val="20"/>
              </w:rPr>
              <w:t>XN</w:t>
            </w:r>
            <w:r w:rsidRPr="00555AC4">
              <w:rPr>
                <w:sz w:val="20"/>
                <w:szCs w:val="20"/>
                <w:lang w:val="ru-RU"/>
              </w:rPr>
              <w:t>-</w:t>
            </w:r>
            <w:r w:rsidRPr="00560F3A">
              <w:rPr>
                <w:sz w:val="20"/>
                <w:szCs w:val="20"/>
              </w:rPr>
              <w:t>L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560F3A">
              <w:rPr>
                <w:sz w:val="20"/>
                <w:szCs w:val="20"/>
              </w:rPr>
              <w:t>Check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560F3A">
              <w:rPr>
                <w:sz w:val="20"/>
                <w:szCs w:val="20"/>
              </w:rPr>
              <w:t>L</w:t>
            </w:r>
            <w:r w:rsidRPr="00555AC4">
              <w:rPr>
                <w:sz w:val="20"/>
                <w:szCs w:val="20"/>
                <w:lang w:val="ru-RU"/>
              </w:rPr>
              <w:t>1 ,</w:t>
            </w:r>
            <w:r w:rsidRPr="00560F3A">
              <w:rPr>
                <w:sz w:val="20"/>
                <w:szCs w:val="20"/>
              </w:rPr>
              <w:t>L</w:t>
            </w:r>
            <w:r w:rsidRPr="00555AC4">
              <w:rPr>
                <w:sz w:val="20"/>
                <w:szCs w:val="20"/>
                <w:lang w:val="ru-RU"/>
              </w:rPr>
              <w:t>2,</w:t>
            </w:r>
            <w:r w:rsidRPr="00560F3A">
              <w:rPr>
                <w:sz w:val="20"/>
                <w:szCs w:val="20"/>
              </w:rPr>
              <w:t>L</w:t>
            </w:r>
            <w:r w:rsidRPr="00555AC4">
              <w:rPr>
                <w:sz w:val="20"/>
                <w:szCs w:val="20"/>
                <w:lang w:val="ru-RU"/>
              </w:rPr>
              <w:t xml:space="preserve">3                          ( контрольная кровь </w:t>
            </w:r>
            <w:r w:rsidRPr="00560F3A">
              <w:rPr>
                <w:sz w:val="20"/>
                <w:szCs w:val="20"/>
              </w:rPr>
              <w:t>XN</w:t>
            </w:r>
            <w:r w:rsidRPr="00555AC4">
              <w:rPr>
                <w:sz w:val="20"/>
                <w:szCs w:val="20"/>
                <w:lang w:val="ru-RU"/>
              </w:rPr>
              <w:t>-</w:t>
            </w:r>
            <w:r w:rsidRPr="00560F3A">
              <w:rPr>
                <w:sz w:val="20"/>
                <w:szCs w:val="20"/>
              </w:rPr>
              <w:t>L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560F3A">
              <w:rPr>
                <w:sz w:val="20"/>
                <w:szCs w:val="20"/>
              </w:rPr>
              <w:t>Check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560F3A">
              <w:rPr>
                <w:sz w:val="20"/>
                <w:szCs w:val="20"/>
              </w:rPr>
              <w:t>L</w:t>
            </w:r>
            <w:r w:rsidRPr="00555AC4">
              <w:rPr>
                <w:sz w:val="20"/>
                <w:szCs w:val="20"/>
                <w:lang w:val="ru-RU"/>
              </w:rPr>
              <w:t xml:space="preserve">1) из комплекта Автоматический гематологический анализатор серии </w:t>
            </w:r>
            <w:r w:rsidRPr="00560F3A">
              <w:rPr>
                <w:sz w:val="20"/>
                <w:szCs w:val="20"/>
              </w:rPr>
              <w:t>XN</w:t>
            </w:r>
            <w:r w:rsidRPr="00555AC4">
              <w:rPr>
                <w:sz w:val="20"/>
                <w:szCs w:val="20"/>
                <w:lang w:val="ru-RU"/>
              </w:rPr>
              <w:t>-</w:t>
            </w:r>
            <w:r w:rsidRPr="00560F3A">
              <w:rPr>
                <w:sz w:val="20"/>
                <w:szCs w:val="20"/>
              </w:rPr>
              <w:t>L</w:t>
            </w:r>
            <w:r w:rsidRPr="00555AC4">
              <w:rPr>
                <w:sz w:val="20"/>
                <w:szCs w:val="20"/>
                <w:lang w:val="ru-RU"/>
              </w:rPr>
              <w:t xml:space="preserve"> моделей </w:t>
            </w:r>
            <w:r w:rsidRPr="00560F3A">
              <w:rPr>
                <w:sz w:val="20"/>
                <w:szCs w:val="20"/>
              </w:rPr>
              <w:t>XN</w:t>
            </w:r>
            <w:r w:rsidRPr="00555AC4">
              <w:rPr>
                <w:sz w:val="20"/>
                <w:szCs w:val="20"/>
                <w:lang w:val="ru-RU"/>
              </w:rPr>
              <w:t xml:space="preserve">-350, </w:t>
            </w:r>
            <w:r w:rsidRPr="00560F3A">
              <w:rPr>
                <w:sz w:val="20"/>
                <w:szCs w:val="20"/>
              </w:rPr>
              <w:t>XN</w:t>
            </w:r>
            <w:r w:rsidRPr="00555AC4">
              <w:rPr>
                <w:sz w:val="20"/>
                <w:szCs w:val="20"/>
                <w:lang w:val="ru-RU"/>
              </w:rPr>
              <w:t xml:space="preserve">-450, </w:t>
            </w:r>
            <w:r w:rsidRPr="00560F3A">
              <w:rPr>
                <w:sz w:val="20"/>
                <w:szCs w:val="20"/>
              </w:rPr>
              <w:t>XN</w:t>
            </w:r>
            <w:r w:rsidRPr="00555AC4">
              <w:rPr>
                <w:sz w:val="20"/>
                <w:szCs w:val="20"/>
                <w:lang w:val="ru-RU"/>
              </w:rPr>
              <w:t>-550 +2 +8 С (</w:t>
            </w:r>
            <w:r w:rsidRPr="00560F3A">
              <w:rPr>
                <w:sz w:val="20"/>
                <w:szCs w:val="20"/>
              </w:rPr>
              <w:t>Streck</w:t>
            </w:r>
            <w:r w:rsidRPr="00555AC4">
              <w:rPr>
                <w:sz w:val="20"/>
                <w:szCs w:val="20"/>
                <w:lang w:val="ru-RU"/>
              </w:rPr>
              <w:t xml:space="preserve">, США)                        </w:t>
            </w:r>
          </w:p>
        </w:tc>
        <w:tc>
          <w:tcPr>
            <w:tcW w:w="567" w:type="dxa"/>
            <w:noWrap/>
            <w:hideMark/>
          </w:tcPr>
          <w:p w14:paraId="46C2C104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фл</w:t>
            </w:r>
          </w:p>
        </w:tc>
        <w:tc>
          <w:tcPr>
            <w:tcW w:w="991" w:type="dxa"/>
            <w:gridSpan w:val="2"/>
            <w:noWrap/>
            <w:hideMark/>
          </w:tcPr>
          <w:p w14:paraId="38739670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59 000</w:t>
            </w:r>
          </w:p>
        </w:tc>
        <w:tc>
          <w:tcPr>
            <w:tcW w:w="710" w:type="dxa"/>
            <w:noWrap/>
            <w:hideMark/>
          </w:tcPr>
          <w:p w14:paraId="455F1450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6B9B21CB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236 000,00</w:t>
            </w:r>
          </w:p>
        </w:tc>
        <w:tc>
          <w:tcPr>
            <w:tcW w:w="1560" w:type="dxa"/>
          </w:tcPr>
          <w:p w14:paraId="396C55B1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C204557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14677353" w14:textId="77777777" w:rsidTr="00555AC4">
        <w:trPr>
          <w:trHeight w:val="680"/>
        </w:trPr>
        <w:tc>
          <w:tcPr>
            <w:tcW w:w="576" w:type="dxa"/>
            <w:noWrap/>
            <w:hideMark/>
          </w:tcPr>
          <w:p w14:paraId="18827005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4386" w:type="dxa"/>
            <w:hideMark/>
          </w:tcPr>
          <w:p w14:paraId="5F102CA8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Cellclean 50 мл</w:t>
            </w:r>
          </w:p>
        </w:tc>
        <w:tc>
          <w:tcPr>
            <w:tcW w:w="3289" w:type="dxa"/>
            <w:hideMark/>
          </w:tcPr>
          <w:p w14:paraId="0A8E15C1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из комплекта Автоматический гематологический анализатор серии </w:t>
            </w:r>
            <w:r w:rsidRPr="00560F3A">
              <w:rPr>
                <w:sz w:val="20"/>
                <w:szCs w:val="20"/>
              </w:rPr>
              <w:t>XN</w:t>
            </w:r>
            <w:r w:rsidRPr="00555AC4">
              <w:rPr>
                <w:sz w:val="20"/>
                <w:szCs w:val="20"/>
                <w:lang w:val="ru-RU"/>
              </w:rPr>
              <w:t xml:space="preserve"> -350,</w:t>
            </w:r>
            <w:r w:rsidRPr="00560F3A">
              <w:rPr>
                <w:sz w:val="20"/>
                <w:szCs w:val="20"/>
              </w:rPr>
              <w:t>XN</w:t>
            </w:r>
            <w:r w:rsidRPr="00555AC4">
              <w:rPr>
                <w:sz w:val="20"/>
                <w:szCs w:val="20"/>
                <w:lang w:val="ru-RU"/>
              </w:rPr>
              <w:t>-450,</w:t>
            </w:r>
            <w:r w:rsidRPr="00560F3A">
              <w:rPr>
                <w:sz w:val="20"/>
                <w:szCs w:val="20"/>
              </w:rPr>
              <w:t>XN</w:t>
            </w:r>
            <w:r w:rsidRPr="00555AC4">
              <w:rPr>
                <w:sz w:val="20"/>
                <w:szCs w:val="20"/>
                <w:lang w:val="ru-RU"/>
              </w:rPr>
              <w:t xml:space="preserve"> -550 +1+30</w:t>
            </w:r>
            <w:r w:rsidRPr="00560F3A">
              <w:rPr>
                <w:sz w:val="20"/>
                <w:szCs w:val="20"/>
              </w:rPr>
              <w:t>C</w:t>
            </w:r>
          </w:p>
        </w:tc>
        <w:tc>
          <w:tcPr>
            <w:tcW w:w="567" w:type="dxa"/>
            <w:noWrap/>
            <w:hideMark/>
          </w:tcPr>
          <w:p w14:paraId="07E55619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0424AD6A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64 000</w:t>
            </w:r>
          </w:p>
        </w:tc>
        <w:tc>
          <w:tcPr>
            <w:tcW w:w="710" w:type="dxa"/>
            <w:noWrap/>
            <w:hideMark/>
          </w:tcPr>
          <w:p w14:paraId="0E1D750E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1B2060BF" w14:textId="77777777" w:rsidR="00D558F0" w:rsidRPr="00560F3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0F3A">
              <w:rPr>
                <w:sz w:val="20"/>
                <w:szCs w:val="20"/>
              </w:rPr>
              <w:t>128 000,00</w:t>
            </w:r>
          </w:p>
        </w:tc>
        <w:tc>
          <w:tcPr>
            <w:tcW w:w="1560" w:type="dxa"/>
          </w:tcPr>
          <w:p w14:paraId="442C3DE1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04EA6F2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</w:t>
            </w:r>
            <w:r w:rsidRPr="00555AC4">
              <w:rPr>
                <w:sz w:val="20"/>
                <w:szCs w:val="20"/>
                <w:lang w:val="ru-RU" w:eastAsia="ru-RU"/>
              </w:rPr>
              <w:lastRenderedPageBreak/>
              <w:t>заявки от Заказчика</w:t>
            </w:r>
          </w:p>
        </w:tc>
      </w:tr>
      <w:tr w:rsidR="00555AC4" w:rsidRPr="000623EA" w14:paraId="0678C03C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5FBFEFB9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386" w:type="dxa"/>
            <w:hideMark/>
          </w:tcPr>
          <w:p w14:paraId="615C6B5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89" w:type="dxa"/>
            <w:hideMark/>
          </w:tcPr>
          <w:p w14:paraId="318FC2DA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332E688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noWrap/>
            <w:hideMark/>
          </w:tcPr>
          <w:p w14:paraId="02C2D83C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07EE2DC6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75EAC58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7 588 000,00</w:t>
            </w:r>
          </w:p>
        </w:tc>
        <w:tc>
          <w:tcPr>
            <w:tcW w:w="1560" w:type="dxa"/>
          </w:tcPr>
          <w:p w14:paraId="66068B4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19A26C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55AC4" w:rsidRPr="00EB7AFA" w14:paraId="540CC2A0" w14:textId="77777777" w:rsidTr="00555AC4">
        <w:trPr>
          <w:trHeight w:val="300"/>
        </w:trPr>
        <w:tc>
          <w:tcPr>
            <w:tcW w:w="576" w:type="dxa"/>
            <w:noWrap/>
            <w:hideMark/>
          </w:tcPr>
          <w:p w14:paraId="61737DB6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75" w:type="dxa"/>
            <w:gridSpan w:val="2"/>
            <w:hideMark/>
          </w:tcPr>
          <w:p w14:paraId="26AA86A3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555AC4">
              <w:rPr>
                <w:b/>
                <w:bCs/>
                <w:sz w:val="24"/>
                <w:szCs w:val="24"/>
                <w:lang w:val="ru-RU"/>
              </w:rPr>
              <w:t xml:space="preserve"> Расходный материал к гематологическим анализаторам МЕК-6510  </w:t>
            </w:r>
            <w:r w:rsidRPr="000623EA">
              <w:rPr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567" w:type="dxa"/>
            <w:noWrap/>
            <w:hideMark/>
          </w:tcPr>
          <w:p w14:paraId="76FBD4AF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7" w:type="dxa"/>
            <w:noWrap/>
            <w:hideMark/>
          </w:tcPr>
          <w:p w14:paraId="361B23A1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4" w:type="dxa"/>
            <w:gridSpan w:val="2"/>
            <w:noWrap/>
            <w:hideMark/>
          </w:tcPr>
          <w:p w14:paraId="4A329A40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2545D06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49816581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041FD3CB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555AC4" w:rsidRPr="00EB7AFA" w14:paraId="0D4002ED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08935097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4386" w:type="dxa"/>
            <w:hideMark/>
          </w:tcPr>
          <w:p w14:paraId="168769E1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 xml:space="preserve">Промывающии  реагент Cleanac </w:t>
            </w:r>
          </w:p>
        </w:tc>
        <w:tc>
          <w:tcPr>
            <w:tcW w:w="3289" w:type="dxa"/>
            <w:hideMark/>
          </w:tcPr>
          <w:p w14:paraId="63F598FB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5 л</w:t>
            </w:r>
          </w:p>
        </w:tc>
        <w:tc>
          <w:tcPr>
            <w:tcW w:w="567" w:type="dxa"/>
            <w:noWrap/>
            <w:hideMark/>
          </w:tcPr>
          <w:p w14:paraId="5FFAB085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бут</w:t>
            </w:r>
          </w:p>
        </w:tc>
        <w:tc>
          <w:tcPr>
            <w:tcW w:w="991" w:type="dxa"/>
            <w:gridSpan w:val="2"/>
            <w:noWrap/>
            <w:hideMark/>
          </w:tcPr>
          <w:p w14:paraId="2F52C844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36 600</w:t>
            </w:r>
          </w:p>
        </w:tc>
        <w:tc>
          <w:tcPr>
            <w:tcW w:w="710" w:type="dxa"/>
            <w:noWrap/>
            <w:hideMark/>
          </w:tcPr>
          <w:p w14:paraId="15D9AC67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5AB79AC5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109 800,00</w:t>
            </w:r>
          </w:p>
        </w:tc>
        <w:tc>
          <w:tcPr>
            <w:tcW w:w="1560" w:type="dxa"/>
          </w:tcPr>
          <w:p w14:paraId="50B96FFA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5099FAF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18ECE3AE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6BBCE56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4386" w:type="dxa"/>
            <w:hideMark/>
          </w:tcPr>
          <w:p w14:paraId="48BABB06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 xml:space="preserve">Калибратор МЕК  CAL </w:t>
            </w:r>
          </w:p>
        </w:tc>
        <w:tc>
          <w:tcPr>
            <w:tcW w:w="3289" w:type="dxa"/>
            <w:hideMark/>
          </w:tcPr>
          <w:p w14:paraId="3EA5BE01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7770A9F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2CDF62EF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52 500</w:t>
            </w:r>
          </w:p>
        </w:tc>
        <w:tc>
          <w:tcPr>
            <w:tcW w:w="710" w:type="dxa"/>
            <w:noWrap/>
            <w:hideMark/>
          </w:tcPr>
          <w:p w14:paraId="10E33754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77CE5672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52 500,00</w:t>
            </w:r>
          </w:p>
        </w:tc>
        <w:tc>
          <w:tcPr>
            <w:tcW w:w="1560" w:type="dxa"/>
          </w:tcPr>
          <w:p w14:paraId="41D757D0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D509EE6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260975D8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52E74315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4386" w:type="dxa"/>
            <w:hideMark/>
          </w:tcPr>
          <w:p w14:paraId="0D05514D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Трубка для насоса</w:t>
            </w:r>
          </w:p>
        </w:tc>
        <w:tc>
          <w:tcPr>
            <w:tcW w:w="3289" w:type="dxa"/>
            <w:hideMark/>
          </w:tcPr>
          <w:p w14:paraId="200CB431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2697EA4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noWrap/>
            <w:hideMark/>
          </w:tcPr>
          <w:p w14:paraId="442C0DF4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59 000</w:t>
            </w:r>
          </w:p>
        </w:tc>
        <w:tc>
          <w:tcPr>
            <w:tcW w:w="710" w:type="dxa"/>
            <w:noWrap/>
            <w:hideMark/>
          </w:tcPr>
          <w:p w14:paraId="69202234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10CD198F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118 000,00</w:t>
            </w:r>
          </w:p>
        </w:tc>
        <w:tc>
          <w:tcPr>
            <w:tcW w:w="1560" w:type="dxa"/>
          </w:tcPr>
          <w:p w14:paraId="275A2F4F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9D5B18E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0EE67828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53FAB077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386" w:type="dxa"/>
            <w:hideMark/>
          </w:tcPr>
          <w:p w14:paraId="5350ACA1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Очищающий реагент Cleanac 3</w:t>
            </w:r>
          </w:p>
        </w:tc>
        <w:tc>
          <w:tcPr>
            <w:tcW w:w="3289" w:type="dxa"/>
            <w:hideMark/>
          </w:tcPr>
          <w:p w14:paraId="58FB8FCD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1л</w:t>
            </w:r>
          </w:p>
        </w:tc>
        <w:tc>
          <w:tcPr>
            <w:tcW w:w="567" w:type="dxa"/>
            <w:noWrap/>
            <w:hideMark/>
          </w:tcPr>
          <w:p w14:paraId="45C89A37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бут</w:t>
            </w:r>
          </w:p>
        </w:tc>
        <w:tc>
          <w:tcPr>
            <w:tcW w:w="991" w:type="dxa"/>
            <w:gridSpan w:val="2"/>
            <w:noWrap/>
            <w:hideMark/>
          </w:tcPr>
          <w:p w14:paraId="3BD11BA7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23 400</w:t>
            </w:r>
          </w:p>
        </w:tc>
        <w:tc>
          <w:tcPr>
            <w:tcW w:w="710" w:type="dxa"/>
            <w:noWrap/>
            <w:hideMark/>
          </w:tcPr>
          <w:p w14:paraId="601EB02E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1459BEBD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70 200,00</w:t>
            </w:r>
          </w:p>
        </w:tc>
        <w:tc>
          <w:tcPr>
            <w:tcW w:w="1560" w:type="dxa"/>
          </w:tcPr>
          <w:p w14:paraId="51F70CF6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DB90AF8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26603201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3A9C428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4386" w:type="dxa"/>
            <w:hideMark/>
          </w:tcPr>
          <w:p w14:paraId="17B08D55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Изотонический раствор ISOTONAC 4</w:t>
            </w:r>
          </w:p>
        </w:tc>
        <w:tc>
          <w:tcPr>
            <w:tcW w:w="3289" w:type="dxa"/>
            <w:hideMark/>
          </w:tcPr>
          <w:p w14:paraId="6B2AC560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20 литров</w:t>
            </w:r>
          </w:p>
        </w:tc>
        <w:tc>
          <w:tcPr>
            <w:tcW w:w="567" w:type="dxa"/>
            <w:noWrap/>
            <w:hideMark/>
          </w:tcPr>
          <w:p w14:paraId="62E2E95C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кан</w:t>
            </w:r>
          </w:p>
        </w:tc>
        <w:tc>
          <w:tcPr>
            <w:tcW w:w="991" w:type="dxa"/>
            <w:gridSpan w:val="2"/>
            <w:noWrap/>
            <w:hideMark/>
          </w:tcPr>
          <w:p w14:paraId="361F676F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42 000</w:t>
            </w:r>
          </w:p>
        </w:tc>
        <w:tc>
          <w:tcPr>
            <w:tcW w:w="710" w:type="dxa"/>
            <w:noWrap/>
            <w:hideMark/>
          </w:tcPr>
          <w:p w14:paraId="6DCFCE36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noWrap/>
            <w:hideMark/>
          </w:tcPr>
          <w:p w14:paraId="5826D2FE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504 000,00</w:t>
            </w:r>
          </w:p>
        </w:tc>
        <w:tc>
          <w:tcPr>
            <w:tcW w:w="1560" w:type="dxa"/>
          </w:tcPr>
          <w:p w14:paraId="64795155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1D321BC6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6DE9FEB1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536B173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386" w:type="dxa"/>
            <w:hideMark/>
          </w:tcPr>
          <w:p w14:paraId="4E679F48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Лизирующий реагент Hemolynac 3N</w:t>
            </w:r>
          </w:p>
        </w:tc>
        <w:tc>
          <w:tcPr>
            <w:tcW w:w="3289" w:type="dxa"/>
            <w:hideMark/>
          </w:tcPr>
          <w:p w14:paraId="78566D5C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1л</w:t>
            </w:r>
          </w:p>
        </w:tc>
        <w:tc>
          <w:tcPr>
            <w:tcW w:w="567" w:type="dxa"/>
            <w:noWrap/>
            <w:hideMark/>
          </w:tcPr>
          <w:p w14:paraId="26AE6B51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бут</w:t>
            </w:r>
          </w:p>
        </w:tc>
        <w:tc>
          <w:tcPr>
            <w:tcW w:w="991" w:type="dxa"/>
            <w:gridSpan w:val="2"/>
            <w:noWrap/>
            <w:hideMark/>
          </w:tcPr>
          <w:p w14:paraId="0C57D6E0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55 300</w:t>
            </w:r>
          </w:p>
        </w:tc>
        <w:tc>
          <w:tcPr>
            <w:tcW w:w="710" w:type="dxa"/>
            <w:noWrap/>
            <w:hideMark/>
          </w:tcPr>
          <w:p w14:paraId="20DAF7B0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noWrap/>
            <w:hideMark/>
          </w:tcPr>
          <w:p w14:paraId="0B5CEA24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276 500,00</w:t>
            </w:r>
          </w:p>
        </w:tc>
        <w:tc>
          <w:tcPr>
            <w:tcW w:w="1560" w:type="dxa"/>
          </w:tcPr>
          <w:p w14:paraId="068F1A55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 xml:space="preserve">Жамбылская область, г. Тараз, ул. </w:t>
            </w: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Рысбек батыра, 13 «А».</w:t>
            </w:r>
          </w:p>
        </w:tc>
        <w:tc>
          <w:tcPr>
            <w:tcW w:w="1701" w:type="dxa"/>
          </w:tcPr>
          <w:p w14:paraId="3AF1EBA5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lastRenderedPageBreak/>
              <w:t xml:space="preserve"> В течении 15 рабочих дней с момента </w:t>
            </w:r>
            <w:r w:rsidRPr="00555AC4">
              <w:rPr>
                <w:sz w:val="20"/>
                <w:szCs w:val="20"/>
                <w:lang w:val="ru-RU" w:eastAsia="ru-RU"/>
              </w:rPr>
              <w:lastRenderedPageBreak/>
              <w:t>получения заявки от Заказчика</w:t>
            </w:r>
          </w:p>
        </w:tc>
      </w:tr>
      <w:tr w:rsidR="00555AC4" w:rsidRPr="00EB7AFA" w14:paraId="130CE4A5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44DCBFC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4386" w:type="dxa"/>
            <w:hideMark/>
          </w:tcPr>
          <w:p w14:paraId="63B59898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 xml:space="preserve">Фильтр </w:t>
            </w:r>
          </w:p>
        </w:tc>
        <w:tc>
          <w:tcPr>
            <w:tcW w:w="3289" w:type="dxa"/>
            <w:hideMark/>
          </w:tcPr>
          <w:p w14:paraId="48ABE99E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62E298B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noWrap/>
            <w:hideMark/>
          </w:tcPr>
          <w:p w14:paraId="33FC767D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5 000</w:t>
            </w:r>
          </w:p>
        </w:tc>
        <w:tc>
          <w:tcPr>
            <w:tcW w:w="710" w:type="dxa"/>
            <w:noWrap/>
            <w:hideMark/>
          </w:tcPr>
          <w:p w14:paraId="775A6DB4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632F797D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10 000,00</w:t>
            </w:r>
          </w:p>
        </w:tc>
        <w:tc>
          <w:tcPr>
            <w:tcW w:w="1560" w:type="dxa"/>
          </w:tcPr>
          <w:p w14:paraId="2F54AE37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EAC4CD8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0F1ED481" w14:textId="77777777" w:rsidTr="00555AC4">
        <w:trPr>
          <w:trHeight w:val="642"/>
        </w:trPr>
        <w:tc>
          <w:tcPr>
            <w:tcW w:w="576" w:type="dxa"/>
            <w:noWrap/>
            <w:hideMark/>
          </w:tcPr>
          <w:p w14:paraId="70AC502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4386" w:type="dxa"/>
            <w:hideMark/>
          </w:tcPr>
          <w:p w14:paraId="1D8CBE11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Контрольная кровь гематология МЕК 3</w:t>
            </w:r>
            <w:r w:rsidRPr="009415DA">
              <w:rPr>
                <w:sz w:val="20"/>
                <w:szCs w:val="20"/>
              </w:rPr>
              <w:t>DLNH</w:t>
            </w:r>
            <w:r w:rsidRPr="00555AC4">
              <w:rPr>
                <w:sz w:val="20"/>
                <w:szCs w:val="20"/>
                <w:lang w:val="ru-RU"/>
              </w:rPr>
              <w:br/>
              <w:t>(низкий,нормал,высок.)</w:t>
            </w:r>
          </w:p>
        </w:tc>
        <w:tc>
          <w:tcPr>
            <w:tcW w:w="3289" w:type="dxa"/>
            <w:noWrap/>
            <w:hideMark/>
          </w:tcPr>
          <w:p w14:paraId="3B64656C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                                         </w:t>
            </w:r>
            <w:r w:rsidRPr="009415DA">
              <w:rPr>
                <w:sz w:val="20"/>
                <w:szCs w:val="20"/>
              </w:rPr>
              <w:t>(низкий,нормал,высок)</w:t>
            </w:r>
          </w:p>
        </w:tc>
        <w:tc>
          <w:tcPr>
            <w:tcW w:w="567" w:type="dxa"/>
            <w:noWrap/>
            <w:hideMark/>
          </w:tcPr>
          <w:p w14:paraId="1593B282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5E33E9A2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86 700</w:t>
            </w:r>
          </w:p>
        </w:tc>
        <w:tc>
          <w:tcPr>
            <w:tcW w:w="710" w:type="dxa"/>
            <w:noWrap/>
            <w:hideMark/>
          </w:tcPr>
          <w:p w14:paraId="0896E5D7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1FFC117E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260 100,00</w:t>
            </w:r>
          </w:p>
        </w:tc>
        <w:tc>
          <w:tcPr>
            <w:tcW w:w="1560" w:type="dxa"/>
          </w:tcPr>
          <w:p w14:paraId="2437E4F1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F56C70C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0623EA" w14:paraId="74BD7866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2CCB14BC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noWrap/>
            <w:hideMark/>
          </w:tcPr>
          <w:p w14:paraId="05E728CC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89" w:type="dxa"/>
            <w:noWrap/>
            <w:hideMark/>
          </w:tcPr>
          <w:p w14:paraId="1014CBF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8E0880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noWrap/>
            <w:hideMark/>
          </w:tcPr>
          <w:p w14:paraId="28CE9C0E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19458B1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BF4FE0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1 401 100,00</w:t>
            </w:r>
          </w:p>
        </w:tc>
        <w:tc>
          <w:tcPr>
            <w:tcW w:w="1560" w:type="dxa"/>
          </w:tcPr>
          <w:p w14:paraId="20C2B0E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0A787E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55AC4" w:rsidRPr="000623EA" w14:paraId="1CB9390C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23C0E036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6" w:type="dxa"/>
            <w:hideMark/>
          </w:tcPr>
          <w:p w14:paraId="3966348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Дополнительная заявка</w:t>
            </w:r>
          </w:p>
        </w:tc>
        <w:tc>
          <w:tcPr>
            <w:tcW w:w="3289" w:type="dxa"/>
            <w:hideMark/>
          </w:tcPr>
          <w:p w14:paraId="20FA391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A6D38F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noWrap/>
            <w:hideMark/>
          </w:tcPr>
          <w:p w14:paraId="0B2E4C9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0A3E25CA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D3C687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617F510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553AA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55AC4" w:rsidRPr="000623EA" w14:paraId="1D84E58E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08CE436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4386" w:type="dxa"/>
            <w:hideMark/>
          </w:tcPr>
          <w:p w14:paraId="6BFB6E53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Сульфосалициловая кислота 1,0</w:t>
            </w:r>
          </w:p>
        </w:tc>
        <w:tc>
          <w:tcPr>
            <w:tcW w:w="3289" w:type="dxa"/>
            <w:hideMark/>
          </w:tcPr>
          <w:p w14:paraId="27C445B0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FB23B31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бан</w:t>
            </w:r>
          </w:p>
        </w:tc>
        <w:tc>
          <w:tcPr>
            <w:tcW w:w="991" w:type="dxa"/>
            <w:gridSpan w:val="2"/>
            <w:noWrap/>
            <w:hideMark/>
          </w:tcPr>
          <w:p w14:paraId="6395A0DD" w14:textId="3F1B740D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15800,00</w:t>
            </w:r>
          </w:p>
        </w:tc>
        <w:tc>
          <w:tcPr>
            <w:tcW w:w="710" w:type="dxa"/>
            <w:noWrap/>
            <w:hideMark/>
          </w:tcPr>
          <w:p w14:paraId="7E4924DC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noWrap/>
            <w:hideMark/>
          </w:tcPr>
          <w:p w14:paraId="5717FF4F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158 000,00</w:t>
            </w:r>
          </w:p>
        </w:tc>
        <w:tc>
          <w:tcPr>
            <w:tcW w:w="1560" w:type="dxa"/>
          </w:tcPr>
          <w:p w14:paraId="4EAA6F6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80F6B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55AC4" w:rsidRPr="000623EA" w14:paraId="4FEEF8AD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0E6738CE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28FADD8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89" w:type="dxa"/>
            <w:hideMark/>
          </w:tcPr>
          <w:p w14:paraId="3B1046DA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A7ADA6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noWrap/>
            <w:hideMark/>
          </w:tcPr>
          <w:p w14:paraId="5618BC7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0E03EDFE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7CDCFF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158 000,00</w:t>
            </w:r>
          </w:p>
        </w:tc>
        <w:tc>
          <w:tcPr>
            <w:tcW w:w="1560" w:type="dxa"/>
          </w:tcPr>
          <w:p w14:paraId="3DAEF98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A7E45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55AC4" w:rsidRPr="00EB7AFA" w14:paraId="5D0C1996" w14:textId="77777777" w:rsidTr="00555AC4">
        <w:trPr>
          <w:trHeight w:val="630"/>
        </w:trPr>
        <w:tc>
          <w:tcPr>
            <w:tcW w:w="576" w:type="dxa"/>
            <w:noWrap/>
            <w:hideMark/>
          </w:tcPr>
          <w:p w14:paraId="1DC6EB6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86" w:type="dxa"/>
            <w:hideMark/>
          </w:tcPr>
          <w:p w14:paraId="7342819F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555AC4">
              <w:rPr>
                <w:b/>
                <w:bCs/>
                <w:sz w:val="24"/>
                <w:szCs w:val="24"/>
                <w:lang w:val="ru-RU"/>
              </w:rPr>
              <w:t xml:space="preserve">Расходные материалы к биохимическому-турбидиметрический анализатору </w:t>
            </w:r>
            <w:r w:rsidRPr="000623EA">
              <w:rPr>
                <w:b/>
                <w:bCs/>
                <w:sz w:val="24"/>
                <w:szCs w:val="24"/>
              </w:rPr>
              <w:t>BA</w:t>
            </w:r>
            <w:r w:rsidRPr="00555AC4">
              <w:rPr>
                <w:b/>
                <w:bCs/>
                <w:sz w:val="24"/>
                <w:szCs w:val="24"/>
                <w:lang w:val="ru-RU"/>
              </w:rPr>
              <w:t xml:space="preserve"> 400</w:t>
            </w:r>
          </w:p>
        </w:tc>
        <w:tc>
          <w:tcPr>
            <w:tcW w:w="3289" w:type="dxa"/>
            <w:hideMark/>
          </w:tcPr>
          <w:p w14:paraId="5973A679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4C65795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noWrap/>
            <w:hideMark/>
          </w:tcPr>
          <w:p w14:paraId="081AD0FD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07D035EE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9B1B1E4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11026E25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5482DA7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555AC4" w:rsidRPr="00EB7AFA" w14:paraId="78FE0A7C" w14:textId="77777777" w:rsidTr="00555AC4">
        <w:trPr>
          <w:trHeight w:val="7214"/>
        </w:trPr>
        <w:tc>
          <w:tcPr>
            <w:tcW w:w="576" w:type="dxa"/>
            <w:noWrap/>
            <w:hideMark/>
          </w:tcPr>
          <w:p w14:paraId="343E78FE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4386" w:type="dxa"/>
            <w:hideMark/>
          </w:tcPr>
          <w:p w14:paraId="5BB47885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ГАММА-ГЛУТАМИЛТРАНСФЕРАЗА из комплекта Анализатор биохимический-турбидиметрический ВА400  (2</w:t>
            </w:r>
            <w:r w:rsidRPr="009415D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>60мл + 2</w:t>
            </w:r>
            <w:r w:rsidRPr="009415D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15мл)   +2 +8 </w:t>
            </w:r>
            <w:r w:rsidRPr="009415DA">
              <w:rPr>
                <w:sz w:val="20"/>
                <w:szCs w:val="20"/>
              </w:rPr>
              <w:t>C</w:t>
            </w:r>
            <w:r w:rsidRPr="00555AC4">
              <w:rPr>
                <w:sz w:val="20"/>
                <w:szCs w:val="20"/>
                <w:lang w:val="ru-RU"/>
              </w:rPr>
              <w:t xml:space="preserve"> (</w:t>
            </w:r>
            <w:r w:rsidRPr="009415D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15D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9415D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9415D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15D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9415D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358074C3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ГАММА-ГЛУТАМИЛТРАНСФЕРАЗА набор биохимических реагентов из комплекта Анализатор биохимический -турбидиметрический   ВА400, производства компании </w:t>
            </w:r>
            <w:r w:rsidRPr="009415D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15D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9415D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 наличие баркода на каждом флаконе. Почечный профиль; глицилглицин, кинетика; жидкий биреагент.Состав: Реагент А.  Глицилглицин 206.25 ммоль/л, гидроксид натрия 130 ммоль/л, рН 7.9. Реагент В.    </w:t>
            </w:r>
            <w:r w:rsidRPr="009415DA">
              <w:rPr>
                <w:sz w:val="20"/>
                <w:szCs w:val="20"/>
              </w:rPr>
              <w:t>γ</w:t>
            </w:r>
            <w:r w:rsidRPr="00555AC4">
              <w:rPr>
                <w:sz w:val="20"/>
                <w:szCs w:val="20"/>
                <w:lang w:val="ru-RU"/>
              </w:rPr>
              <w:t>-Глютамил-3-карбокси-4-нитроанилид 32.5 ммоль/л.</w:t>
            </w:r>
            <w:r w:rsidRPr="00555AC4">
              <w:rPr>
                <w:sz w:val="20"/>
                <w:szCs w:val="20"/>
                <w:lang w:val="ru-RU"/>
              </w:rPr>
              <w:br/>
              <w:t>Метрологические характеристики:Пороговая чувствительность: 3.07 Ед/л = 0.052 мккат/л. Пределы линейности: 600 Ед/л = 10.0 мккат/л. Точность: Средняя концентрация 34 Ед/л = 0.57 мккат/л. Повторность (</w:t>
            </w:r>
            <w:r w:rsidRPr="009415D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- 2.3 %, Внутрилабораторный показатель (</w:t>
            </w:r>
            <w:r w:rsidRPr="009415D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)- 4.2%; Средняя концентрация: 137 Ед/л = 2.27 мккат/л. Повторность (</w:t>
            </w:r>
            <w:r w:rsidRPr="009415D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0.6%, Внутрилабораторный показатель (</w:t>
            </w:r>
            <w:r w:rsidRPr="009415D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 xml:space="preserve">)- 2.3%. Количество исследований -450. Фасовка  2 </w:t>
            </w:r>
            <w:r w:rsidRPr="009415D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 60 мл + 2</w:t>
            </w:r>
            <w:r w:rsidRPr="009415D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 15 мл , </w:t>
            </w:r>
            <w:r w:rsidRPr="009415D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 +2 +8 С .  Реагенты рекомендованы к использованию в анализаторах ВА200/ВА400.</w:t>
            </w:r>
          </w:p>
        </w:tc>
        <w:tc>
          <w:tcPr>
            <w:tcW w:w="567" w:type="dxa"/>
            <w:noWrap/>
            <w:hideMark/>
          </w:tcPr>
          <w:p w14:paraId="1C0C2CA4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1A195437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43 310</w:t>
            </w:r>
          </w:p>
        </w:tc>
        <w:tc>
          <w:tcPr>
            <w:tcW w:w="710" w:type="dxa"/>
            <w:noWrap/>
            <w:hideMark/>
          </w:tcPr>
          <w:p w14:paraId="58C08424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2,00</w:t>
            </w:r>
          </w:p>
        </w:tc>
        <w:tc>
          <w:tcPr>
            <w:tcW w:w="1559" w:type="dxa"/>
            <w:noWrap/>
            <w:hideMark/>
          </w:tcPr>
          <w:p w14:paraId="6C9A41D3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86620</w:t>
            </w:r>
          </w:p>
        </w:tc>
        <w:tc>
          <w:tcPr>
            <w:tcW w:w="1560" w:type="dxa"/>
          </w:tcPr>
          <w:p w14:paraId="74DC394E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3F8F56B4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0F945578" w14:textId="77777777" w:rsidTr="00555AC4">
        <w:trPr>
          <w:trHeight w:val="2678"/>
        </w:trPr>
        <w:tc>
          <w:tcPr>
            <w:tcW w:w="576" w:type="dxa"/>
            <w:noWrap/>
            <w:hideMark/>
          </w:tcPr>
          <w:p w14:paraId="44E521B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57</w:t>
            </w:r>
          </w:p>
        </w:tc>
        <w:tc>
          <w:tcPr>
            <w:tcW w:w="4386" w:type="dxa"/>
            <w:hideMark/>
          </w:tcPr>
          <w:p w14:paraId="254C690A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Реакционный ротор (10) из комплекта анализатор биохимический турбидиметрический </w:t>
            </w:r>
            <w:r w:rsidRPr="009415DA">
              <w:rPr>
                <w:sz w:val="20"/>
                <w:szCs w:val="20"/>
              </w:rPr>
              <w:t>BA</w:t>
            </w:r>
            <w:r w:rsidRPr="00555AC4">
              <w:rPr>
                <w:sz w:val="20"/>
                <w:szCs w:val="20"/>
                <w:lang w:val="ru-RU"/>
              </w:rPr>
              <w:t>400 (</w:t>
            </w:r>
            <w:r w:rsidRPr="009415D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15D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9415D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9415D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15D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9415D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7F667780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Реакционный ротор (10) из комплекта анализатор биохимический турбидиметрический </w:t>
            </w:r>
            <w:r w:rsidRPr="009415DA">
              <w:rPr>
                <w:sz w:val="20"/>
                <w:szCs w:val="20"/>
              </w:rPr>
              <w:t>BA</w:t>
            </w:r>
            <w:r w:rsidRPr="00555AC4">
              <w:rPr>
                <w:sz w:val="20"/>
                <w:szCs w:val="20"/>
                <w:lang w:val="ru-RU"/>
              </w:rPr>
              <w:t xml:space="preserve">400, производства компании </w:t>
            </w:r>
            <w:r w:rsidRPr="009415D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15D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9415D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, Испания, метакрилатный  термостатируемый ротор, с оптическим качеством, 120 реакционных ячеек, длина оптического пути 6 мм, 10 штук в упаковке</w:t>
            </w:r>
          </w:p>
        </w:tc>
        <w:tc>
          <w:tcPr>
            <w:tcW w:w="567" w:type="dxa"/>
            <w:noWrap/>
            <w:hideMark/>
          </w:tcPr>
          <w:p w14:paraId="190365A9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325FB71F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43 960</w:t>
            </w:r>
          </w:p>
        </w:tc>
        <w:tc>
          <w:tcPr>
            <w:tcW w:w="710" w:type="dxa"/>
            <w:noWrap/>
            <w:hideMark/>
          </w:tcPr>
          <w:p w14:paraId="1D00F8FB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12,00</w:t>
            </w:r>
          </w:p>
        </w:tc>
        <w:tc>
          <w:tcPr>
            <w:tcW w:w="1559" w:type="dxa"/>
            <w:noWrap/>
            <w:hideMark/>
          </w:tcPr>
          <w:p w14:paraId="495C6B0F" w14:textId="77777777" w:rsidR="00D558F0" w:rsidRPr="009415D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15DA">
              <w:rPr>
                <w:sz w:val="20"/>
                <w:szCs w:val="20"/>
              </w:rPr>
              <w:t>527520</w:t>
            </w:r>
          </w:p>
        </w:tc>
        <w:tc>
          <w:tcPr>
            <w:tcW w:w="1560" w:type="dxa"/>
          </w:tcPr>
          <w:p w14:paraId="7983E8ED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48BBB11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D558F0" w:rsidRPr="00EB7AFA" w14:paraId="2B4DDF72" w14:textId="77777777" w:rsidTr="00555AC4">
        <w:trPr>
          <w:trHeight w:val="2678"/>
        </w:trPr>
        <w:tc>
          <w:tcPr>
            <w:tcW w:w="576" w:type="dxa"/>
            <w:noWrap/>
          </w:tcPr>
          <w:p w14:paraId="489F8B59" w14:textId="77777777" w:rsidR="00D558F0" w:rsidRPr="00A60B9A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A60B9A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4386" w:type="dxa"/>
          </w:tcPr>
          <w:p w14:paraId="2BB1BC5C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ЩЕЛОЧНАЯ ФОСФАТАЗА АМП из комплекта Анализатор биохимический-турбидиметрический ВА400  (4х60мл+4х15мл)  +2 +8 С (</w:t>
            </w:r>
            <w:r w:rsidRPr="00A60B9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A60B9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A60B9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A60B9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A60B9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A60B9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</w:tcPr>
          <w:p w14:paraId="5C93E5E5" w14:textId="77777777" w:rsidR="00D558F0" w:rsidRPr="00A60B9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ЩЕЛОЧНАЯ ФОСФАТАЗА АМП набор биохимических реагентов из комплекта Анализатор биохимический-турбидиметрический  ВА400, производства компании </w:t>
            </w:r>
            <w:r w:rsidRPr="00A60B9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A60B9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A60B9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наличие баркода на каждом флаконе. Печеночный профиль; 2-амино-2-метил-1-пропановый буфер, кинетика; жидкий биреагент. Состав: Реагент А.   2-Амино-2-метил-1-пропанол 0.4 моль/л, сульфат цинка 1.2 ммоль/л, </w:t>
            </w:r>
            <w:r w:rsidRPr="00A60B9A">
              <w:rPr>
                <w:sz w:val="20"/>
                <w:szCs w:val="20"/>
              </w:rPr>
              <w:t>N</w:t>
            </w:r>
            <w:r w:rsidRPr="00555AC4">
              <w:rPr>
                <w:sz w:val="20"/>
                <w:szCs w:val="20"/>
                <w:lang w:val="ru-RU"/>
              </w:rPr>
              <w:t>-гидроксиэтилендиаминтриуксусная кислота 2.5 ммоль/л, ацетат магния 2.5 ммоль/л, рН 10.4. Реагент В.  4-Нитрофенилфосфат 60 ммоль/л. Метрологические характеристики: Пороговая чувствительность: 19.2 Ед/л = 0.320 мкКат/л.  Пределы линейности: 1200 Ед/л = 20 мкКат/л. Точность: Средняя концентрация: 134 Ед/л = 2.23 мкКат/л. Повторность (</w:t>
            </w:r>
            <w:r w:rsidRPr="00A60B9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):1.4 %. Внутрилабораторный показатель (</w:t>
            </w:r>
            <w:r w:rsidRPr="00A60B9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 xml:space="preserve">): 2.5 %. Средняя концентрация: 205 Ед/л = 3.40 мкКат/л.  </w:t>
            </w:r>
            <w:r w:rsidRPr="00555AC4">
              <w:rPr>
                <w:sz w:val="20"/>
                <w:szCs w:val="20"/>
                <w:lang w:val="ru-RU"/>
              </w:rPr>
              <w:lastRenderedPageBreak/>
              <w:t>Повторность (</w:t>
            </w:r>
            <w:r w:rsidRPr="00A60B9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0.9 %. Внутрилабораторный показатель (</w:t>
            </w:r>
            <w:r w:rsidRPr="00A60B9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 xml:space="preserve">): 1.8 %.  Количество исследований - 900. Фасовка  4х60мл+4х15мл, температура хранения +2 +8⁰С. </w:t>
            </w:r>
            <w:r w:rsidRPr="00A60B9A">
              <w:rPr>
                <w:sz w:val="20"/>
                <w:szCs w:val="20"/>
              </w:rPr>
              <w:t>Реагенты должны быть рекомендованы к использованию производителем анализатора.</w:t>
            </w:r>
          </w:p>
        </w:tc>
        <w:tc>
          <w:tcPr>
            <w:tcW w:w="567" w:type="dxa"/>
            <w:noWrap/>
          </w:tcPr>
          <w:p w14:paraId="30E75F2E" w14:textId="77777777" w:rsidR="00D558F0" w:rsidRPr="00A60B9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0B9A">
              <w:rPr>
                <w:sz w:val="20"/>
                <w:szCs w:val="20"/>
              </w:rPr>
              <w:lastRenderedPageBreak/>
              <w:t>уп</w:t>
            </w:r>
          </w:p>
        </w:tc>
        <w:tc>
          <w:tcPr>
            <w:tcW w:w="991" w:type="dxa"/>
            <w:gridSpan w:val="2"/>
            <w:noWrap/>
          </w:tcPr>
          <w:p w14:paraId="373B2B26" w14:textId="77777777" w:rsidR="00D558F0" w:rsidRPr="00A60B9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0B9A">
              <w:rPr>
                <w:sz w:val="20"/>
                <w:szCs w:val="20"/>
              </w:rPr>
              <w:t>58 090</w:t>
            </w:r>
          </w:p>
        </w:tc>
        <w:tc>
          <w:tcPr>
            <w:tcW w:w="710" w:type="dxa"/>
            <w:noWrap/>
          </w:tcPr>
          <w:p w14:paraId="73F3168F" w14:textId="77777777" w:rsidR="00D558F0" w:rsidRPr="00A60B9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0B9A">
              <w:rPr>
                <w:sz w:val="20"/>
                <w:szCs w:val="20"/>
              </w:rPr>
              <w:t>2,00</w:t>
            </w:r>
          </w:p>
        </w:tc>
        <w:tc>
          <w:tcPr>
            <w:tcW w:w="1559" w:type="dxa"/>
            <w:noWrap/>
          </w:tcPr>
          <w:p w14:paraId="4FB57046" w14:textId="77777777" w:rsidR="00D558F0" w:rsidRPr="00A60B9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0B9A">
              <w:rPr>
                <w:sz w:val="20"/>
                <w:szCs w:val="20"/>
              </w:rPr>
              <w:t>116180</w:t>
            </w:r>
          </w:p>
        </w:tc>
        <w:tc>
          <w:tcPr>
            <w:tcW w:w="1560" w:type="dxa"/>
          </w:tcPr>
          <w:p w14:paraId="7EA0FEE0" w14:textId="77777777" w:rsidR="00D558F0" w:rsidRPr="00A60B9A" w:rsidRDefault="00D558F0" w:rsidP="00E8188B">
            <w:pPr>
              <w:spacing w:after="0" w:line="240" w:lineRule="auto"/>
              <w:jc w:val="both"/>
              <w:rPr>
                <w:iCs/>
                <w:color w:val="000000"/>
                <w:sz w:val="20"/>
                <w:szCs w:val="20"/>
                <w:lang w:val="kk-KZ" w:eastAsia="ru-RU"/>
              </w:rPr>
            </w:pPr>
            <w:r w:rsidRPr="00A60B9A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15EC23A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25D7F180" w14:textId="77777777" w:rsidTr="00555AC4">
        <w:trPr>
          <w:trHeight w:val="1575"/>
        </w:trPr>
        <w:tc>
          <w:tcPr>
            <w:tcW w:w="576" w:type="dxa"/>
            <w:noWrap/>
            <w:hideMark/>
          </w:tcPr>
          <w:p w14:paraId="6581F0FA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4386" w:type="dxa"/>
            <w:hideMark/>
          </w:tcPr>
          <w:p w14:paraId="4506A6FC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Флакон с кислотным промывочным раствором (20 мл) из комплекта Анализатор биохимический-турбидиметрический ВА200 (4</w:t>
            </w:r>
            <w:r w:rsidRPr="00BE34B3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20мл) +2 +30 </w:t>
            </w:r>
            <w:r w:rsidRPr="00BE34B3">
              <w:rPr>
                <w:sz w:val="20"/>
                <w:szCs w:val="20"/>
              </w:rPr>
              <w:t>C</w:t>
            </w:r>
            <w:r w:rsidRPr="00555AC4">
              <w:rPr>
                <w:sz w:val="20"/>
                <w:szCs w:val="20"/>
                <w:lang w:val="ru-RU"/>
              </w:rPr>
              <w:t xml:space="preserve"> (</w:t>
            </w:r>
            <w:r w:rsidRPr="00BE34B3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BE34B3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BE34B3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BE34B3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BE34B3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BE34B3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2B40F2F5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34B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5B55992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493A3B90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33 540</w:t>
            </w:r>
          </w:p>
        </w:tc>
        <w:tc>
          <w:tcPr>
            <w:tcW w:w="710" w:type="dxa"/>
            <w:noWrap/>
            <w:hideMark/>
          </w:tcPr>
          <w:p w14:paraId="5A0BD129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2,00</w:t>
            </w:r>
          </w:p>
        </w:tc>
        <w:tc>
          <w:tcPr>
            <w:tcW w:w="1559" w:type="dxa"/>
            <w:noWrap/>
            <w:hideMark/>
          </w:tcPr>
          <w:p w14:paraId="12640789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67080</w:t>
            </w:r>
          </w:p>
        </w:tc>
        <w:tc>
          <w:tcPr>
            <w:tcW w:w="1560" w:type="dxa"/>
          </w:tcPr>
          <w:p w14:paraId="2281CCFE" w14:textId="77777777" w:rsidR="00D558F0" w:rsidRPr="007F6247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F6247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8A1E4EB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2CFC239A" w14:textId="77777777" w:rsidTr="00555AC4">
        <w:trPr>
          <w:trHeight w:val="1260"/>
        </w:trPr>
        <w:tc>
          <w:tcPr>
            <w:tcW w:w="576" w:type="dxa"/>
            <w:noWrap/>
            <w:hideMark/>
          </w:tcPr>
          <w:p w14:paraId="6858851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4386" w:type="dxa"/>
            <w:hideMark/>
          </w:tcPr>
          <w:p w14:paraId="26F63858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Кюветы для образцов (1000) из комплекта анализатор биохимический-турбидиметрический </w:t>
            </w:r>
            <w:r w:rsidRPr="00BE34B3">
              <w:rPr>
                <w:sz w:val="20"/>
                <w:szCs w:val="20"/>
              </w:rPr>
              <w:t>BA</w:t>
            </w:r>
            <w:r w:rsidRPr="00555AC4">
              <w:rPr>
                <w:sz w:val="20"/>
                <w:szCs w:val="20"/>
                <w:lang w:val="ru-RU"/>
              </w:rPr>
              <w:t>400 (</w:t>
            </w:r>
            <w:r w:rsidRPr="00BE34B3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BE34B3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BE34B3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BE34B3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BE34B3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BE34B3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4EDC46E8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34B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399224C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54C5ACA7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32 520</w:t>
            </w:r>
          </w:p>
        </w:tc>
        <w:tc>
          <w:tcPr>
            <w:tcW w:w="710" w:type="dxa"/>
            <w:noWrap/>
            <w:hideMark/>
          </w:tcPr>
          <w:p w14:paraId="3E7D6400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2,00</w:t>
            </w:r>
          </w:p>
        </w:tc>
        <w:tc>
          <w:tcPr>
            <w:tcW w:w="1559" w:type="dxa"/>
            <w:noWrap/>
            <w:hideMark/>
          </w:tcPr>
          <w:p w14:paraId="6B722BF7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65040</w:t>
            </w:r>
          </w:p>
        </w:tc>
        <w:tc>
          <w:tcPr>
            <w:tcW w:w="1560" w:type="dxa"/>
          </w:tcPr>
          <w:p w14:paraId="160D8603" w14:textId="77777777" w:rsidR="00D558F0" w:rsidRPr="007F6247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F6247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1FDAEE7E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2F2AF0EC" w14:textId="77777777" w:rsidTr="00555AC4">
        <w:trPr>
          <w:trHeight w:val="1575"/>
        </w:trPr>
        <w:tc>
          <w:tcPr>
            <w:tcW w:w="576" w:type="dxa"/>
            <w:noWrap/>
            <w:hideMark/>
          </w:tcPr>
          <w:p w14:paraId="5FEE9DE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4386" w:type="dxa"/>
            <w:hideMark/>
          </w:tcPr>
          <w:p w14:paraId="602C1096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Набор растворов для очистки из комплекта Анализатор биохимический-турбидиметрический ВА200 (4</w:t>
            </w:r>
            <w:r w:rsidRPr="00BE34B3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15 мл)  +2 +30 </w:t>
            </w:r>
            <w:r w:rsidRPr="00BE34B3">
              <w:rPr>
                <w:sz w:val="20"/>
                <w:szCs w:val="20"/>
              </w:rPr>
              <w:t>C</w:t>
            </w:r>
            <w:r w:rsidRPr="00555AC4">
              <w:rPr>
                <w:sz w:val="20"/>
                <w:szCs w:val="20"/>
                <w:lang w:val="ru-RU"/>
              </w:rPr>
              <w:t xml:space="preserve"> (</w:t>
            </w:r>
            <w:r w:rsidRPr="00BE34B3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BE34B3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BE34B3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BE34B3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BE34B3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BE34B3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158545C1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34B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4D1A8DF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6A484FD8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31 935</w:t>
            </w:r>
          </w:p>
        </w:tc>
        <w:tc>
          <w:tcPr>
            <w:tcW w:w="710" w:type="dxa"/>
            <w:noWrap/>
            <w:hideMark/>
          </w:tcPr>
          <w:p w14:paraId="732C13B1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5,00</w:t>
            </w:r>
          </w:p>
        </w:tc>
        <w:tc>
          <w:tcPr>
            <w:tcW w:w="1559" w:type="dxa"/>
            <w:noWrap/>
            <w:hideMark/>
          </w:tcPr>
          <w:p w14:paraId="7CFC61A9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159675</w:t>
            </w:r>
          </w:p>
        </w:tc>
        <w:tc>
          <w:tcPr>
            <w:tcW w:w="1560" w:type="dxa"/>
          </w:tcPr>
          <w:p w14:paraId="793B940A" w14:textId="77777777" w:rsidR="00D558F0" w:rsidRPr="007F6247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F6247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DAB4960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00694D61" w14:textId="77777777" w:rsidTr="00555AC4">
        <w:trPr>
          <w:trHeight w:val="2205"/>
        </w:trPr>
        <w:tc>
          <w:tcPr>
            <w:tcW w:w="576" w:type="dxa"/>
            <w:noWrap/>
            <w:hideMark/>
          </w:tcPr>
          <w:p w14:paraId="1D6949C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62</w:t>
            </w:r>
          </w:p>
        </w:tc>
        <w:tc>
          <w:tcPr>
            <w:tcW w:w="4386" w:type="dxa"/>
            <w:hideMark/>
          </w:tcPr>
          <w:p w14:paraId="6B3F378B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Концентрированный моющий раствор 500-мл из комплекта Анализатор биохимический-турбидиметрический </w:t>
            </w:r>
            <w:r w:rsidRPr="00BE34B3">
              <w:rPr>
                <w:sz w:val="20"/>
                <w:szCs w:val="20"/>
              </w:rPr>
              <w:t>BA</w:t>
            </w:r>
            <w:r w:rsidRPr="00555AC4">
              <w:rPr>
                <w:sz w:val="20"/>
                <w:szCs w:val="20"/>
                <w:lang w:val="ru-RU"/>
              </w:rPr>
              <w:t>400   +15 +30 С (</w:t>
            </w:r>
            <w:r w:rsidRPr="00BE34B3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BE34B3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BE34B3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BE34B3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BE34B3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BE34B3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7342C5CE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Концентрированный моющий раствор 500 мл из комплекта анализатор биохимический-турбидиметрический </w:t>
            </w:r>
            <w:r w:rsidRPr="00BE34B3">
              <w:rPr>
                <w:sz w:val="20"/>
                <w:szCs w:val="20"/>
              </w:rPr>
              <w:t>BA</w:t>
            </w:r>
            <w:r w:rsidRPr="00555AC4">
              <w:rPr>
                <w:sz w:val="20"/>
                <w:szCs w:val="20"/>
                <w:lang w:val="ru-RU"/>
              </w:rPr>
              <w:t xml:space="preserve">400, объем 500 мл,  </w:t>
            </w:r>
            <w:r w:rsidRPr="00BE34B3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 +15 +30 С, </w:t>
            </w:r>
            <w:r w:rsidRPr="00BE34B3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BE34B3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BE34B3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., ИСПАНИЯ </w:t>
            </w:r>
          </w:p>
        </w:tc>
        <w:tc>
          <w:tcPr>
            <w:tcW w:w="567" w:type="dxa"/>
            <w:noWrap/>
            <w:hideMark/>
          </w:tcPr>
          <w:p w14:paraId="63AB68D8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noWrap/>
            <w:hideMark/>
          </w:tcPr>
          <w:p w14:paraId="41E20DCC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83 005</w:t>
            </w:r>
          </w:p>
        </w:tc>
        <w:tc>
          <w:tcPr>
            <w:tcW w:w="710" w:type="dxa"/>
            <w:noWrap/>
            <w:hideMark/>
          </w:tcPr>
          <w:p w14:paraId="18381118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5,00</w:t>
            </w:r>
          </w:p>
        </w:tc>
        <w:tc>
          <w:tcPr>
            <w:tcW w:w="1559" w:type="dxa"/>
            <w:noWrap/>
            <w:hideMark/>
          </w:tcPr>
          <w:p w14:paraId="39F49239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415025</w:t>
            </w:r>
          </w:p>
        </w:tc>
        <w:tc>
          <w:tcPr>
            <w:tcW w:w="1560" w:type="dxa"/>
          </w:tcPr>
          <w:p w14:paraId="769A59A3" w14:textId="77777777" w:rsidR="00D558F0" w:rsidRPr="00EF66C3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EF66C3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1A6DC69E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D558F0" w:rsidRPr="00EB7AFA" w14:paraId="2E7201FA" w14:textId="77777777" w:rsidTr="00555AC4">
        <w:trPr>
          <w:trHeight w:val="410"/>
        </w:trPr>
        <w:tc>
          <w:tcPr>
            <w:tcW w:w="576" w:type="dxa"/>
            <w:noWrap/>
          </w:tcPr>
          <w:p w14:paraId="62CA3BA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4386" w:type="dxa"/>
          </w:tcPr>
          <w:p w14:paraId="035E94F1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АЛАНИНАМИНОТРАНСФЕРАЗА из комплекта Анализатор биохимический -турбидиметрический  ВА400 (8х60мл+8х15мл)  +2 +8 С (</w:t>
            </w:r>
            <w:r w:rsidRPr="00BE34B3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BE34B3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BE34B3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BE34B3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BE34B3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BE34B3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</w:tcPr>
          <w:p w14:paraId="5E84904E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АЛАНИНАМИНОТРАНСФЕРАЗА набор биохимических реагентов из комплекта Анализатор биохимический -турбидиметрический   ВА400, производства компании </w:t>
            </w:r>
            <w:r w:rsidRPr="00BE34B3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BE34B3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BE34B3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 наличие баркода на каждом флаконе, Печеночный профиль; 2-оксиглютарат/</w:t>
            </w:r>
            <w:r w:rsidRPr="00BE34B3">
              <w:rPr>
                <w:sz w:val="20"/>
                <w:szCs w:val="20"/>
              </w:rPr>
              <w:t>L</w:t>
            </w:r>
            <w:r w:rsidRPr="00555AC4">
              <w:rPr>
                <w:sz w:val="20"/>
                <w:szCs w:val="20"/>
                <w:lang w:val="ru-RU"/>
              </w:rPr>
              <w:t xml:space="preserve">-аланин, кинетика; жидкий биреагент. Состав: РеагентА. Трис 150 ммоль/л, </w:t>
            </w:r>
            <w:r w:rsidRPr="00BE34B3">
              <w:rPr>
                <w:sz w:val="20"/>
                <w:szCs w:val="20"/>
              </w:rPr>
              <w:t>L</w:t>
            </w:r>
            <w:r w:rsidRPr="00555AC4">
              <w:rPr>
                <w:sz w:val="20"/>
                <w:szCs w:val="20"/>
                <w:lang w:val="ru-RU"/>
              </w:rPr>
              <w:t xml:space="preserve">-аланин 750 ммоль/л, лактатдегидрогеназа &gt;1350 Ед/л, </w:t>
            </w:r>
            <w:r w:rsidRPr="00BE34B3">
              <w:rPr>
                <w:sz w:val="20"/>
                <w:szCs w:val="20"/>
              </w:rPr>
              <w:t>pH</w:t>
            </w:r>
            <w:r w:rsidRPr="00555AC4">
              <w:rPr>
                <w:sz w:val="20"/>
                <w:szCs w:val="20"/>
                <w:lang w:val="ru-RU"/>
              </w:rPr>
              <w:t xml:space="preserve"> 7.3.  Реагент В.  </w:t>
            </w:r>
            <w:r w:rsidRPr="00BE34B3">
              <w:rPr>
                <w:sz w:val="20"/>
                <w:szCs w:val="20"/>
              </w:rPr>
              <w:t>NADH</w:t>
            </w:r>
            <w:r w:rsidRPr="00555AC4">
              <w:rPr>
                <w:sz w:val="20"/>
                <w:szCs w:val="20"/>
                <w:lang w:val="ru-RU"/>
              </w:rPr>
              <w:t xml:space="preserve"> 1.9 ммоль/л, 2-оксиглютарат 75 ммоль/л, гидроксид натрия 148 ммоль/л,</w:t>
            </w:r>
            <w:r w:rsidRPr="00555AC4">
              <w:rPr>
                <w:sz w:val="20"/>
                <w:szCs w:val="20"/>
                <w:lang w:val="ru-RU"/>
              </w:rPr>
              <w:br/>
              <w:t>азид натрия 9.5 г/л. Метрологические характеристики: Пороговая чувствительность:  8.5 Ед/л = 0.14 мккат/л. Пределы линейности: 500 Ед/л = 8.33 мккат/л. Точность: Средняя концентрация 40.2 Ед/л = 0.67 мккат/л: Повторность (</w:t>
            </w:r>
            <w:r w:rsidRPr="00BE34B3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- 3.9 %, Внутрилабораторный показатель (</w:t>
            </w:r>
            <w:r w:rsidRPr="00BE34B3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)- 5.0  %; Средняя концентрация: 133 Ед/л = 2.21 мккат/л. Повторность (</w:t>
            </w:r>
            <w:r w:rsidRPr="00BE34B3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-1,2 %, Внутрилабораторный показатель (</w:t>
            </w:r>
            <w:r w:rsidRPr="00BE34B3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 xml:space="preserve">)- 1,4%. Количество </w:t>
            </w:r>
            <w:r w:rsidRPr="00555AC4">
              <w:rPr>
                <w:sz w:val="20"/>
                <w:szCs w:val="20"/>
                <w:lang w:val="ru-RU"/>
              </w:rPr>
              <w:lastRenderedPageBreak/>
              <w:t>исследований - 1800. Фасовка  8х60мл+8х15мл, температура хранения +2 +8 ⁰С.  Реагенты рекомендованы к использованию в анализаторах ВА200/ВА400.</w:t>
            </w:r>
          </w:p>
        </w:tc>
        <w:tc>
          <w:tcPr>
            <w:tcW w:w="567" w:type="dxa"/>
            <w:noWrap/>
          </w:tcPr>
          <w:p w14:paraId="1EA0E75D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lastRenderedPageBreak/>
              <w:t>уп</w:t>
            </w:r>
          </w:p>
        </w:tc>
        <w:tc>
          <w:tcPr>
            <w:tcW w:w="991" w:type="dxa"/>
            <w:gridSpan w:val="2"/>
            <w:noWrap/>
          </w:tcPr>
          <w:p w14:paraId="1DD8AB43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71 240</w:t>
            </w:r>
          </w:p>
        </w:tc>
        <w:tc>
          <w:tcPr>
            <w:tcW w:w="710" w:type="dxa"/>
            <w:noWrap/>
          </w:tcPr>
          <w:p w14:paraId="1C2EDFF7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15,00</w:t>
            </w:r>
          </w:p>
        </w:tc>
        <w:tc>
          <w:tcPr>
            <w:tcW w:w="1559" w:type="dxa"/>
            <w:noWrap/>
          </w:tcPr>
          <w:p w14:paraId="4D52CA2A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1068600</w:t>
            </w:r>
          </w:p>
        </w:tc>
        <w:tc>
          <w:tcPr>
            <w:tcW w:w="1560" w:type="dxa"/>
          </w:tcPr>
          <w:p w14:paraId="7C229960" w14:textId="77777777" w:rsidR="00D558F0" w:rsidRPr="00EF66C3" w:rsidRDefault="00D558F0" w:rsidP="00E8188B">
            <w:pPr>
              <w:spacing w:after="0" w:line="240" w:lineRule="auto"/>
              <w:jc w:val="both"/>
              <w:rPr>
                <w:iCs/>
                <w:color w:val="000000"/>
                <w:sz w:val="20"/>
                <w:szCs w:val="20"/>
                <w:lang w:val="kk-KZ" w:eastAsia="ru-RU"/>
              </w:rPr>
            </w:pPr>
            <w:r w:rsidRPr="00EF66C3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662FC33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5C99D4B4" w14:textId="77777777" w:rsidTr="00555AC4">
        <w:trPr>
          <w:trHeight w:val="8190"/>
        </w:trPr>
        <w:tc>
          <w:tcPr>
            <w:tcW w:w="576" w:type="dxa"/>
            <w:noWrap/>
            <w:hideMark/>
          </w:tcPr>
          <w:p w14:paraId="66C2984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64</w:t>
            </w:r>
          </w:p>
        </w:tc>
        <w:tc>
          <w:tcPr>
            <w:tcW w:w="4386" w:type="dxa"/>
            <w:hideMark/>
          </w:tcPr>
          <w:p w14:paraId="5259C2EC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АЛЬБУМИН из комплекта Анализатор биохимический-турбидиметрический ВА400 (4</w:t>
            </w:r>
            <w:r w:rsidRPr="00BE34B3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>60мл) +2 +8 С (</w:t>
            </w:r>
            <w:r w:rsidRPr="00BE34B3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BE34B3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BE34B3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BE34B3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BE34B3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BE34B3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5897C8BA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АЛЬБУМИН набор биохимических реагентов из комплекта Анализатор биохимический -турбидиметрический   ВА400, производства компании </w:t>
            </w:r>
            <w:r w:rsidRPr="00BE34B3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BE34B3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BE34B3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 наличие баркода на каждом флаконе. Печеночный, почечный профиль; бромкрезоловый зеленый, конечная точка; жидкий монореагент. Состав: Реагент А. Ацетатный буфер 100 ммоль/л,  бромкрезоловый зеленый 0.27 ммоль/л, детергент, </w:t>
            </w:r>
            <w:r w:rsidRPr="00BE34B3">
              <w:rPr>
                <w:sz w:val="20"/>
                <w:szCs w:val="20"/>
              </w:rPr>
              <w:t>pH</w:t>
            </w:r>
            <w:r w:rsidRPr="00555AC4">
              <w:rPr>
                <w:sz w:val="20"/>
                <w:szCs w:val="20"/>
                <w:lang w:val="ru-RU"/>
              </w:rPr>
              <w:t xml:space="preserve"> 4.1. Метрологические характеристики: Пороговая чувствительность:  : 1.21 г/л. Пределы линейности: 70г/л. Точность: Средняя концентрация 38.4 г/л : Повторность (</w:t>
            </w:r>
            <w:r w:rsidRPr="00BE34B3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- 0.8 %, Внутрилабораторный показатель (</w:t>
            </w:r>
            <w:r w:rsidRPr="00BE34B3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)- 1.2 %; Средняя концентрация: 57.1 г/л. Повторность (</w:t>
            </w:r>
            <w:r w:rsidRPr="00BE34B3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-0.7 %, Внутрилабораторный показатель (</w:t>
            </w:r>
            <w:r w:rsidRPr="00BE34B3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)- 1,1%. Количество исследований - 720. Фасовка  4х60мл, температура хранения +2 +8 ⁰С.  Реагенты рекомендованы к использованию в анализаторах ВА200/ВА400.</w:t>
            </w:r>
          </w:p>
        </w:tc>
        <w:tc>
          <w:tcPr>
            <w:tcW w:w="567" w:type="dxa"/>
            <w:noWrap/>
            <w:hideMark/>
          </w:tcPr>
          <w:p w14:paraId="51FC5E1D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59B35081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12 365</w:t>
            </w:r>
          </w:p>
        </w:tc>
        <w:tc>
          <w:tcPr>
            <w:tcW w:w="710" w:type="dxa"/>
            <w:noWrap/>
            <w:hideMark/>
          </w:tcPr>
          <w:p w14:paraId="4F245A20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10,00</w:t>
            </w:r>
          </w:p>
        </w:tc>
        <w:tc>
          <w:tcPr>
            <w:tcW w:w="1559" w:type="dxa"/>
            <w:noWrap/>
            <w:hideMark/>
          </w:tcPr>
          <w:p w14:paraId="40A261BB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123650</w:t>
            </w:r>
          </w:p>
        </w:tc>
        <w:tc>
          <w:tcPr>
            <w:tcW w:w="1560" w:type="dxa"/>
          </w:tcPr>
          <w:p w14:paraId="308C1030" w14:textId="77777777" w:rsidR="00D558F0" w:rsidRPr="00293A3F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293A3F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855BF55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28017E25" w14:textId="77777777" w:rsidTr="00555AC4">
        <w:trPr>
          <w:trHeight w:val="977"/>
        </w:trPr>
        <w:tc>
          <w:tcPr>
            <w:tcW w:w="576" w:type="dxa"/>
            <w:noWrap/>
            <w:hideMark/>
          </w:tcPr>
          <w:p w14:paraId="1481D968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4386" w:type="dxa"/>
            <w:hideMark/>
          </w:tcPr>
          <w:p w14:paraId="547E205B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АЛЬФА-АМИЛАЗА ПАНКРЕАТИЧЕСКАЯ из комплекта Анализатор биохимический - турбидиметрический  ВА400 (2х60+2х15мл)  </w:t>
            </w:r>
            <w:r w:rsidRPr="00BE34B3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 +2 </w:t>
            </w:r>
            <w:r w:rsidRPr="00555AC4">
              <w:rPr>
                <w:sz w:val="20"/>
                <w:szCs w:val="20"/>
                <w:lang w:val="ru-RU"/>
              </w:rPr>
              <w:lastRenderedPageBreak/>
              <w:t>+8 С (</w:t>
            </w:r>
            <w:r w:rsidRPr="00BE34B3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BE34B3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BE34B3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BE34B3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BE34B3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BE34B3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05AC1808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lastRenderedPageBreak/>
              <w:t xml:space="preserve">АЛЬФА-АМИЛАЗА ПАНКРЕАТИЧЕСКАЯ набор биохимических реагентов из комплекта Анализатор </w:t>
            </w:r>
            <w:r w:rsidRPr="00555AC4">
              <w:rPr>
                <w:sz w:val="20"/>
                <w:szCs w:val="20"/>
                <w:lang w:val="ru-RU"/>
              </w:rPr>
              <w:lastRenderedPageBreak/>
              <w:t xml:space="preserve">биохимический - турбидиметрический   ВА400, производства компании </w:t>
            </w:r>
            <w:r w:rsidRPr="00BE34B3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BE34B3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BE34B3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 наличие баркода на каждом флаконе, Панкреатический профиль, 4-НФМГЭ, иммуноингибирование, жидкий биреагент.Состав: Реагент А.   </w:t>
            </w:r>
            <w:r w:rsidRPr="00BE34B3">
              <w:rPr>
                <w:sz w:val="20"/>
                <w:szCs w:val="20"/>
              </w:rPr>
              <w:t>HEPES</w:t>
            </w:r>
            <w:r w:rsidRPr="00555AC4">
              <w:rPr>
                <w:sz w:val="20"/>
                <w:szCs w:val="20"/>
                <w:lang w:val="ru-RU"/>
              </w:rPr>
              <w:t xml:space="preserve"> 50 ммоль/л, кальция хлорид 0.075 ммоль/л, натрия хлорид</w:t>
            </w:r>
            <w:r w:rsidRPr="00555AC4">
              <w:rPr>
                <w:sz w:val="20"/>
                <w:szCs w:val="20"/>
                <w:lang w:val="ru-RU"/>
              </w:rPr>
              <w:br/>
              <w:t xml:space="preserve">90 ммоль/л, магния хлорид 13 ммоль/л, </w:t>
            </w:r>
            <w:r w:rsidRPr="00BE34B3">
              <w:rPr>
                <w:sz w:val="20"/>
                <w:szCs w:val="20"/>
              </w:rPr>
              <w:t>α</w:t>
            </w:r>
            <w:r w:rsidRPr="00555AC4">
              <w:rPr>
                <w:sz w:val="20"/>
                <w:szCs w:val="20"/>
                <w:lang w:val="ru-RU"/>
              </w:rPr>
              <w:t xml:space="preserve">-глюкозидаза &gt; 4 Е/мл, антитела моноклональные (мышь) 50 мг/л, </w:t>
            </w:r>
            <w:r w:rsidRPr="00BE34B3">
              <w:rPr>
                <w:sz w:val="20"/>
                <w:szCs w:val="20"/>
              </w:rPr>
              <w:t>pH</w:t>
            </w:r>
            <w:r w:rsidRPr="00555AC4">
              <w:rPr>
                <w:sz w:val="20"/>
                <w:szCs w:val="20"/>
                <w:lang w:val="ru-RU"/>
              </w:rPr>
              <w:t xml:space="preserve"> 7.1. Реагент В.  </w:t>
            </w:r>
            <w:r w:rsidRPr="00BE34B3">
              <w:rPr>
                <w:sz w:val="20"/>
                <w:szCs w:val="20"/>
              </w:rPr>
              <w:t>HEPES</w:t>
            </w:r>
            <w:r w:rsidRPr="00555AC4">
              <w:rPr>
                <w:sz w:val="20"/>
                <w:szCs w:val="20"/>
                <w:lang w:val="ru-RU"/>
              </w:rPr>
              <w:t xml:space="preserve"> 50 ммоль/л, 4-нитрофенил-мальтогептаозид-этилиден</w:t>
            </w:r>
            <w:r w:rsidRPr="00555AC4">
              <w:rPr>
                <w:sz w:val="20"/>
                <w:szCs w:val="20"/>
                <w:lang w:val="ru-RU"/>
              </w:rPr>
              <w:br/>
              <w:t xml:space="preserve">18 ммоль/л, </w:t>
            </w:r>
            <w:r w:rsidRPr="00BE34B3">
              <w:rPr>
                <w:sz w:val="20"/>
                <w:szCs w:val="20"/>
              </w:rPr>
              <w:t>pH</w:t>
            </w:r>
            <w:r w:rsidRPr="00555AC4">
              <w:rPr>
                <w:sz w:val="20"/>
                <w:szCs w:val="20"/>
                <w:lang w:val="ru-RU"/>
              </w:rPr>
              <w:t xml:space="preserve"> 7.1. Метрологические характеристики: Пороговая чувствительность:  4.30 ЕД/Л = 0.072 мккат/л. Пределы линейности:  1300 ЕД/Л = 21.6 мккат/л.  Точность: Сыворотка. Средняя концентрация 66 ЕД/Л = 1.10 мккат/л. Повторность (</w:t>
            </w:r>
            <w:r w:rsidRPr="00BE34B3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- 1.5 %, Внутрилабораторный показатель (</w:t>
            </w:r>
            <w:r w:rsidRPr="00BE34B3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)- 1.7 %; Средняя концентрация: 149 ЕД/Л = 2.47 мккат/л. Повторность (</w:t>
            </w:r>
            <w:r w:rsidRPr="00BE34B3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1.4 %, Внутрилабораторный показатель (</w:t>
            </w:r>
            <w:r w:rsidRPr="00BE34B3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)- 1.4 %.  Точность: Моча. Средняя концентрация 62 ЕД/Л = 1.03 мккат/л . Повторность (</w:t>
            </w:r>
            <w:r w:rsidRPr="00BE34B3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- 2.1 %, Внутрилабораторный показатель (</w:t>
            </w:r>
            <w:r w:rsidRPr="00BE34B3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)- 2.5 %; Средняя концентрация: 124 ЕД/Л = 2.06 мккат/л. Повторность (</w:t>
            </w:r>
            <w:r w:rsidRPr="00BE34B3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1.3 %, Внутрилабораторный показатель (</w:t>
            </w:r>
            <w:r w:rsidRPr="00BE34B3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 xml:space="preserve">)- 1.9 %.  Количество исследований - 450, фасовка  2х60мл+2х15мл, </w:t>
            </w:r>
            <w:r w:rsidRPr="00BE34B3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+2 +8 С .  </w:t>
            </w:r>
            <w:r w:rsidRPr="00555AC4">
              <w:rPr>
                <w:sz w:val="20"/>
                <w:szCs w:val="20"/>
                <w:lang w:val="ru-RU"/>
              </w:rPr>
              <w:lastRenderedPageBreak/>
              <w:t>Реагенты рекомендованы к использованию в анализаторах ВА200/ВА400.</w:t>
            </w:r>
          </w:p>
        </w:tc>
        <w:tc>
          <w:tcPr>
            <w:tcW w:w="567" w:type="dxa"/>
            <w:noWrap/>
            <w:hideMark/>
          </w:tcPr>
          <w:p w14:paraId="36229DA2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lastRenderedPageBreak/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69062891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287 425</w:t>
            </w:r>
          </w:p>
        </w:tc>
        <w:tc>
          <w:tcPr>
            <w:tcW w:w="710" w:type="dxa"/>
            <w:noWrap/>
            <w:hideMark/>
          </w:tcPr>
          <w:p w14:paraId="2C4F1EEA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2,00</w:t>
            </w:r>
          </w:p>
        </w:tc>
        <w:tc>
          <w:tcPr>
            <w:tcW w:w="1559" w:type="dxa"/>
            <w:noWrap/>
            <w:hideMark/>
          </w:tcPr>
          <w:p w14:paraId="7261C17C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34B3">
              <w:rPr>
                <w:sz w:val="20"/>
                <w:szCs w:val="20"/>
              </w:rPr>
              <w:t>574850</w:t>
            </w:r>
          </w:p>
        </w:tc>
        <w:tc>
          <w:tcPr>
            <w:tcW w:w="1560" w:type="dxa"/>
          </w:tcPr>
          <w:p w14:paraId="2B48A104" w14:textId="77777777" w:rsidR="00D558F0" w:rsidRPr="00FF4941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FF4941">
              <w:rPr>
                <w:iCs/>
                <w:color w:val="000000"/>
                <w:sz w:val="20"/>
                <w:szCs w:val="20"/>
                <w:lang w:val="kk-KZ" w:eastAsia="ru-RU"/>
              </w:rPr>
              <w:t xml:space="preserve">Жамбылская область, г. Тараз, ул. </w:t>
            </w:r>
            <w:r w:rsidRPr="00FF4941">
              <w:rPr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Рысбек батыра, 13 «А».</w:t>
            </w:r>
          </w:p>
        </w:tc>
        <w:tc>
          <w:tcPr>
            <w:tcW w:w="1701" w:type="dxa"/>
          </w:tcPr>
          <w:p w14:paraId="1C55F0BF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lastRenderedPageBreak/>
              <w:t xml:space="preserve"> В течении 15 рабочих дней с момента получения </w:t>
            </w:r>
            <w:r w:rsidRPr="00555AC4">
              <w:rPr>
                <w:sz w:val="20"/>
                <w:szCs w:val="20"/>
                <w:lang w:val="ru-RU" w:eastAsia="ru-RU"/>
              </w:rPr>
              <w:lastRenderedPageBreak/>
              <w:t>заявки от Заказчика</w:t>
            </w:r>
          </w:p>
        </w:tc>
      </w:tr>
      <w:tr w:rsidR="00D558F0" w:rsidRPr="00EB7AFA" w14:paraId="3D0ED718" w14:textId="77777777" w:rsidTr="00555AC4">
        <w:trPr>
          <w:trHeight w:val="977"/>
        </w:trPr>
        <w:tc>
          <w:tcPr>
            <w:tcW w:w="576" w:type="dxa"/>
            <w:noWrap/>
          </w:tcPr>
          <w:p w14:paraId="5C51121A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4386" w:type="dxa"/>
          </w:tcPr>
          <w:p w14:paraId="2D306648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ЖЕЛЕЗО  (ФЕРРОЗИН) из комплекта Анализатор биохимический-турбидиметрический ВА400 (4х60мл+4х15мл)  +2 +8 С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</w:tcPr>
          <w:p w14:paraId="34D0B525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ЖЕЛЕЗО  (ФЕРРОЗИН) набор биохимических реагентов из комплекта Анализатор биохимический-турбидиметрический  ВА400, производства компании 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наличие баркода на каждом флаконе. Диагностика анемий; феррозин, конечная точка; жидкий биреагент. Состав: Реагент А.Гуанидин Гидрохлорид 1.0 моль/л, буферный раствор Ацетата 0.4 моль/л,¶</w:t>
            </w:r>
            <w:r w:rsidRPr="00272D1A">
              <w:rPr>
                <w:sz w:val="20"/>
                <w:szCs w:val="20"/>
              </w:rPr>
              <w:t>pH</w:t>
            </w:r>
            <w:r w:rsidRPr="00555AC4">
              <w:rPr>
                <w:sz w:val="20"/>
                <w:szCs w:val="20"/>
                <w:lang w:val="ru-RU"/>
              </w:rPr>
              <w:t xml:space="preserve"> 4.0.¶Реагент </w:t>
            </w:r>
            <w:r w:rsidRPr="00272D1A">
              <w:rPr>
                <w:sz w:val="20"/>
                <w:szCs w:val="20"/>
              </w:rPr>
              <w:t>B</w:t>
            </w:r>
            <w:r w:rsidRPr="00555AC4">
              <w:rPr>
                <w:sz w:val="20"/>
                <w:szCs w:val="20"/>
                <w:lang w:val="ru-RU"/>
              </w:rPr>
              <w:t>.  Феррозин 8 ммоль/л, аскорбиновая кислота 200 ммоль/л. Метрологические характеристики:Пороговая чувствительность: 2.46 мкг/дл = 0.44 мкмоль/л.Предел линейности:1000 мкг/дл = 179 мкмоль/л. Точность: Средняя концентрация: 112 мкг/дл = 20.0 мкмоль/л. Повторность(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):1,4%.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2.6%.  Средняя концентрация: 208 мкг/дл = 37.3 мкмоль/л.  Повторность(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):0,9%.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1.3%. Количество исследований-900. Фасовка  4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 60 +4х15 мл, </w:t>
            </w:r>
            <w:r w:rsidRPr="00272D1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+2 +8 С . </w:t>
            </w:r>
            <w:r w:rsidRPr="00272D1A">
              <w:rPr>
                <w:sz w:val="20"/>
                <w:szCs w:val="20"/>
              </w:rPr>
              <w:t>Реагенты должны быть рекомендованы к использованию производителем анализатора.</w:t>
            </w:r>
          </w:p>
        </w:tc>
        <w:tc>
          <w:tcPr>
            <w:tcW w:w="567" w:type="dxa"/>
            <w:noWrap/>
          </w:tcPr>
          <w:p w14:paraId="45C20FE0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</w:tcPr>
          <w:p w14:paraId="40E7F07F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72 590</w:t>
            </w:r>
          </w:p>
        </w:tc>
        <w:tc>
          <w:tcPr>
            <w:tcW w:w="710" w:type="dxa"/>
            <w:noWrap/>
          </w:tcPr>
          <w:p w14:paraId="1D021619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5,00</w:t>
            </w:r>
          </w:p>
        </w:tc>
        <w:tc>
          <w:tcPr>
            <w:tcW w:w="1559" w:type="dxa"/>
            <w:noWrap/>
          </w:tcPr>
          <w:p w14:paraId="74168E60" w14:textId="77777777" w:rsidR="00D558F0" w:rsidRPr="00BE34B3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362950</w:t>
            </w:r>
          </w:p>
        </w:tc>
        <w:tc>
          <w:tcPr>
            <w:tcW w:w="1560" w:type="dxa"/>
          </w:tcPr>
          <w:p w14:paraId="2060FC27" w14:textId="77777777" w:rsidR="00D558F0" w:rsidRPr="00FF4941" w:rsidRDefault="00D558F0" w:rsidP="00E8188B">
            <w:pPr>
              <w:spacing w:after="0" w:line="240" w:lineRule="auto"/>
              <w:jc w:val="both"/>
              <w:rPr>
                <w:iCs/>
                <w:color w:val="000000"/>
                <w:sz w:val="20"/>
                <w:szCs w:val="20"/>
                <w:lang w:val="kk-KZ" w:eastAsia="ru-RU"/>
              </w:rPr>
            </w:pPr>
            <w:r w:rsidRPr="00E67B9C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3B620A3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21A94B46" w14:textId="77777777" w:rsidTr="00555AC4">
        <w:trPr>
          <w:trHeight w:val="8190"/>
        </w:trPr>
        <w:tc>
          <w:tcPr>
            <w:tcW w:w="576" w:type="dxa"/>
            <w:noWrap/>
            <w:hideMark/>
          </w:tcPr>
          <w:p w14:paraId="7D5E914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67</w:t>
            </w:r>
          </w:p>
        </w:tc>
        <w:tc>
          <w:tcPr>
            <w:tcW w:w="4386" w:type="dxa"/>
            <w:hideMark/>
          </w:tcPr>
          <w:p w14:paraId="2FF93228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АСПАРТАТМИНОТРАНСФЕРАЗА из комплекта Анализатор биохимический -турбидиметрический ВА400  (8х60мл+8х15мл)  +2 +8 С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0605F3B0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АСПАРТАТМИНОТРАНСФЕРАЗА набор биохимических реагентов из комплекта Анализатор биохимический -турбидиметрический  ВА400, производства компании 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 наличие баркода на каждом флаконе, Печеночный профиль; 2-оксиглютарат/</w:t>
            </w:r>
            <w:r w:rsidRPr="00272D1A">
              <w:rPr>
                <w:sz w:val="20"/>
                <w:szCs w:val="20"/>
              </w:rPr>
              <w:t>L</w:t>
            </w:r>
            <w:r w:rsidRPr="00555AC4">
              <w:rPr>
                <w:sz w:val="20"/>
                <w:szCs w:val="20"/>
                <w:lang w:val="ru-RU"/>
              </w:rPr>
              <w:t xml:space="preserve">-аспартат, кинетика; жидкий биреагент.Состав: Реагент А.  Трис 121 ммоль/л, </w:t>
            </w:r>
            <w:r w:rsidRPr="00272D1A">
              <w:rPr>
                <w:sz w:val="20"/>
                <w:szCs w:val="20"/>
              </w:rPr>
              <w:t>L</w:t>
            </w:r>
            <w:r w:rsidRPr="00555AC4">
              <w:rPr>
                <w:sz w:val="20"/>
                <w:szCs w:val="20"/>
                <w:lang w:val="ru-RU"/>
              </w:rPr>
              <w:t>-аспартат 362 ммоль/л, малатдегидрогеназа&gt;460 Ед/л,</w:t>
            </w:r>
            <w:r w:rsidRPr="00555AC4">
              <w:rPr>
                <w:sz w:val="20"/>
                <w:szCs w:val="20"/>
                <w:lang w:val="ru-RU"/>
              </w:rPr>
              <w:br/>
              <w:t xml:space="preserve">лактатдегидрогеназа &gt; 660 Ед/л </w:t>
            </w:r>
            <w:r w:rsidRPr="00272D1A">
              <w:rPr>
                <w:sz w:val="20"/>
                <w:szCs w:val="20"/>
              </w:rPr>
              <w:t>pH</w:t>
            </w:r>
            <w:r w:rsidRPr="00555AC4">
              <w:rPr>
                <w:sz w:val="20"/>
                <w:szCs w:val="20"/>
                <w:lang w:val="ru-RU"/>
              </w:rPr>
              <w:t xml:space="preserve"> 7.8. Реагент В.  </w:t>
            </w:r>
            <w:r w:rsidRPr="00272D1A">
              <w:rPr>
                <w:sz w:val="20"/>
                <w:szCs w:val="20"/>
              </w:rPr>
              <w:t>NADH</w:t>
            </w:r>
            <w:r w:rsidRPr="00555AC4">
              <w:rPr>
                <w:sz w:val="20"/>
                <w:szCs w:val="20"/>
                <w:lang w:val="ru-RU"/>
              </w:rPr>
              <w:t xml:space="preserve"> 1.9 ммоль/л, 2-оксиглютарат 75 ммоль/л, гидроксид натрия 148 ммоль/л, азид натрия 9.5</w:t>
            </w:r>
            <w:r w:rsidRPr="00555AC4">
              <w:rPr>
                <w:sz w:val="20"/>
                <w:szCs w:val="20"/>
                <w:lang w:val="ru-RU"/>
              </w:rPr>
              <w:br/>
              <w:t>г/л. Метрологические характеристики: Пороговая чувствительность:  7.15 Ед/л = 0.119 мккат/л. Пределы линейности: 500 Ед/л = 8.33 мккат/л. Точность: Средняя концентрация 41.5 Ед/л = 0.69 мккат/л.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- 2.6 %,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)- 5.8%; Средняя концентрация: 154 Ед/л = 2.55 мккат/л.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1.0 %,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 xml:space="preserve">)- 2.7 %. Количество исследований - 1800, фасовка  8х60мл+8х15мл, </w:t>
            </w:r>
            <w:r w:rsidRPr="00272D1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>+2 +8 С .  Реагенты рекомендованы к использованию в анализаторах ВА200/ВА400.</w:t>
            </w:r>
          </w:p>
        </w:tc>
        <w:tc>
          <w:tcPr>
            <w:tcW w:w="567" w:type="dxa"/>
            <w:noWrap/>
            <w:hideMark/>
          </w:tcPr>
          <w:p w14:paraId="2D626188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324479E5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71 240</w:t>
            </w:r>
          </w:p>
        </w:tc>
        <w:tc>
          <w:tcPr>
            <w:tcW w:w="710" w:type="dxa"/>
            <w:noWrap/>
            <w:hideMark/>
          </w:tcPr>
          <w:p w14:paraId="080517B8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15,00</w:t>
            </w:r>
          </w:p>
        </w:tc>
        <w:tc>
          <w:tcPr>
            <w:tcW w:w="1559" w:type="dxa"/>
            <w:noWrap/>
            <w:hideMark/>
          </w:tcPr>
          <w:p w14:paraId="466B92EF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1068600</w:t>
            </w:r>
          </w:p>
        </w:tc>
        <w:tc>
          <w:tcPr>
            <w:tcW w:w="1560" w:type="dxa"/>
          </w:tcPr>
          <w:p w14:paraId="27F0B14B" w14:textId="77777777" w:rsidR="00D558F0" w:rsidRPr="00E67B9C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E67B9C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7CE5540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398E414D" w14:textId="77777777" w:rsidTr="00555AC4">
        <w:trPr>
          <w:trHeight w:val="8190"/>
        </w:trPr>
        <w:tc>
          <w:tcPr>
            <w:tcW w:w="576" w:type="dxa"/>
            <w:noWrap/>
            <w:hideMark/>
          </w:tcPr>
          <w:p w14:paraId="76B979C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68</w:t>
            </w:r>
          </w:p>
        </w:tc>
        <w:tc>
          <w:tcPr>
            <w:tcW w:w="4386" w:type="dxa"/>
            <w:hideMark/>
          </w:tcPr>
          <w:p w14:paraId="448257E2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ГЛЮКОЗА из комплекта Анализатор биохимический-турбидиметрический ВА400  (10х60мл) +2 +8 С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57724BBF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ГЛЮКОЗА набор биохимических реагентов из комплекта Анализатор биохимический-турбидиметрический  ВА400, производства компании 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наличие баркода на каждом флаконе. Диабетический профиль; глюкооксидаза, конечная точка; жидкий монореагент. Состав: Реагент А.Фосфат 100 ммоль/л, фенол 5 ммоль/л, глюкозооксидаза &gt; 10¶Ед/мл, пероксидаза &gt; 1 Ед/мл, 4-аминоантипирин 0.4 ммоль/л, рН 7.5. Метрологические характеристики:Предел обнаружения: 2.8 мг/дл = 0.155 ммоль/л.Предел линейности: 500 мг/дл = 27.5 ммоль/л. Точность: Средняя концентрация: 88 мг/дл = 4.90 ммоль/л. Повторность(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):1,0%.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1.7%.  Средняя концентрация: 220 мг/дл = 12.2 ммоль/л  Повторность(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):0,4%.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1.1%. Количество исследований -1800. Фасовка  10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 60мл, </w:t>
            </w:r>
            <w:r w:rsidRPr="00272D1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+2 +8 С . </w:t>
            </w:r>
            <w:r w:rsidRPr="00272D1A">
              <w:rPr>
                <w:sz w:val="20"/>
                <w:szCs w:val="20"/>
              </w:rPr>
              <w:t>Реагенты должны быть рекомендованы к использованию производителем анализатора.</w:t>
            </w:r>
          </w:p>
        </w:tc>
        <w:tc>
          <w:tcPr>
            <w:tcW w:w="567" w:type="dxa"/>
            <w:noWrap/>
            <w:hideMark/>
          </w:tcPr>
          <w:p w14:paraId="56D0C5A3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223AE398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19 450</w:t>
            </w:r>
          </w:p>
        </w:tc>
        <w:tc>
          <w:tcPr>
            <w:tcW w:w="710" w:type="dxa"/>
            <w:noWrap/>
            <w:hideMark/>
          </w:tcPr>
          <w:p w14:paraId="483A0ED7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25,00</w:t>
            </w:r>
          </w:p>
        </w:tc>
        <w:tc>
          <w:tcPr>
            <w:tcW w:w="1559" w:type="dxa"/>
            <w:noWrap/>
            <w:hideMark/>
          </w:tcPr>
          <w:p w14:paraId="76583906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486250</w:t>
            </w:r>
          </w:p>
        </w:tc>
        <w:tc>
          <w:tcPr>
            <w:tcW w:w="1560" w:type="dxa"/>
          </w:tcPr>
          <w:p w14:paraId="3190A31A" w14:textId="77777777" w:rsidR="00D558F0" w:rsidRPr="00E67B9C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E67B9C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14CDE31B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6252F5AE" w14:textId="77777777" w:rsidTr="00555AC4">
        <w:trPr>
          <w:trHeight w:val="8190"/>
        </w:trPr>
        <w:tc>
          <w:tcPr>
            <w:tcW w:w="576" w:type="dxa"/>
            <w:noWrap/>
            <w:hideMark/>
          </w:tcPr>
          <w:p w14:paraId="216BED2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69</w:t>
            </w:r>
          </w:p>
        </w:tc>
        <w:tc>
          <w:tcPr>
            <w:tcW w:w="4386" w:type="dxa"/>
            <w:hideMark/>
          </w:tcPr>
          <w:p w14:paraId="4476DF1E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br/>
              <w:t xml:space="preserve">ЖЕЛЕЗОСВЯЗЫВАЮЩАЯ СПОСОБНОСТЬ из комплекта Анализатор биохимических-турбидиметрический ВА400 (2х60+2х15мл)  </w:t>
            </w:r>
            <w:r w:rsidRPr="00272D1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>+2 +8 С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1F5A60D6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ЖЕЛЕЗО  (ФЕРРОЗИН) набор биохимических реагентов из комплекта Анализатор биохимический-турбидиметрический  ВА400, производства компании 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наличие баркода на каждом флаконе. Диагностика анемий; феррозин, конечная точка; жидкий биреагент. Состав: Реагент А.Гуанидин Гидрохлорид 1.0 моль/л, буферный раствор Ацетата 0.4 моль/л,¶</w:t>
            </w:r>
            <w:r w:rsidRPr="00272D1A">
              <w:rPr>
                <w:sz w:val="20"/>
                <w:szCs w:val="20"/>
              </w:rPr>
              <w:t>pH</w:t>
            </w:r>
            <w:r w:rsidRPr="00555AC4">
              <w:rPr>
                <w:sz w:val="20"/>
                <w:szCs w:val="20"/>
                <w:lang w:val="ru-RU"/>
              </w:rPr>
              <w:t xml:space="preserve"> 4.0.¶Реагент </w:t>
            </w:r>
            <w:r w:rsidRPr="00272D1A">
              <w:rPr>
                <w:sz w:val="20"/>
                <w:szCs w:val="20"/>
              </w:rPr>
              <w:t>B</w:t>
            </w:r>
            <w:r w:rsidRPr="00555AC4">
              <w:rPr>
                <w:sz w:val="20"/>
                <w:szCs w:val="20"/>
                <w:lang w:val="ru-RU"/>
              </w:rPr>
              <w:t>.  Феррозин 8 ммоль/л, аскорбиновая кислота 200 ммоль/л. Метрологические характеристики:Пороговая чувствительность: 2.46 мкг/дл = 0.44 мкмоль/л.Предел линейности:1000 мкг/дл = 179 мкмоль/л. Точность: Средняя концентрация: 112 мкг/дл = 20.0 мкмоль/л. Повторность(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):1,4%.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2.6%.  Средняя концентрация: 208 мкг/дл = 37.3 мкмоль/л.  Повторность(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):0,9%.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1.3%. Количество исследований-900. Фасовка  4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 60 +4х15 мл, </w:t>
            </w:r>
            <w:r w:rsidRPr="00272D1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+2 +8 С . </w:t>
            </w:r>
            <w:r w:rsidRPr="00272D1A">
              <w:rPr>
                <w:sz w:val="20"/>
                <w:szCs w:val="20"/>
              </w:rPr>
              <w:t>Реагенты должны быть рекомендованы к использованию производителем анализатора.</w:t>
            </w:r>
          </w:p>
        </w:tc>
        <w:tc>
          <w:tcPr>
            <w:tcW w:w="567" w:type="dxa"/>
            <w:noWrap/>
            <w:hideMark/>
          </w:tcPr>
          <w:p w14:paraId="6941AA89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17383DD6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55 125</w:t>
            </w:r>
          </w:p>
        </w:tc>
        <w:tc>
          <w:tcPr>
            <w:tcW w:w="710" w:type="dxa"/>
            <w:noWrap/>
            <w:hideMark/>
          </w:tcPr>
          <w:p w14:paraId="63A8FC14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5,00</w:t>
            </w:r>
          </w:p>
        </w:tc>
        <w:tc>
          <w:tcPr>
            <w:tcW w:w="1559" w:type="dxa"/>
            <w:noWrap/>
            <w:hideMark/>
          </w:tcPr>
          <w:p w14:paraId="64DB7417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275625</w:t>
            </w:r>
          </w:p>
        </w:tc>
        <w:tc>
          <w:tcPr>
            <w:tcW w:w="1560" w:type="dxa"/>
          </w:tcPr>
          <w:p w14:paraId="5201749D" w14:textId="77777777" w:rsidR="00D558F0" w:rsidRPr="00E67B9C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7B9C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1CE39835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55731EA4" w14:textId="77777777" w:rsidTr="00555AC4">
        <w:trPr>
          <w:trHeight w:val="8190"/>
        </w:trPr>
        <w:tc>
          <w:tcPr>
            <w:tcW w:w="576" w:type="dxa"/>
            <w:noWrap/>
            <w:hideMark/>
          </w:tcPr>
          <w:p w14:paraId="23A7F88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70</w:t>
            </w:r>
          </w:p>
        </w:tc>
        <w:tc>
          <w:tcPr>
            <w:tcW w:w="4386" w:type="dxa"/>
            <w:hideMark/>
          </w:tcPr>
          <w:p w14:paraId="7DF6A849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ТРАНСФЕРРИН из комплекта Анализатор биохимический - турбидиметрический ВА400 (1х60+1х15мл) </w:t>
            </w:r>
            <w:r w:rsidRPr="00272D1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 +2 +8 </w:t>
            </w:r>
            <w:r w:rsidRPr="00272D1A">
              <w:rPr>
                <w:sz w:val="20"/>
                <w:szCs w:val="20"/>
              </w:rPr>
              <w:t>C</w:t>
            </w:r>
            <w:r w:rsidRPr="00555AC4">
              <w:rPr>
                <w:sz w:val="20"/>
                <w:szCs w:val="20"/>
                <w:lang w:val="ru-RU"/>
              </w:rPr>
              <w:t xml:space="preserve">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7AA2F6C5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ТРАНСФЕРРИН набор биохимических реагентов из комплекта Анализатор биохимический -турбидиметрический   ВА400, производства компании 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наличие баркода на каждом флаконе,Воспалительный профиль; антисыворотка/антитела козы, фиксированное время; жидкий биреагент.Состав: Имидазол буфер 0.05 моль/л, азид натрия 0.95 г/л, </w:t>
            </w:r>
            <w:r w:rsidRPr="00272D1A">
              <w:rPr>
                <w:sz w:val="20"/>
                <w:szCs w:val="20"/>
              </w:rPr>
              <w:t>pH</w:t>
            </w:r>
            <w:r w:rsidRPr="00555AC4">
              <w:rPr>
                <w:sz w:val="20"/>
                <w:szCs w:val="20"/>
                <w:lang w:val="ru-RU"/>
              </w:rPr>
              <w:t xml:space="preserve"> 7.5. ¶ Реагент В. Антитела коза анти человеческого трансферрина, азид натрия 0.95 </w:t>
            </w:r>
            <w:r w:rsidRPr="00272D1A">
              <w:rPr>
                <w:sz w:val="20"/>
                <w:szCs w:val="20"/>
              </w:rPr>
              <w:t>g</w:t>
            </w:r>
            <w:r w:rsidRPr="00555AC4">
              <w:rPr>
                <w:sz w:val="20"/>
                <w:szCs w:val="20"/>
                <w:lang w:val="ru-RU"/>
              </w:rPr>
              <w:t>/</w:t>
            </w:r>
            <w:r w:rsidRPr="00272D1A">
              <w:rPr>
                <w:sz w:val="20"/>
                <w:szCs w:val="20"/>
              </w:rPr>
              <w:t>L</w:t>
            </w:r>
            <w:r w:rsidRPr="00555AC4">
              <w:rPr>
                <w:sz w:val="20"/>
                <w:szCs w:val="20"/>
                <w:lang w:val="ru-RU"/>
              </w:rPr>
              <w:t>.  Метрологические характеристики: Пороговая чувствительность: 1.56 мг/дл = 0.22 мкмоль/л. Интервал измерения: 1.56 - 700 мг/дл = 0.22 - 88.2 мкмоль/л.. Точность: Средняя концентрация 168 мг/дл = 21.0 мкмоль/л.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- 0.8 %,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)- 2.9 %; Средняя концентрация 361 мг/дл = 45.1 мкмоль/л.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-1.4 % . Общая погрешность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)- 3.8 %. Количество исследований - 225. Фасовка  1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60мл+1х15мл, температура хранения +2 +8 ⁰С. </w:t>
            </w:r>
            <w:r w:rsidRPr="00272D1A">
              <w:rPr>
                <w:sz w:val="20"/>
                <w:szCs w:val="20"/>
              </w:rPr>
              <w:t>Реагенты должны быть рекомендованы к использованию производителем анализатора.</w:t>
            </w:r>
          </w:p>
        </w:tc>
        <w:tc>
          <w:tcPr>
            <w:tcW w:w="567" w:type="dxa"/>
            <w:noWrap/>
            <w:hideMark/>
          </w:tcPr>
          <w:p w14:paraId="58E1E651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6D4D89EA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102 195</w:t>
            </w:r>
          </w:p>
        </w:tc>
        <w:tc>
          <w:tcPr>
            <w:tcW w:w="710" w:type="dxa"/>
            <w:noWrap/>
            <w:hideMark/>
          </w:tcPr>
          <w:p w14:paraId="52B0C3B4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1,00</w:t>
            </w:r>
          </w:p>
        </w:tc>
        <w:tc>
          <w:tcPr>
            <w:tcW w:w="1559" w:type="dxa"/>
            <w:noWrap/>
            <w:hideMark/>
          </w:tcPr>
          <w:p w14:paraId="6250A73B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102195</w:t>
            </w:r>
          </w:p>
        </w:tc>
        <w:tc>
          <w:tcPr>
            <w:tcW w:w="1560" w:type="dxa"/>
          </w:tcPr>
          <w:p w14:paraId="4B2C7047" w14:textId="77777777" w:rsidR="00D558F0" w:rsidRPr="00E67B9C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E67B9C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2DC3893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723EC604" w14:textId="77777777" w:rsidTr="00555AC4">
        <w:trPr>
          <w:trHeight w:val="8190"/>
        </w:trPr>
        <w:tc>
          <w:tcPr>
            <w:tcW w:w="576" w:type="dxa"/>
            <w:noWrap/>
            <w:hideMark/>
          </w:tcPr>
          <w:p w14:paraId="3C6B5F1C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71</w:t>
            </w:r>
          </w:p>
        </w:tc>
        <w:tc>
          <w:tcPr>
            <w:tcW w:w="4386" w:type="dxa"/>
            <w:hideMark/>
          </w:tcPr>
          <w:p w14:paraId="7E2C845E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ФЕРРИТИН из комплекта Анализатор биохимический-турбидиметрический ВА400  (1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>40+1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>20)  +2 +8 С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0CDF0A21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ФЕРРИТИН набор биохимических реагентов из комплекта Анализатор биохимический -турбидиметрический   ВА400, производства компании 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наличие баркода на каждом флаконе, инфекционный, воспалительный профиль; латексагглютинация/антитела к ферритину человека, фиксированное время; жидкий биреагент. Состав:  Реагент А.  Глициновый буфер 170 ммоль/л, хлорид натрия 100 ммоль/л, азид натрия 0.95 г/л, рН 8.2. Реагент В.  Суспензия латексных частиц покрытых антителами к ферритину человека, азид натрия 0.95 г/л. Метрологические характеристики: Пороговая чувствительность: 5.4 мкг/л..Интервал измерения: 5.4-500 мкг/л..Точность: Средняя концентрация 53 мкг/л. 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- 3.0%,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)- 3.9 %; Средняя концентрация 121 мкг/л.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-1.6 % . Внутрилабораторный показатель 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)- 2.6 %. Количество исследований - 180. Фасовка  1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40мл+1х20 мл, температура хранения +2 +8 ⁰С. </w:t>
            </w:r>
            <w:r w:rsidRPr="00272D1A">
              <w:rPr>
                <w:sz w:val="20"/>
                <w:szCs w:val="20"/>
              </w:rPr>
              <w:t>Реагенты должны быть рекомендованы к использованию производителем анализатора.</w:t>
            </w:r>
          </w:p>
        </w:tc>
        <w:tc>
          <w:tcPr>
            <w:tcW w:w="567" w:type="dxa"/>
            <w:noWrap/>
            <w:hideMark/>
          </w:tcPr>
          <w:p w14:paraId="639450C1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4BEAE1DE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238 690</w:t>
            </w:r>
          </w:p>
        </w:tc>
        <w:tc>
          <w:tcPr>
            <w:tcW w:w="710" w:type="dxa"/>
            <w:noWrap/>
            <w:hideMark/>
          </w:tcPr>
          <w:p w14:paraId="0CE7CEC1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3,00</w:t>
            </w:r>
          </w:p>
        </w:tc>
        <w:tc>
          <w:tcPr>
            <w:tcW w:w="1559" w:type="dxa"/>
            <w:noWrap/>
            <w:hideMark/>
          </w:tcPr>
          <w:p w14:paraId="33F37212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716070</w:t>
            </w:r>
          </w:p>
        </w:tc>
        <w:tc>
          <w:tcPr>
            <w:tcW w:w="1560" w:type="dxa"/>
          </w:tcPr>
          <w:p w14:paraId="1D6BD99C" w14:textId="77777777" w:rsidR="00D558F0" w:rsidRPr="00E67B9C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E67B9C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D87EA92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42694550" w14:textId="77777777" w:rsidTr="00555AC4">
        <w:trPr>
          <w:trHeight w:val="1827"/>
        </w:trPr>
        <w:tc>
          <w:tcPr>
            <w:tcW w:w="576" w:type="dxa"/>
            <w:noWrap/>
            <w:hideMark/>
          </w:tcPr>
          <w:p w14:paraId="6D3F85A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72</w:t>
            </w:r>
          </w:p>
        </w:tc>
        <w:tc>
          <w:tcPr>
            <w:tcW w:w="4386" w:type="dxa"/>
            <w:hideMark/>
          </w:tcPr>
          <w:p w14:paraId="38F66D32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ФЕРРИТИН СТАНДАРТ из комплекта Анализатор биохимический-турбидиметрический ВА400 1х3мл  </w:t>
            </w:r>
            <w:r w:rsidRPr="00272D1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>+2 +8 С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60C7ECCE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ФЕРРИТИН СТАНДАРТ набор биохимических реагентов из комплекта Анализатор биохимический-турбидиметрический  ВА400, производства компании 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 фасовка 1х3мл,  </w:t>
            </w:r>
            <w:r w:rsidRPr="00272D1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 +2 +8 С</w:t>
            </w:r>
          </w:p>
        </w:tc>
        <w:tc>
          <w:tcPr>
            <w:tcW w:w="567" w:type="dxa"/>
            <w:noWrap/>
            <w:hideMark/>
          </w:tcPr>
          <w:p w14:paraId="70D48C46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251659C9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17 370</w:t>
            </w:r>
          </w:p>
        </w:tc>
        <w:tc>
          <w:tcPr>
            <w:tcW w:w="710" w:type="dxa"/>
            <w:noWrap/>
            <w:hideMark/>
          </w:tcPr>
          <w:p w14:paraId="657F2D56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3,00</w:t>
            </w:r>
          </w:p>
        </w:tc>
        <w:tc>
          <w:tcPr>
            <w:tcW w:w="1559" w:type="dxa"/>
            <w:noWrap/>
            <w:hideMark/>
          </w:tcPr>
          <w:p w14:paraId="5AFB3AB8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52110</w:t>
            </w:r>
          </w:p>
        </w:tc>
        <w:tc>
          <w:tcPr>
            <w:tcW w:w="1560" w:type="dxa"/>
          </w:tcPr>
          <w:p w14:paraId="7308960F" w14:textId="77777777" w:rsidR="00D558F0" w:rsidRPr="00E67B9C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E67B9C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B71A8E6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D558F0" w:rsidRPr="00EB7AFA" w14:paraId="56EAA69E" w14:textId="77777777" w:rsidTr="00555AC4">
        <w:trPr>
          <w:trHeight w:val="1827"/>
        </w:trPr>
        <w:tc>
          <w:tcPr>
            <w:tcW w:w="576" w:type="dxa"/>
            <w:noWrap/>
          </w:tcPr>
          <w:p w14:paraId="5B94EC05" w14:textId="77777777" w:rsidR="00D558F0" w:rsidRPr="00E67B9C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E67B9C"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4386" w:type="dxa"/>
          </w:tcPr>
          <w:p w14:paraId="7B2F7379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БИОХИМИЧЕСКИЙ КАЛИБРАТОР (</w:t>
            </w:r>
            <w:r w:rsidRPr="00E67B9C">
              <w:rPr>
                <w:sz w:val="20"/>
                <w:szCs w:val="20"/>
              </w:rPr>
              <w:t>Human</w:t>
            </w:r>
            <w:r w:rsidRPr="00555AC4">
              <w:rPr>
                <w:sz w:val="20"/>
                <w:szCs w:val="20"/>
                <w:lang w:val="ru-RU"/>
              </w:rPr>
              <w:t>) из комплекта Анализатор биохимический-турбидиметрический ВА400 (5х5мл)  +2 +8 С (</w:t>
            </w:r>
            <w:r w:rsidRPr="00E67B9C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E67B9C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E67B9C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E67B9C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E67B9C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E67B9C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</w:tcPr>
          <w:p w14:paraId="666DEC3B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БИОХИМИЧЕСКИЙ КАЛИБРАТОР (</w:t>
            </w:r>
            <w:r w:rsidRPr="00E67B9C">
              <w:rPr>
                <w:sz w:val="20"/>
                <w:szCs w:val="20"/>
              </w:rPr>
              <w:t>Human</w:t>
            </w:r>
            <w:r w:rsidRPr="00555AC4">
              <w:rPr>
                <w:sz w:val="20"/>
                <w:szCs w:val="20"/>
                <w:lang w:val="ru-RU"/>
              </w:rPr>
              <w:t xml:space="preserve">) набор биохимических реагентов из комплекта Анализатор биохимический-турбидиметрический  ВА400, производства компании </w:t>
            </w:r>
            <w:r w:rsidRPr="00E67B9C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E67B9C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E67B9C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 ,параметры: АС</w:t>
            </w:r>
            <w:r w:rsidRPr="00E67B9C">
              <w:rPr>
                <w:sz w:val="20"/>
                <w:szCs w:val="20"/>
              </w:rPr>
              <w:t>E</w:t>
            </w:r>
            <w:r w:rsidRPr="00555AC4">
              <w:rPr>
                <w:sz w:val="20"/>
                <w:szCs w:val="20"/>
                <w:lang w:val="ru-RU"/>
              </w:rPr>
              <w:t xml:space="preserve">, кислая фосфатаза, альбумин, щелочная фосфатаза, АЛТ, АСТ, а-амилаза, амилаза панкреатическая, </w:t>
            </w:r>
            <w:r w:rsidRPr="00E67B9C">
              <w:rPr>
                <w:sz w:val="20"/>
                <w:szCs w:val="20"/>
              </w:rPr>
              <w:t>β</w:t>
            </w:r>
            <w:r w:rsidRPr="00555AC4">
              <w:rPr>
                <w:sz w:val="20"/>
                <w:szCs w:val="20"/>
                <w:lang w:val="ru-RU"/>
              </w:rPr>
              <w:t xml:space="preserve">-гидроксибутират, общий и прямой билирубин, кальций, хлориды, холестерин, </w:t>
            </w:r>
            <w:r w:rsidRPr="00E67B9C">
              <w:rPr>
                <w:sz w:val="20"/>
                <w:szCs w:val="20"/>
              </w:rPr>
              <w:t>HDL</w:t>
            </w:r>
            <w:r w:rsidRPr="00555AC4">
              <w:rPr>
                <w:sz w:val="20"/>
                <w:szCs w:val="20"/>
                <w:lang w:val="ru-RU"/>
              </w:rPr>
              <w:t xml:space="preserve">-холестерин, </w:t>
            </w:r>
            <w:r w:rsidRPr="00E67B9C">
              <w:rPr>
                <w:sz w:val="20"/>
                <w:szCs w:val="20"/>
              </w:rPr>
              <w:t>LDL</w:t>
            </w:r>
            <w:r w:rsidRPr="00555AC4">
              <w:rPr>
                <w:sz w:val="20"/>
                <w:szCs w:val="20"/>
                <w:lang w:val="ru-RU"/>
              </w:rPr>
              <w:t xml:space="preserve">-холестерин, холинестераза, СК,креатинин, глюкоза, ГГТ, железо, ЛДГ, лактат,  липаза,  магний, фосфор, калий, общий белок, натрий, триглицериды, мочевина, мочевая кислота, </w:t>
            </w:r>
            <w:r w:rsidRPr="00E67B9C">
              <w:rPr>
                <w:sz w:val="20"/>
                <w:szCs w:val="20"/>
              </w:rPr>
              <w:t>UIBC</w:t>
            </w:r>
            <w:r w:rsidRPr="00555AC4">
              <w:rPr>
                <w:sz w:val="20"/>
                <w:szCs w:val="20"/>
                <w:lang w:val="ru-RU"/>
              </w:rPr>
              <w:t xml:space="preserve">, цинк,  фасовка, 5х5мл, </w:t>
            </w:r>
            <w:r w:rsidRPr="00E67B9C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  +2 +8 С</w:t>
            </w:r>
          </w:p>
        </w:tc>
        <w:tc>
          <w:tcPr>
            <w:tcW w:w="567" w:type="dxa"/>
            <w:noWrap/>
          </w:tcPr>
          <w:p w14:paraId="220C7644" w14:textId="77777777" w:rsidR="00D558F0" w:rsidRPr="00E67B9C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7B9C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</w:tcPr>
          <w:p w14:paraId="5321D895" w14:textId="77777777" w:rsidR="00D558F0" w:rsidRPr="00E67B9C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7B9C">
              <w:rPr>
                <w:sz w:val="20"/>
                <w:szCs w:val="20"/>
              </w:rPr>
              <w:t>51 520</w:t>
            </w:r>
          </w:p>
        </w:tc>
        <w:tc>
          <w:tcPr>
            <w:tcW w:w="710" w:type="dxa"/>
            <w:noWrap/>
          </w:tcPr>
          <w:p w14:paraId="547EA9B7" w14:textId="77777777" w:rsidR="00D558F0" w:rsidRPr="00E67B9C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7B9C">
              <w:rPr>
                <w:sz w:val="20"/>
                <w:szCs w:val="20"/>
              </w:rPr>
              <w:t>8,00</w:t>
            </w:r>
          </w:p>
        </w:tc>
        <w:tc>
          <w:tcPr>
            <w:tcW w:w="1559" w:type="dxa"/>
            <w:noWrap/>
          </w:tcPr>
          <w:p w14:paraId="1A41A64D" w14:textId="77777777" w:rsidR="00D558F0" w:rsidRPr="00E67B9C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67B9C">
              <w:rPr>
                <w:sz w:val="20"/>
                <w:szCs w:val="20"/>
              </w:rPr>
              <w:t>412160</w:t>
            </w:r>
          </w:p>
        </w:tc>
        <w:tc>
          <w:tcPr>
            <w:tcW w:w="1560" w:type="dxa"/>
          </w:tcPr>
          <w:p w14:paraId="6395A320" w14:textId="77777777" w:rsidR="00D558F0" w:rsidRPr="00E67B9C" w:rsidRDefault="00D558F0" w:rsidP="00E8188B">
            <w:pPr>
              <w:spacing w:after="0" w:line="240" w:lineRule="auto"/>
              <w:jc w:val="both"/>
              <w:rPr>
                <w:iCs/>
                <w:color w:val="000000"/>
                <w:sz w:val="20"/>
                <w:szCs w:val="20"/>
                <w:lang w:val="kk-KZ" w:eastAsia="ru-RU"/>
              </w:rPr>
            </w:pPr>
            <w:r w:rsidRPr="00E67B9C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E9FE394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7CFB4798" w14:textId="77777777" w:rsidTr="00555AC4">
        <w:trPr>
          <w:trHeight w:val="8190"/>
        </w:trPr>
        <w:tc>
          <w:tcPr>
            <w:tcW w:w="576" w:type="dxa"/>
            <w:noWrap/>
            <w:hideMark/>
          </w:tcPr>
          <w:p w14:paraId="0306CD0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74</w:t>
            </w:r>
          </w:p>
        </w:tc>
        <w:tc>
          <w:tcPr>
            <w:tcW w:w="4386" w:type="dxa"/>
            <w:hideMark/>
          </w:tcPr>
          <w:p w14:paraId="36F3250F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КРЕАТИНИН из комплекта Анализатор биохимический-турбидиметрический ВА400  (5х60мл+5х60мл)  +2 +30 С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., ИСПАНИЯ) </w:t>
            </w:r>
          </w:p>
        </w:tc>
        <w:tc>
          <w:tcPr>
            <w:tcW w:w="3289" w:type="dxa"/>
            <w:hideMark/>
          </w:tcPr>
          <w:p w14:paraId="28E182CD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КРЕАТИНИН набор биохимических реагентов из комплекта Анализатор биохимический-турбидиметрический  ВА400, производства компании 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наличие баркода на каждом флаконе.  Почечный профиль; щелочной пикрат (метод Яффе), конечная точка; жидкий биреагент. Состав: Реагент А. Гидроксид натрия 0.4 моль/л, детергент. Реагент </w:t>
            </w:r>
            <w:r w:rsidRPr="00272D1A">
              <w:rPr>
                <w:sz w:val="20"/>
                <w:szCs w:val="20"/>
              </w:rPr>
              <w:t>B</w:t>
            </w:r>
            <w:r w:rsidRPr="00555AC4">
              <w:rPr>
                <w:sz w:val="20"/>
                <w:szCs w:val="20"/>
                <w:lang w:val="ru-RU"/>
              </w:rPr>
              <w:t>.  Пикриновая кислота 25 ммоль/л. Метрологический характеристики: Пороговая чувствительность: 0.04 мг/дл= 3.55 мкмоль/л. Пределы линейности: 20 мг/дл= 1768 мкмоль/л. Точность: Сыворотка Средняя концентрация: 1.06 мг/дл= 94 мкмоль/л.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3.2 %.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4.8 %. Средняя концентрация: 3.16 мг/дл= 280 мкмоль/л.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1.2 %.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2.2 %. Моча Средняя концентрация: 142 мг/дл= 12525 мкмоль/л.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0.8 %.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1.1 %. Средняя концентрация: 284 мг/дл= 25050 мкмоль/л.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0.6 %.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 xml:space="preserve">): 1.2 %. Количество исследований-1800. Фасовка 5х60мл+5х60мл, </w:t>
            </w:r>
            <w:r w:rsidRPr="00272D1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+2 +30 С . </w:t>
            </w:r>
            <w:r w:rsidRPr="00272D1A">
              <w:rPr>
                <w:sz w:val="20"/>
                <w:szCs w:val="20"/>
              </w:rPr>
              <w:t>Реагенты должны быть рекомендованы к использованию производителем анализатора.</w:t>
            </w:r>
          </w:p>
        </w:tc>
        <w:tc>
          <w:tcPr>
            <w:tcW w:w="567" w:type="dxa"/>
            <w:noWrap/>
            <w:hideMark/>
          </w:tcPr>
          <w:p w14:paraId="6E63AE7D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0129DE36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36 035</w:t>
            </w:r>
          </w:p>
        </w:tc>
        <w:tc>
          <w:tcPr>
            <w:tcW w:w="710" w:type="dxa"/>
            <w:noWrap/>
            <w:hideMark/>
          </w:tcPr>
          <w:p w14:paraId="3E3E6734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10,00</w:t>
            </w:r>
          </w:p>
        </w:tc>
        <w:tc>
          <w:tcPr>
            <w:tcW w:w="1559" w:type="dxa"/>
            <w:noWrap/>
            <w:hideMark/>
          </w:tcPr>
          <w:p w14:paraId="7B0A0876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360350</w:t>
            </w:r>
          </w:p>
        </w:tc>
        <w:tc>
          <w:tcPr>
            <w:tcW w:w="1560" w:type="dxa"/>
          </w:tcPr>
          <w:p w14:paraId="4AF3829D" w14:textId="77777777" w:rsidR="00D558F0" w:rsidRPr="002772B6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2772B6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AE6A2AA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71DCA98A" w14:textId="77777777" w:rsidTr="00555AC4">
        <w:trPr>
          <w:trHeight w:val="835"/>
        </w:trPr>
        <w:tc>
          <w:tcPr>
            <w:tcW w:w="576" w:type="dxa"/>
            <w:noWrap/>
            <w:hideMark/>
          </w:tcPr>
          <w:p w14:paraId="4EF68B87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75</w:t>
            </w:r>
          </w:p>
        </w:tc>
        <w:tc>
          <w:tcPr>
            <w:tcW w:w="4386" w:type="dxa"/>
            <w:hideMark/>
          </w:tcPr>
          <w:p w14:paraId="635396E1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МОЧЕВАЯ КИСЛОТА из комплекта Анализатор биохимический - турбидиметрический  ВА400  (10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>60мл) +2 +8 С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18D0119A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МОЧЕВАЯ КИСЛОТА набор биохимических реагентов из комплекта Анализатор биохимический - турбидиметрический   ВА400, производства компании 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наличие баркода на каждом флаконе, Почечный профиль; уриказа/пероксидаза, конечная точка; жидкий монореагент.Состав: Реагент А. Фосфат 100 ммоль/л, детергент 1.5 г/л, дихлорофенолсульфонат 4 ммоль/л,¶уриказа &gt; 0.12 Ед/мл, аскорбатоксидаза &gt;5 Ед/мл, пероксидаза &gt; 1 Ед/мл,¶4-аминоантипирин 0.5 ммоль/л, рН 7.8. Метрологический характеристики: Пороговая чувствительность: : 0.31 мг/дл = 18.5 мкмоль/л.  Пределы линейности: 25 мг/дл = 1487 мкмоль/л. Точность: Сыворотка Средняя концентрация:5.2 мг/дл = 311 мкмоль/л.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1.3 %.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1.9 %. Средняя концентрация: 10.8 мг/дл = 643 мкмоль/л.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0.7 %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1.1 %. Моча Средняя концентрация:20.9 мг/дл = 1243 мкмоль/л.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2.5 %.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3.4 %. Средняя концентрация:41.8 мг/дл = 2486 мкмоль/л 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1.9 % 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 xml:space="preserve">): 2.8 %. Количество исследований-1800. Фасовка </w:t>
            </w:r>
            <w:r w:rsidRPr="00555AC4">
              <w:rPr>
                <w:sz w:val="20"/>
                <w:szCs w:val="20"/>
                <w:lang w:val="ru-RU"/>
              </w:rPr>
              <w:lastRenderedPageBreak/>
              <w:t xml:space="preserve">10х60мл, </w:t>
            </w:r>
            <w:r w:rsidRPr="00272D1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>+2 +8 С . Реагенты должны быть рекомендованы к использованию производителем анализатора.</w:t>
            </w:r>
          </w:p>
        </w:tc>
        <w:tc>
          <w:tcPr>
            <w:tcW w:w="567" w:type="dxa"/>
            <w:noWrap/>
            <w:hideMark/>
          </w:tcPr>
          <w:p w14:paraId="01400EF3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lastRenderedPageBreak/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118A3721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76 490</w:t>
            </w:r>
          </w:p>
        </w:tc>
        <w:tc>
          <w:tcPr>
            <w:tcW w:w="710" w:type="dxa"/>
            <w:noWrap/>
            <w:hideMark/>
          </w:tcPr>
          <w:p w14:paraId="7E719EF7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4,00</w:t>
            </w:r>
          </w:p>
        </w:tc>
        <w:tc>
          <w:tcPr>
            <w:tcW w:w="1559" w:type="dxa"/>
            <w:noWrap/>
            <w:hideMark/>
          </w:tcPr>
          <w:p w14:paraId="67EC54FD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305960</w:t>
            </w:r>
          </w:p>
        </w:tc>
        <w:tc>
          <w:tcPr>
            <w:tcW w:w="1560" w:type="dxa"/>
          </w:tcPr>
          <w:p w14:paraId="70855BAD" w14:textId="77777777" w:rsidR="00D558F0" w:rsidRPr="002772B6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2772B6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71B0005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70F849A3" w14:textId="77777777" w:rsidTr="00555AC4">
        <w:trPr>
          <w:trHeight w:val="693"/>
        </w:trPr>
        <w:tc>
          <w:tcPr>
            <w:tcW w:w="576" w:type="dxa"/>
            <w:noWrap/>
            <w:hideMark/>
          </w:tcPr>
          <w:p w14:paraId="3960F84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4386" w:type="dxa"/>
            <w:hideMark/>
          </w:tcPr>
          <w:p w14:paraId="5821EAC0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МОЧЕВИНА из комплекта Анализатор биохимический-турбидиметрический  ВА400  (8х60,8х15мл) +2 +8 С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2837A69C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МОЧЕВИНА набор биохимических реагентов из комплекта Анализатор биохимический-турбидиметрический   ВА400, производства компании 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наличие баркода на каждом флаконе. Почечный профиль; уреаза/глутаматдегидрогеназа, фиксированное время; жидкий биреагент. Состав: Реагент А. Трис 100 ммоль/л, 2-оксоглютарат 5.6 ммоль/л, уреаза &gt; 140 Ед/мл,¶глютаматдегидрогеназа &gt; 140 Ед/мл, этиленгликоль 220 г/л, азид натрия 0.95 г/л,¶рН 8.0. Реагент </w:t>
            </w:r>
            <w:r w:rsidRPr="00272D1A">
              <w:rPr>
                <w:sz w:val="20"/>
                <w:szCs w:val="20"/>
              </w:rPr>
              <w:t>B</w:t>
            </w:r>
            <w:r w:rsidRPr="00555AC4">
              <w:rPr>
                <w:sz w:val="20"/>
                <w:szCs w:val="20"/>
                <w:lang w:val="ru-RU"/>
              </w:rPr>
              <w:t xml:space="preserve">. </w:t>
            </w:r>
            <w:r w:rsidRPr="00272D1A">
              <w:rPr>
                <w:sz w:val="20"/>
                <w:szCs w:val="20"/>
              </w:rPr>
              <w:t>NADH</w:t>
            </w:r>
            <w:r w:rsidRPr="00555AC4">
              <w:rPr>
                <w:sz w:val="20"/>
                <w:szCs w:val="20"/>
                <w:lang w:val="ru-RU"/>
              </w:rPr>
              <w:t xml:space="preserve"> 1.5 ммоль/л, азид натрия 9.5 г/л.   Метрологический характеристики: Пороговая чувствительность: :  3.69 мг/дл = 1.72 мг/дл </w:t>
            </w:r>
            <w:r w:rsidRPr="00272D1A">
              <w:rPr>
                <w:sz w:val="20"/>
                <w:szCs w:val="20"/>
              </w:rPr>
              <w:t>BUN</w:t>
            </w:r>
            <w:r w:rsidRPr="00555AC4">
              <w:rPr>
                <w:sz w:val="20"/>
                <w:szCs w:val="20"/>
                <w:lang w:val="ru-RU"/>
              </w:rPr>
              <w:t xml:space="preserve"> = 0.614 ммоль/л.  Пределы линейности: 300 мг/дл = 140 мг/дл </w:t>
            </w:r>
            <w:r w:rsidRPr="00272D1A">
              <w:rPr>
                <w:sz w:val="20"/>
                <w:szCs w:val="20"/>
              </w:rPr>
              <w:t>BUN</w:t>
            </w:r>
            <w:r w:rsidRPr="00555AC4">
              <w:rPr>
                <w:sz w:val="20"/>
                <w:szCs w:val="20"/>
                <w:lang w:val="ru-RU"/>
              </w:rPr>
              <w:t xml:space="preserve"> = 50 ммоль/л. Точность: Сыворотка Средняя концентрация:26.8 мг/дл = 4.47 ммоль/л.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3.5 %.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5.0 %. Средняя концентрация: 137 мг/дл = 22.9 ммоль/л. 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1.1 %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1.7 %. Моча Средняя концентрация:1291 мг/дл = 215 ммоль/л.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3.1 % 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 xml:space="preserve">): 4.3 %. Средняя </w:t>
            </w:r>
            <w:r w:rsidRPr="00555AC4">
              <w:rPr>
                <w:sz w:val="20"/>
                <w:szCs w:val="20"/>
                <w:lang w:val="ru-RU"/>
              </w:rPr>
              <w:lastRenderedPageBreak/>
              <w:t>концентрация:1771 мг/дл = 295 ммоль/л 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2.9 %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 xml:space="preserve">): 3.1 %. Количество исследований-1800. Фасовка 8х60+8х15мл, </w:t>
            </w:r>
            <w:r w:rsidRPr="00272D1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>+2 +8 С . Реагенты должны быть рекомендованы к использованию производителем анализатора.</w:t>
            </w:r>
          </w:p>
        </w:tc>
        <w:tc>
          <w:tcPr>
            <w:tcW w:w="567" w:type="dxa"/>
            <w:noWrap/>
            <w:hideMark/>
          </w:tcPr>
          <w:p w14:paraId="79FF86DC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lastRenderedPageBreak/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5AE59E1B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77 870</w:t>
            </w:r>
          </w:p>
        </w:tc>
        <w:tc>
          <w:tcPr>
            <w:tcW w:w="710" w:type="dxa"/>
            <w:noWrap/>
            <w:hideMark/>
          </w:tcPr>
          <w:p w14:paraId="35EF5923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10,00</w:t>
            </w:r>
          </w:p>
        </w:tc>
        <w:tc>
          <w:tcPr>
            <w:tcW w:w="1559" w:type="dxa"/>
            <w:noWrap/>
            <w:hideMark/>
          </w:tcPr>
          <w:p w14:paraId="3A3B59B3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778700</w:t>
            </w:r>
          </w:p>
        </w:tc>
        <w:tc>
          <w:tcPr>
            <w:tcW w:w="1560" w:type="dxa"/>
          </w:tcPr>
          <w:p w14:paraId="11ECF488" w14:textId="77777777" w:rsidR="00D558F0" w:rsidRPr="002772B6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2772B6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A6DCA57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D558F0" w:rsidRPr="00EB7AFA" w14:paraId="29985E31" w14:textId="77777777" w:rsidTr="00555AC4">
        <w:trPr>
          <w:trHeight w:val="693"/>
        </w:trPr>
        <w:tc>
          <w:tcPr>
            <w:tcW w:w="576" w:type="dxa"/>
            <w:noWrap/>
          </w:tcPr>
          <w:p w14:paraId="002DF0D9" w14:textId="77777777" w:rsidR="00D558F0" w:rsidRPr="005A4F06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5A4F06">
              <w:rPr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4386" w:type="dxa"/>
          </w:tcPr>
          <w:p w14:paraId="7D7D6768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ОБЩИЙ БЕЛОК из комплекта Анализатор биохимический-турбидиметрический ВА400 (2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>60+2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>20мл) +2 +30 С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</w:tcPr>
          <w:p w14:paraId="4EF4F1ED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ОБЩИЙ БЕЛОК набор биохимических реагентов из комплекта Анализатор биохимический -турбидиметрический   ВА400, производства компании 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наличие баркода на каждом флаконе. Общий скрининговый профиль; биуретовый реактив, конечная точка; жидкий биреагент. Состав: Реагент А.  Гидроксид натрия 0,4 моль/л, тартрат натрия 90 ммоль/л. Реагент В. Гидроксид натрия 0,4 моль/л, тартрат натрия 60 ммоль/л, ацетат меди (</w:t>
            </w:r>
            <w:r w:rsidRPr="00272D1A">
              <w:rPr>
                <w:sz w:val="20"/>
                <w:szCs w:val="20"/>
              </w:rPr>
              <w:t>II</w:t>
            </w:r>
            <w:r w:rsidRPr="00555AC4">
              <w:rPr>
                <w:sz w:val="20"/>
                <w:szCs w:val="20"/>
                <w:lang w:val="ru-RU"/>
              </w:rPr>
              <w:t>)¶21 ммоль/л, иодат калия 60 ммоль/л. Метрологические характеристики: Предел обнаружения: 0.800 г/л.  Предел линейности: 150 г/л. Точность: Средняя концентрация  50.0 г/л.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- 0.5 %, Общая погрешность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)- 1.6 %; Средняя концентрация 81.8 г/л.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-0.6 %. Общая погрешность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)- 1.1 %.  Количество исследований - 480. Фасовка  2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60мл+2х20мл, температура хранения +15 +30 ⁰С. </w:t>
            </w:r>
            <w:r w:rsidRPr="00272D1A">
              <w:rPr>
                <w:sz w:val="20"/>
                <w:szCs w:val="20"/>
              </w:rPr>
              <w:t xml:space="preserve">Реагенты должны быть рекомендованы к </w:t>
            </w:r>
            <w:r w:rsidRPr="00272D1A">
              <w:rPr>
                <w:sz w:val="20"/>
                <w:szCs w:val="20"/>
              </w:rPr>
              <w:lastRenderedPageBreak/>
              <w:t>использованию производителем анализатора.</w:t>
            </w:r>
          </w:p>
        </w:tc>
        <w:tc>
          <w:tcPr>
            <w:tcW w:w="567" w:type="dxa"/>
            <w:noWrap/>
          </w:tcPr>
          <w:p w14:paraId="25F1DD9A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lastRenderedPageBreak/>
              <w:t>уп</w:t>
            </w:r>
          </w:p>
        </w:tc>
        <w:tc>
          <w:tcPr>
            <w:tcW w:w="991" w:type="dxa"/>
            <w:gridSpan w:val="2"/>
            <w:noWrap/>
          </w:tcPr>
          <w:p w14:paraId="4ACF21E1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9 450</w:t>
            </w:r>
          </w:p>
        </w:tc>
        <w:tc>
          <w:tcPr>
            <w:tcW w:w="710" w:type="dxa"/>
            <w:noWrap/>
          </w:tcPr>
          <w:p w14:paraId="075392C7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15,00</w:t>
            </w:r>
          </w:p>
        </w:tc>
        <w:tc>
          <w:tcPr>
            <w:tcW w:w="1559" w:type="dxa"/>
            <w:noWrap/>
          </w:tcPr>
          <w:p w14:paraId="2C328E32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141750</w:t>
            </w:r>
          </w:p>
        </w:tc>
        <w:tc>
          <w:tcPr>
            <w:tcW w:w="1560" w:type="dxa"/>
          </w:tcPr>
          <w:p w14:paraId="2A85ECF5" w14:textId="77777777" w:rsidR="00D558F0" w:rsidRPr="002772B6" w:rsidRDefault="00D558F0" w:rsidP="00E8188B">
            <w:pPr>
              <w:spacing w:after="0" w:line="240" w:lineRule="auto"/>
              <w:jc w:val="both"/>
              <w:rPr>
                <w:iCs/>
                <w:color w:val="000000"/>
                <w:sz w:val="20"/>
                <w:szCs w:val="20"/>
                <w:lang w:val="kk-KZ" w:eastAsia="ru-RU"/>
              </w:rPr>
            </w:pPr>
            <w:r w:rsidRPr="002772B6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EE02FD8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D558F0" w:rsidRPr="00EB7AFA" w14:paraId="542EDF06" w14:textId="77777777" w:rsidTr="00555AC4">
        <w:trPr>
          <w:trHeight w:val="693"/>
        </w:trPr>
        <w:tc>
          <w:tcPr>
            <w:tcW w:w="576" w:type="dxa"/>
            <w:noWrap/>
          </w:tcPr>
          <w:p w14:paraId="556246DB" w14:textId="77777777" w:rsidR="00D558F0" w:rsidRPr="005A4F06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4386" w:type="dxa"/>
          </w:tcPr>
          <w:p w14:paraId="36451D38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БИЛИРУБИН (ОБЩИЙ) из комплекта Анализатор биохимический-турбидиметрический ВА400 (4х60мл; 4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15мл) +2 +8 </w:t>
            </w:r>
            <w:r w:rsidRPr="00272D1A">
              <w:rPr>
                <w:sz w:val="20"/>
                <w:szCs w:val="20"/>
              </w:rPr>
              <w:t>C</w:t>
            </w:r>
            <w:r w:rsidRPr="00555AC4">
              <w:rPr>
                <w:sz w:val="20"/>
                <w:szCs w:val="20"/>
                <w:lang w:val="ru-RU"/>
              </w:rPr>
              <w:t xml:space="preserve">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</w:tcPr>
          <w:p w14:paraId="147EC922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БИЛИРУБИН (ОБЩИЙ) набор биохимических реагентов из комплекта Анализатор биохимический -турбидиметрический   ВА400, производства компании 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 наличие баркода на каждом флаконе. Печеночный профиль; диазосульфониловая кислота, конечная точка; жидкий биреагент. Состав: Реагент А. Соляная кислота 170 ммоль/л, цетримид 40 ммоль/л, </w:t>
            </w:r>
            <w:r w:rsidRPr="00272D1A">
              <w:rPr>
                <w:sz w:val="20"/>
                <w:szCs w:val="20"/>
              </w:rPr>
              <w:t>pH</w:t>
            </w:r>
            <w:r w:rsidRPr="00555AC4">
              <w:rPr>
                <w:sz w:val="20"/>
                <w:szCs w:val="20"/>
                <w:lang w:val="ru-RU"/>
              </w:rPr>
              <w:t xml:space="preserve"> 0.9. </w:t>
            </w:r>
            <w:r w:rsidRPr="00272D1A">
              <w:rPr>
                <w:sz w:val="20"/>
                <w:szCs w:val="20"/>
              </w:rPr>
              <w:t>Реагент В.   3.5-дихлорфенил-диазоний 1.5 ммоль/л.</w:t>
            </w:r>
          </w:p>
        </w:tc>
        <w:tc>
          <w:tcPr>
            <w:tcW w:w="567" w:type="dxa"/>
            <w:noWrap/>
          </w:tcPr>
          <w:p w14:paraId="5EF6E462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</w:tcPr>
          <w:p w14:paraId="40A464EF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25 550</w:t>
            </w:r>
          </w:p>
        </w:tc>
        <w:tc>
          <w:tcPr>
            <w:tcW w:w="710" w:type="dxa"/>
            <w:noWrap/>
          </w:tcPr>
          <w:p w14:paraId="7DC0FCC9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10,00</w:t>
            </w:r>
          </w:p>
        </w:tc>
        <w:tc>
          <w:tcPr>
            <w:tcW w:w="1559" w:type="dxa"/>
            <w:noWrap/>
          </w:tcPr>
          <w:p w14:paraId="6FAEB4A9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255500</w:t>
            </w:r>
          </w:p>
        </w:tc>
        <w:tc>
          <w:tcPr>
            <w:tcW w:w="1560" w:type="dxa"/>
          </w:tcPr>
          <w:p w14:paraId="1C55AB29" w14:textId="77777777" w:rsidR="00D558F0" w:rsidRPr="002772B6" w:rsidRDefault="00D558F0" w:rsidP="00E8188B">
            <w:pPr>
              <w:spacing w:after="0" w:line="240" w:lineRule="auto"/>
              <w:jc w:val="both"/>
              <w:rPr>
                <w:iCs/>
                <w:color w:val="000000"/>
                <w:sz w:val="20"/>
                <w:szCs w:val="20"/>
                <w:lang w:val="kk-KZ" w:eastAsia="ru-RU"/>
              </w:rPr>
            </w:pPr>
            <w:r w:rsidRPr="002772B6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1D940FCD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D558F0" w:rsidRPr="00EB7AFA" w14:paraId="0C3F2868" w14:textId="77777777" w:rsidTr="00555AC4">
        <w:trPr>
          <w:trHeight w:val="693"/>
        </w:trPr>
        <w:tc>
          <w:tcPr>
            <w:tcW w:w="576" w:type="dxa"/>
            <w:noWrap/>
          </w:tcPr>
          <w:p w14:paraId="252EC1D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4386" w:type="dxa"/>
          </w:tcPr>
          <w:p w14:paraId="0DCE6A90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БИЛИРУБИН (ПРЯМОЙ) из комплекта Анализатор биохимический-турбидиметрический ВА400 (4х60мл+4х15мл) +2 +8 С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</w:tcPr>
          <w:p w14:paraId="42DABE8D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БИЛИРУБИН (ПРЯМОЙ) набор биохимических реагентов из комплекта Анализатор биохимический -турбидиметрический   ВА400, производства компании 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 наличие баркода на каждом флаконе.Печеночный профиль; диазосульфониловая кислота/нитрит натрия, конечная точка; жидкий биреагент. Состав: Реагент А. Фосфорная кислота 90 ммоль/л, дигидроксиэтилэтилендиаминоуксусная</w:t>
            </w:r>
            <w:r w:rsidRPr="00555AC4">
              <w:rPr>
                <w:sz w:val="20"/>
                <w:szCs w:val="20"/>
                <w:lang w:val="ru-RU"/>
              </w:rPr>
              <w:br/>
              <w:t>кислота (</w:t>
            </w:r>
            <w:r w:rsidRPr="00272D1A">
              <w:rPr>
                <w:sz w:val="20"/>
                <w:szCs w:val="20"/>
              </w:rPr>
              <w:t>HEDTA</w:t>
            </w:r>
            <w:r w:rsidRPr="00555AC4">
              <w:rPr>
                <w:sz w:val="20"/>
                <w:szCs w:val="20"/>
                <w:lang w:val="ru-RU"/>
              </w:rPr>
              <w:t xml:space="preserve">) 4.5 ммоль/л, хлорид натрия 50 ммоль/л, </w:t>
            </w:r>
            <w:r w:rsidRPr="00272D1A">
              <w:rPr>
                <w:sz w:val="20"/>
                <w:szCs w:val="20"/>
              </w:rPr>
              <w:t>pH</w:t>
            </w:r>
            <w:r w:rsidRPr="00555AC4">
              <w:rPr>
                <w:sz w:val="20"/>
                <w:szCs w:val="20"/>
                <w:lang w:val="ru-RU"/>
              </w:rPr>
              <w:t xml:space="preserve"> 1.5. Реагент В.    3.5-дихлорфенил-диазоний 1.5 ммоль/л.</w:t>
            </w:r>
            <w:r w:rsidRPr="00555AC4">
              <w:rPr>
                <w:sz w:val="20"/>
                <w:szCs w:val="20"/>
                <w:lang w:val="ru-RU"/>
              </w:rPr>
              <w:br/>
              <w:t xml:space="preserve">Метрологические характеристики:Пороговая чувствительность: 0.09 мг/дл = 1.60 </w:t>
            </w:r>
            <w:r w:rsidRPr="00555AC4">
              <w:rPr>
                <w:sz w:val="20"/>
                <w:szCs w:val="20"/>
                <w:lang w:val="ru-RU"/>
              </w:rPr>
              <w:lastRenderedPageBreak/>
              <w:t>мкмоль/л. Пределы линейности: 15 мг/дл = 257 мкмоль/л. Точность: Средняя концентрация 0.608 мг/дл = 10.4 мкмоль/л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- 4.3 %,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)- 5.3%; Средняя концентрация: 1.68 мг/дл = 28.8 мкмоль/л.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2.0%,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 xml:space="preserve">)- 2.9%. Количество исследований -900, фасовка  4 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 60 мл + 4 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 15 мл , </w:t>
            </w:r>
            <w:r w:rsidRPr="00272D1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>+2 +8 С .  Реагенты рекомендованы к использованию в анализаторах ВА200/ВА400.</w:t>
            </w:r>
          </w:p>
        </w:tc>
        <w:tc>
          <w:tcPr>
            <w:tcW w:w="567" w:type="dxa"/>
            <w:noWrap/>
          </w:tcPr>
          <w:p w14:paraId="5CCCEF74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lastRenderedPageBreak/>
              <w:t>уп</w:t>
            </w:r>
          </w:p>
        </w:tc>
        <w:tc>
          <w:tcPr>
            <w:tcW w:w="991" w:type="dxa"/>
            <w:gridSpan w:val="2"/>
            <w:noWrap/>
          </w:tcPr>
          <w:p w14:paraId="3D0B12E0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24 310</w:t>
            </w:r>
          </w:p>
        </w:tc>
        <w:tc>
          <w:tcPr>
            <w:tcW w:w="710" w:type="dxa"/>
            <w:noWrap/>
          </w:tcPr>
          <w:p w14:paraId="6CDFFE21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5,00</w:t>
            </w:r>
          </w:p>
        </w:tc>
        <w:tc>
          <w:tcPr>
            <w:tcW w:w="1559" w:type="dxa"/>
            <w:noWrap/>
          </w:tcPr>
          <w:p w14:paraId="68252143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121550</w:t>
            </w:r>
          </w:p>
        </w:tc>
        <w:tc>
          <w:tcPr>
            <w:tcW w:w="1560" w:type="dxa"/>
          </w:tcPr>
          <w:p w14:paraId="7379E91E" w14:textId="77777777" w:rsidR="00D558F0" w:rsidRPr="002772B6" w:rsidRDefault="00D558F0" w:rsidP="00E8188B">
            <w:pPr>
              <w:spacing w:after="0" w:line="240" w:lineRule="auto"/>
              <w:jc w:val="both"/>
              <w:rPr>
                <w:iCs/>
                <w:color w:val="000000"/>
                <w:sz w:val="20"/>
                <w:szCs w:val="20"/>
                <w:lang w:val="kk-KZ" w:eastAsia="ru-RU"/>
              </w:rPr>
            </w:pPr>
            <w:r w:rsidRPr="002772B6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6F125AD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D558F0" w:rsidRPr="00EB7AFA" w14:paraId="5311F1B2" w14:textId="77777777" w:rsidTr="00555AC4">
        <w:trPr>
          <w:trHeight w:val="693"/>
        </w:trPr>
        <w:tc>
          <w:tcPr>
            <w:tcW w:w="576" w:type="dxa"/>
            <w:noWrap/>
          </w:tcPr>
          <w:p w14:paraId="6DFDC6F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4386" w:type="dxa"/>
          </w:tcPr>
          <w:p w14:paraId="3BC7D45E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ЛАКТАТДЕГИДРОГЕНАЗА (IFCC) из комплекта Анализатор биохимический-турбидиметрический ВА400  (2x60мл + 2x15мл) +2 +8 C (BioSystems S.A., ИСПАНИЯ) (BioSystems S.A., ИСПАНИЯ)</w:t>
            </w:r>
          </w:p>
        </w:tc>
        <w:tc>
          <w:tcPr>
            <w:tcW w:w="3289" w:type="dxa"/>
          </w:tcPr>
          <w:p w14:paraId="7C2AE8BF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AC4">
              <w:rPr>
                <w:sz w:val="20"/>
                <w:szCs w:val="20"/>
                <w:lang w:val="ru-RU"/>
              </w:rPr>
              <w:t>ЛАКТАТДЕГИДРОГЕНАЗА (</w:t>
            </w:r>
            <w:r w:rsidRPr="00272D1A">
              <w:rPr>
                <w:sz w:val="20"/>
                <w:szCs w:val="20"/>
              </w:rPr>
              <w:t>IFCC</w:t>
            </w:r>
            <w:r w:rsidRPr="00555AC4">
              <w:rPr>
                <w:sz w:val="20"/>
                <w:szCs w:val="20"/>
                <w:lang w:val="ru-RU"/>
              </w:rPr>
              <w:t xml:space="preserve">) набор биохимических реагентов из комплекта Анализатор биохимический -турбидиметрический   ВА400, производства компании 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наличие баркода на каждом флаконе. Сердечный профиль; лактат, кинетика; жидкий биреагент. Состав: Реагент А. </w:t>
            </w:r>
            <w:r w:rsidRPr="00272D1A">
              <w:rPr>
                <w:sz w:val="20"/>
                <w:szCs w:val="20"/>
              </w:rPr>
              <w:t>N</w:t>
            </w:r>
            <w:r w:rsidRPr="00555AC4">
              <w:rPr>
                <w:sz w:val="20"/>
                <w:szCs w:val="20"/>
                <w:lang w:val="ru-RU"/>
              </w:rPr>
              <w:t>-метил-</w:t>
            </w:r>
            <w:r w:rsidRPr="00272D1A">
              <w:rPr>
                <w:sz w:val="20"/>
                <w:szCs w:val="20"/>
              </w:rPr>
              <w:t>D</w:t>
            </w:r>
            <w:r w:rsidRPr="00555AC4">
              <w:rPr>
                <w:sz w:val="20"/>
                <w:szCs w:val="20"/>
                <w:lang w:val="ru-RU"/>
              </w:rPr>
              <w:t xml:space="preserve">-глюкамин 0.406 моль/л, лактат 62.5 ммоль/л, рН 9.4. Реагент </w:t>
            </w:r>
            <w:r w:rsidRPr="00272D1A">
              <w:rPr>
                <w:sz w:val="20"/>
                <w:szCs w:val="20"/>
              </w:rPr>
              <w:t>B</w:t>
            </w:r>
            <w:r w:rsidRPr="00555AC4">
              <w:rPr>
                <w:sz w:val="20"/>
                <w:szCs w:val="20"/>
                <w:lang w:val="ru-RU"/>
              </w:rPr>
              <w:t xml:space="preserve">.  . </w:t>
            </w:r>
            <w:r w:rsidRPr="00272D1A">
              <w:rPr>
                <w:sz w:val="20"/>
                <w:szCs w:val="20"/>
              </w:rPr>
              <w:t>NAD</w:t>
            </w:r>
            <w:r w:rsidRPr="00555AC4">
              <w:rPr>
                <w:sz w:val="20"/>
                <w:szCs w:val="20"/>
                <w:lang w:val="ru-RU"/>
              </w:rPr>
              <w:t>+ 25 ммоль/л. Метрологический характеристики: Пороговая чувствительность:  19.2 Ед/л = 0.32 мккат/л.  Пределы линейности: 1500 Ед/л = 25.00 мккат/л. Точность: Средняя концентрация:ЕД/Л = 2.82 мккат/л.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2.6 %.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3.7%. Средняя концентрация: 373 ЕД/Л = 6.19 мккат/л. Повторность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2.2 %. Внутрилабораторный показатель (</w:t>
            </w:r>
            <w:r w:rsidRPr="00272D1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 xml:space="preserve">): 2.7 %. Количество </w:t>
            </w:r>
            <w:r w:rsidRPr="00555AC4">
              <w:rPr>
                <w:sz w:val="20"/>
                <w:szCs w:val="20"/>
                <w:lang w:val="ru-RU"/>
              </w:rPr>
              <w:lastRenderedPageBreak/>
              <w:t xml:space="preserve">исследований-450. Фасовка 2х60мл+2х15мл, </w:t>
            </w:r>
            <w:r w:rsidRPr="00272D1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+2 +30 С . </w:t>
            </w:r>
            <w:r w:rsidRPr="00272D1A">
              <w:rPr>
                <w:sz w:val="20"/>
                <w:szCs w:val="20"/>
              </w:rPr>
              <w:t>Реагенты должны быть рекомендованы к использованию производителем анализатора.</w:t>
            </w:r>
          </w:p>
        </w:tc>
        <w:tc>
          <w:tcPr>
            <w:tcW w:w="567" w:type="dxa"/>
            <w:noWrap/>
          </w:tcPr>
          <w:p w14:paraId="152FD5FC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lastRenderedPageBreak/>
              <w:t>уп</w:t>
            </w:r>
          </w:p>
        </w:tc>
        <w:tc>
          <w:tcPr>
            <w:tcW w:w="991" w:type="dxa"/>
            <w:gridSpan w:val="2"/>
            <w:noWrap/>
          </w:tcPr>
          <w:p w14:paraId="6730DBEB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30 120</w:t>
            </w:r>
          </w:p>
        </w:tc>
        <w:tc>
          <w:tcPr>
            <w:tcW w:w="710" w:type="dxa"/>
            <w:noWrap/>
          </w:tcPr>
          <w:p w14:paraId="5871A920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1,00</w:t>
            </w:r>
          </w:p>
        </w:tc>
        <w:tc>
          <w:tcPr>
            <w:tcW w:w="1559" w:type="dxa"/>
            <w:noWrap/>
          </w:tcPr>
          <w:p w14:paraId="1B7219E7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30120</w:t>
            </w:r>
          </w:p>
        </w:tc>
        <w:tc>
          <w:tcPr>
            <w:tcW w:w="1560" w:type="dxa"/>
          </w:tcPr>
          <w:p w14:paraId="03586E44" w14:textId="77777777" w:rsidR="00D558F0" w:rsidRPr="002772B6" w:rsidRDefault="00D558F0" w:rsidP="00E8188B">
            <w:pPr>
              <w:spacing w:after="0" w:line="240" w:lineRule="auto"/>
              <w:jc w:val="both"/>
              <w:rPr>
                <w:iCs/>
                <w:color w:val="000000"/>
                <w:sz w:val="20"/>
                <w:szCs w:val="20"/>
                <w:lang w:val="kk-KZ" w:eastAsia="ru-RU"/>
              </w:rPr>
            </w:pPr>
            <w:r w:rsidRPr="002772B6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28AD4C8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6D6D7867" w14:textId="77777777" w:rsidTr="00555AC4">
        <w:trPr>
          <w:trHeight w:val="5938"/>
        </w:trPr>
        <w:tc>
          <w:tcPr>
            <w:tcW w:w="576" w:type="dxa"/>
            <w:noWrap/>
            <w:hideMark/>
          </w:tcPr>
          <w:p w14:paraId="7272090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4386" w:type="dxa"/>
            <w:hideMark/>
          </w:tcPr>
          <w:p w14:paraId="1BD09FA5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ГЛИКИРОВАННЫЙ ГЕМОГЛОБИН ПРЯМОЙ (</w:t>
            </w:r>
            <w:r w:rsidRPr="00272D1A">
              <w:rPr>
                <w:sz w:val="20"/>
                <w:szCs w:val="20"/>
              </w:rPr>
              <w:t>Hba</w:t>
            </w:r>
            <w:r w:rsidRPr="00555AC4">
              <w:rPr>
                <w:sz w:val="20"/>
                <w:szCs w:val="20"/>
                <w:lang w:val="ru-RU"/>
              </w:rPr>
              <w:t>1</w:t>
            </w:r>
            <w:r w:rsidRPr="00272D1A">
              <w:rPr>
                <w:sz w:val="20"/>
                <w:szCs w:val="20"/>
              </w:rPr>
              <w:t>C</w:t>
            </w:r>
            <w:r w:rsidRPr="00555AC4">
              <w:rPr>
                <w:sz w:val="20"/>
                <w:szCs w:val="20"/>
                <w:lang w:val="ru-RU"/>
              </w:rPr>
              <w:t>-</w:t>
            </w:r>
            <w:r w:rsidRPr="00272D1A">
              <w:rPr>
                <w:sz w:val="20"/>
                <w:szCs w:val="20"/>
              </w:rPr>
              <w:t>DIR</w:t>
            </w:r>
            <w:r w:rsidRPr="00555AC4">
              <w:rPr>
                <w:sz w:val="20"/>
                <w:szCs w:val="20"/>
                <w:lang w:val="ru-RU"/>
              </w:rPr>
              <w:t>) из комплекта Анализатор биохимических-турбидиметрический ВА400 (2х60мл+2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12мл), </w:t>
            </w:r>
            <w:r w:rsidRPr="00272D1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 + 2 +8 </w:t>
            </w:r>
            <w:r w:rsidRPr="00272D1A">
              <w:rPr>
                <w:sz w:val="20"/>
                <w:szCs w:val="20"/>
              </w:rPr>
              <w:t>C</w:t>
            </w:r>
            <w:r w:rsidRPr="00555AC4">
              <w:rPr>
                <w:sz w:val="20"/>
                <w:szCs w:val="20"/>
                <w:lang w:val="ru-RU"/>
              </w:rPr>
              <w:t xml:space="preserve">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2D89319E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ГЛИКОЛИЗИРОВАННЫЙ ГЕМОГЛОБИН ПРЯМОЙ (</w:t>
            </w:r>
            <w:r w:rsidRPr="00272D1A">
              <w:rPr>
                <w:sz w:val="20"/>
                <w:szCs w:val="20"/>
              </w:rPr>
              <w:t>Hba</w:t>
            </w:r>
            <w:r w:rsidRPr="00555AC4">
              <w:rPr>
                <w:sz w:val="20"/>
                <w:szCs w:val="20"/>
                <w:lang w:val="ru-RU"/>
              </w:rPr>
              <w:t>1</w:t>
            </w:r>
            <w:r w:rsidRPr="00272D1A">
              <w:rPr>
                <w:sz w:val="20"/>
                <w:szCs w:val="20"/>
              </w:rPr>
              <w:t>C</w:t>
            </w:r>
            <w:r w:rsidRPr="00555AC4">
              <w:rPr>
                <w:sz w:val="20"/>
                <w:szCs w:val="20"/>
                <w:lang w:val="ru-RU"/>
              </w:rPr>
              <w:t>-</w:t>
            </w:r>
            <w:r w:rsidRPr="00272D1A">
              <w:rPr>
                <w:sz w:val="20"/>
                <w:szCs w:val="20"/>
              </w:rPr>
              <w:t>DIR</w:t>
            </w:r>
            <w:r w:rsidRPr="00555AC4">
              <w:rPr>
                <w:sz w:val="20"/>
                <w:szCs w:val="20"/>
                <w:lang w:val="ru-RU"/>
              </w:rPr>
              <w:t xml:space="preserve">) набор биохимических реагентов из комплекта Анализатор биохимических-турбидиметрический  ВА400, производства компании 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 наличие баркода на каждом флаконе, Диабетический профиль; суспензия латексных частиц/ антитела человека к </w:t>
            </w:r>
            <w:r w:rsidRPr="00272D1A">
              <w:rPr>
                <w:sz w:val="20"/>
                <w:szCs w:val="20"/>
              </w:rPr>
              <w:t>HbA</w:t>
            </w:r>
            <w:r w:rsidRPr="00555AC4">
              <w:rPr>
                <w:sz w:val="20"/>
                <w:szCs w:val="20"/>
                <w:lang w:val="ru-RU"/>
              </w:rPr>
              <w:t>1</w:t>
            </w:r>
            <w:r w:rsidRPr="00272D1A">
              <w:rPr>
                <w:sz w:val="20"/>
                <w:szCs w:val="20"/>
              </w:rPr>
              <w:t>C</w:t>
            </w:r>
            <w:r w:rsidRPr="00555AC4">
              <w:rPr>
                <w:sz w:val="20"/>
                <w:szCs w:val="20"/>
                <w:lang w:val="ru-RU"/>
              </w:rPr>
              <w:t xml:space="preserve">, фиксированное время/турбидиметрия; жидкий биреагент. Состав: Реагент А.  Суспензия из латексных частиц, азид натрия 0.95 г/л, рН 8.0. . Реагент В. человеческое антитело </w:t>
            </w:r>
            <w:r w:rsidRPr="00272D1A">
              <w:rPr>
                <w:sz w:val="20"/>
                <w:szCs w:val="20"/>
              </w:rPr>
              <w:t>anti</w:t>
            </w:r>
            <w:r w:rsidRPr="00555AC4">
              <w:rPr>
                <w:sz w:val="20"/>
                <w:szCs w:val="20"/>
                <w:lang w:val="ru-RU"/>
              </w:rPr>
              <w:t>-</w:t>
            </w:r>
            <w:r w:rsidRPr="00272D1A">
              <w:rPr>
                <w:sz w:val="20"/>
                <w:szCs w:val="20"/>
              </w:rPr>
              <w:t>HbA</w:t>
            </w:r>
            <w:r w:rsidRPr="00555AC4">
              <w:rPr>
                <w:sz w:val="20"/>
                <w:szCs w:val="20"/>
                <w:lang w:val="ru-RU"/>
              </w:rPr>
              <w:t>1</w:t>
            </w:r>
            <w:r w:rsidRPr="00272D1A">
              <w:rPr>
                <w:sz w:val="20"/>
                <w:szCs w:val="20"/>
              </w:rPr>
              <w:t>C</w:t>
            </w:r>
            <w:r w:rsidRPr="00555AC4">
              <w:rPr>
                <w:sz w:val="20"/>
                <w:szCs w:val="20"/>
                <w:lang w:val="ru-RU"/>
              </w:rPr>
              <w:t xml:space="preserve">, консерванты, рН 6.0. </w:t>
            </w:r>
            <w:r w:rsidRPr="00555AC4">
              <w:rPr>
                <w:sz w:val="20"/>
                <w:szCs w:val="20"/>
                <w:lang w:val="ru-RU"/>
              </w:rPr>
              <w:br/>
              <w:t>Метрологические характеристики: Предел обнаружения: 2 ммоль/моль Интервал измерений: 2 - 140 ммоль/моль. Количество исследований -432. Фасовка  2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 60 мл + 2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 12 мл , </w:t>
            </w:r>
            <w:r w:rsidRPr="00272D1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>+2 +8 С . Реагенты рекомендованы к использованию в анализаторах ВА200/ВА400.</w:t>
            </w:r>
          </w:p>
        </w:tc>
        <w:tc>
          <w:tcPr>
            <w:tcW w:w="567" w:type="dxa"/>
            <w:noWrap/>
            <w:hideMark/>
          </w:tcPr>
          <w:p w14:paraId="0341487A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7A862E22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585 615</w:t>
            </w:r>
          </w:p>
        </w:tc>
        <w:tc>
          <w:tcPr>
            <w:tcW w:w="710" w:type="dxa"/>
            <w:noWrap/>
            <w:hideMark/>
          </w:tcPr>
          <w:p w14:paraId="08A4C8F1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1,00</w:t>
            </w:r>
          </w:p>
        </w:tc>
        <w:tc>
          <w:tcPr>
            <w:tcW w:w="1559" w:type="dxa"/>
            <w:noWrap/>
            <w:hideMark/>
          </w:tcPr>
          <w:p w14:paraId="34BD7009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585615</w:t>
            </w:r>
          </w:p>
        </w:tc>
        <w:tc>
          <w:tcPr>
            <w:tcW w:w="1560" w:type="dxa"/>
          </w:tcPr>
          <w:p w14:paraId="627FE2BB" w14:textId="77777777" w:rsidR="00D558F0" w:rsidRPr="002772B6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2772B6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F2A1B7D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1D71660D" w14:textId="77777777" w:rsidTr="00555AC4">
        <w:trPr>
          <w:trHeight w:val="2835"/>
        </w:trPr>
        <w:tc>
          <w:tcPr>
            <w:tcW w:w="576" w:type="dxa"/>
            <w:noWrap/>
            <w:hideMark/>
          </w:tcPr>
          <w:p w14:paraId="1BB0FA2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82</w:t>
            </w:r>
          </w:p>
        </w:tc>
        <w:tc>
          <w:tcPr>
            <w:tcW w:w="4386" w:type="dxa"/>
            <w:hideMark/>
          </w:tcPr>
          <w:p w14:paraId="6F78C7C9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ГЛИКИРОВАННЫЙ ГЕМОГЛОБИН КОНТРОЛЬ НОРМА из комплекта Анализатор биохимический-турбидиметрический ВА400  1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0,5мл </w:t>
            </w:r>
            <w:r w:rsidRPr="00272D1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   </w:t>
            </w:r>
            <w:r w:rsidRPr="00272D1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 +2 +8 С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07955745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ГЛИКОЛИЗИРОВАННЫЙ КОНТРОЛЬ НОРМА набор биохимических реагентов из комплекта Анализатор биохимический-турбидиметрический  ВА400, производства компании 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 фасовка  1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0,5мл,   </w:t>
            </w:r>
            <w:r w:rsidRPr="00272D1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 +2 +8 С</w:t>
            </w:r>
          </w:p>
        </w:tc>
        <w:tc>
          <w:tcPr>
            <w:tcW w:w="567" w:type="dxa"/>
            <w:noWrap/>
            <w:hideMark/>
          </w:tcPr>
          <w:p w14:paraId="07419F41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7B872207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21 130</w:t>
            </w:r>
          </w:p>
        </w:tc>
        <w:tc>
          <w:tcPr>
            <w:tcW w:w="710" w:type="dxa"/>
            <w:noWrap/>
            <w:hideMark/>
          </w:tcPr>
          <w:p w14:paraId="0A316733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1,00</w:t>
            </w:r>
          </w:p>
        </w:tc>
        <w:tc>
          <w:tcPr>
            <w:tcW w:w="1559" w:type="dxa"/>
            <w:noWrap/>
            <w:hideMark/>
          </w:tcPr>
          <w:p w14:paraId="2450BE5C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21130</w:t>
            </w:r>
          </w:p>
        </w:tc>
        <w:tc>
          <w:tcPr>
            <w:tcW w:w="1560" w:type="dxa"/>
          </w:tcPr>
          <w:p w14:paraId="48A3970E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0103C">
              <w:rPr>
                <w:iCs/>
                <w:color w:val="000000"/>
                <w:sz w:val="24"/>
                <w:szCs w:val="24"/>
                <w:lang w:val="kk-KZ" w:eastAsia="ru-RU"/>
              </w:rPr>
              <w:t>Жамбылская область, г. Тараз,</w:t>
            </w:r>
            <w:r>
              <w:rPr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0103C">
              <w:rPr>
                <w:iCs/>
                <w:color w:val="000000"/>
                <w:sz w:val="24"/>
                <w:szCs w:val="24"/>
                <w:lang w:val="kk-KZ" w:eastAsia="ru-RU"/>
              </w:rPr>
              <w:t>ул. Рысбек</w:t>
            </w:r>
            <w:r>
              <w:rPr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0103C">
              <w:rPr>
                <w:iCs/>
                <w:color w:val="000000"/>
                <w:sz w:val="24"/>
                <w:szCs w:val="24"/>
                <w:lang w:val="kk-KZ" w:eastAsia="ru-RU"/>
              </w:rPr>
              <w:t>батыра, 13 «А».</w:t>
            </w:r>
          </w:p>
        </w:tc>
        <w:tc>
          <w:tcPr>
            <w:tcW w:w="1701" w:type="dxa"/>
          </w:tcPr>
          <w:p w14:paraId="46E6C070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555AC4">
              <w:rPr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4445F03D" w14:textId="77777777" w:rsidTr="00555AC4">
        <w:trPr>
          <w:trHeight w:val="1827"/>
        </w:trPr>
        <w:tc>
          <w:tcPr>
            <w:tcW w:w="576" w:type="dxa"/>
            <w:noWrap/>
            <w:hideMark/>
          </w:tcPr>
          <w:p w14:paraId="2264C0A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4386" w:type="dxa"/>
            <w:hideMark/>
          </w:tcPr>
          <w:p w14:paraId="0E3F04BC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ГЛИКИРОВАННЫЙ ГЕМОГЛОБИН КОНТРОЛЬ ПАТОЛОГИЯ из комплекта Анализатор биохимический-турбидиметрический ВА400 1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0,5мл  </w:t>
            </w:r>
            <w:r w:rsidRPr="00272D1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+2 +8 </w:t>
            </w:r>
            <w:r w:rsidRPr="00272D1A">
              <w:rPr>
                <w:sz w:val="20"/>
                <w:szCs w:val="20"/>
              </w:rPr>
              <w:t>C</w:t>
            </w:r>
            <w:r w:rsidRPr="00555AC4">
              <w:rPr>
                <w:sz w:val="20"/>
                <w:szCs w:val="20"/>
                <w:lang w:val="ru-RU"/>
              </w:rPr>
              <w:t xml:space="preserve">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22A559C5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ГЛИКИРОВАННЫЙ КОНТРОЛЬ ПАТОЛОГИЯ набор биохимических реагентов из комплекта Анализатор биохимический-турбидиметрический  ВА400, производства компании </w:t>
            </w:r>
            <w:r w:rsidRPr="00272D1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272D1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272D1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 фасовка 1</w:t>
            </w:r>
            <w:r w:rsidRPr="00272D1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0,5мл,   </w:t>
            </w:r>
            <w:r w:rsidRPr="00272D1A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 +2 +8 С</w:t>
            </w:r>
          </w:p>
        </w:tc>
        <w:tc>
          <w:tcPr>
            <w:tcW w:w="567" w:type="dxa"/>
            <w:noWrap/>
            <w:hideMark/>
          </w:tcPr>
          <w:p w14:paraId="3C719A42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72D1A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gridSpan w:val="2"/>
            <w:noWrap/>
            <w:hideMark/>
          </w:tcPr>
          <w:p w14:paraId="6D379896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21 130</w:t>
            </w:r>
          </w:p>
        </w:tc>
        <w:tc>
          <w:tcPr>
            <w:tcW w:w="710" w:type="dxa"/>
            <w:noWrap/>
            <w:hideMark/>
          </w:tcPr>
          <w:p w14:paraId="08E59EB1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1,00</w:t>
            </w:r>
          </w:p>
        </w:tc>
        <w:tc>
          <w:tcPr>
            <w:tcW w:w="1559" w:type="dxa"/>
            <w:noWrap/>
            <w:hideMark/>
          </w:tcPr>
          <w:p w14:paraId="6C05AADD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2D1A">
              <w:rPr>
                <w:sz w:val="20"/>
                <w:szCs w:val="20"/>
              </w:rPr>
              <w:t>21130</w:t>
            </w:r>
          </w:p>
        </w:tc>
        <w:tc>
          <w:tcPr>
            <w:tcW w:w="1560" w:type="dxa"/>
          </w:tcPr>
          <w:p w14:paraId="3078D3D3" w14:textId="77777777" w:rsidR="00D558F0" w:rsidRPr="006E7EFE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6E7EFE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6632317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D558F0" w:rsidRPr="00EB7AFA" w14:paraId="0AF65612" w14:textId="77777777" w:rsidTr="00555AC4">
        <w:trPr>
          <w:trHeight w:val="835"/>
        </w:trPr>
        <w:tc>
          <w:tcPr>
            <w:tcW w:w="576" w:type="dxa"/>
            <w:noWrap/>
          </w:tcPr>
          <w:p w14:paraId="4A1E278E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4386" w:type="dxa"/>
          </w:tcPr>
          <w:p w14:paraId="01E052CC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ТРИГЛИЦЕРИДЫ из комплекта Анализатор биохимический-турбидиметрический ВА400 (10х60мл) +2 +8 С (</w:t>
            </w:r>
            <w:r w:rsidRPr="0067663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67663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67663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67663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67663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67663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</w:tcPr>
          <w:p w14:paraId="15D51848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ТРИГЛИЦЕРИДЫ набор биохимических реагентов из комплекта Анализатор биохимический-турбидиметрический  ВА400, производства компании </w:t>
            </w:r>
            <w:r w:rsidRPr="0067663A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67663A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67663A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наличие баркода на каждом флаконе, Общий скрининговый профиль; глицеролфосфатоксидаза/пероксидаза, конечная точка; жидкий монореагент. Состав:  </w:t>
            </w:r>
            <w:r w:rsidRPr="0067663A">
              <w:rPr>
                <w:sz w:val="20"/>
                <w:szCs w:val="20"/>
              </w:rPr>
              <w:t>PIPES</w:t>
            </w:r>
            <w:r w:rsidRPr="00555AC4">
              <w:rPr>
                <w:sz w:val="20"/>
                <w:szCs w:val="20"/>
                <w:lang w:val="ru-RU"/>
              </w:rPr>
              <w:t xml:space="preserve"> 45 ммоль/л, ацетатный магния 5 ммоль/л, 4-хлорфенол 6 ммоль/л,¶липаза &gt; 100 Ед/мл, глицеролкиназа &gt; 1.5 Ед/мл, глицерол-3-фосфатоксидаза &gt; 4¶Ед/мл, пероксидаза &gt; 0.8 Ед/мл, 4-Аминоантипирин 0.75 ммоль/л, </w:t>
            </w:r>
            <w:r w:rsidRPr="00555AC4">
              <w:rPr>
                <w:sz w:val="20"/>
                <w:szCs w:val="20"/>
                <w:lang w:val="ru-RU"/>
              </w:rPr>
              <w:lastRenderedPageBreak/>
              <w:t>АТР 0.9 ммоль/л,¶рН 7.0.  Метрологические характеристики: Пороговая чувствительность: Пороговая чувствительность: 5.99 мг/дл= 0.067 ммоль/л. Пределы линейности: 600 мг/дл= 6.78 ммоль/л.¶Точность: Средняя концентрация 56 мг/дл= 0.63 ммоль/л. Повторность (</w:t>
            </w:r>
            <w:r w:rsidRPr="0067663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- 2.4 %, Внутрилабораторный показатель (</w:t>
            </w:r>
            <w:r w:rsidRPr="0067663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)- 3.9 %; Средняя концентрация 115 мг/дл= 1.29 ммоль/л . Повторность (</w:t>
            </w:r>
            <w:r w:rsidRPr="0067663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-1.0 % . Внутрилабораторный показатель  (</w:t>
            </w:r>
            <w:r w:rsidRPr="0067663A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)- 1.4 %. Количество исследований - 1800. Фасовка  10</w:t>
            </w:r>
            <w:r w:rsidRPr="0067663A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60мл, температура хранения +2 +8 ⁰С. </w:t>
            </w:r>
            <w:r w:rsidRPr="0067663A">
              <w:rPr>
                <w:sz w:val="20"/>
                <w:szCs w:val="20"/>
              </w:rPr>
              <w:t>Реагенты должны быть рекомендованы к использованию производителем анализатора.</w:t>
            </w:r>
          </w:p>
        </w:tc>
        <w:tc>
          <w:tcPr>
            <w:tcW w:w="567" w:type="dxa"/>
            <w:noWrap/>
          </w:tcPr>
          <w:p w14:paraId="2B11302B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63A">
              <w:rPr>
                <w:sz w:val="20"/>
                <w:szCs w:val="20"/>
              </w:rPr>
              <w:lastRenderedPageBreak/>
              <w:t>уп</w:t>
            </w:r>
          </w:p>
        </w:tc>
        <w:tc>
          <w:tcPr>
            <w:tcW w:w="991" w:type="dxa"/>
            <w:gridSpan w:val="2"/>
            <w:noWrap/>
          </w:tcPr>
          <w:p w14:paraId="4D7199F7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63A">
              <w:rPr>
                <w:sz w:val="20"/>
                <w:szCs w:val="20"/>
              </w:rPr>
              <w:t>176 220</w:t>
            </w:r>
          </w:p>
        </w:tc>
        <w:tc>
          <w:tcPr>
            <w:tcW w:w="710" w:type="dxa"/>
            <w:noWrap/>
          </w:tcPr>
          <w:p w14:paraId="1A2C895A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63A">
              <w:rPr>
                <w:sz w:val="20"/>
                <w:szCs w:val="20"/>
              </w:rPr>
              <w:t>2,00</w:t>
            </w:r>
          </w:p>
        </w:tc>
        <w:tc>
          <w:tcPr>
            <w:tcW w:w="1559" w:type="dxa"/>
            <w:noWrap/>
          </w:tcPr>
          <w:p w14:paraId="399DF566" w14:textId="77777777" w:rsidR="00D558F0" w:rsidRPr="00272D1A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7663A">
              <w:rPr>
                <w:sz w:val="20"/>
                <w:szCs w:val="20"/>
              </w:rPr>
              <w:t>352440</w:t>
            </w:r>
          </w:p>
        </w:tc>
        <w:tc>
          <w:tcPr>
            <w:tcW w:w="1560" w:type="dxa"/>
          </w:tcPr>
          <w:p w14:paraId="7BDC0A44" w14:textId="77777777" w:rsidR="00D558F0" w:rsidRPr="006E7EFE" w:rsidRDefault="00D558F0" w:rsidP="00E8188B">
            <w:pPr>
              <w:spacing w:after="0" w:line="240" w:lineRule="auto"/>
              <w:jc w:val="both"/>
              <w:rPr>
                <w:iCs/>
                <w:color w:val="000000"/>
                <w:sz w:val="20"/>
                <w:szCs w:val="20"/>
                <w:lang w:val="kk-KZ" w:eastAsia="ru-RU"/>
              </w:rPr>
            </w:pPr>
            <w:r w:rsidRPr="006E7EFE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382C618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572BF5A1" w14:textId="77777777" w:rsidTr="00555AC4">
        <w:trPr>
          <w:trHeight w:val="5241"/>
        </w:trPr>
        <w:tc>
          <w:tcPr>
            <w:tcW w:w="576" w:type="dxa"/>
            <w:noWrap/>
            <w:hideMark/>
          </w:tcPr>
          <w:p w14:paraId="2750B1BA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85</w:t>
            </w:r>
          </w:p>
        </w:tc>
        <w:tc>
          <w:tcPr>
            <w:tcW w:w="4386" w:type="dxa"/>
            <w:hideMark/>
          </w:tcPr>
          <w:p w14:paraId="5DBF0775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БИОХИМИЧЕСКАЯ КОНТРОЛЬНАЯ СЫВОРОТКА (</w:t>
            </w:r>
            <w:r w:rsidRPr="00946F3F">
              <w:rPr>
                <w:sz w:val="20"/>
                <w:szCs w:val="20"/>
              </w:rPr>
              <w:t>HUMAN</w:t>
            </w:r>
            <w:r w:rsidRPr="00555AC4">
              <w:rPr>
                <w:sz w:val="20"/>
                <w:szCs w:val="20"/>
                <w:lang w:val="ru-RU"/>
              </w:rPr>
              <w:t>) УРОВЕНЬ 1 из комплекта Анализатор биохимический- турбидиметрический ВА400 (5х5мл)  +2 +8</w:t>
            </w:r>
            <w:r w:rsidRPr="00946F3F">
              <w:rPr>
                <w:sz w:val="20"/>
                <w:szCs w:val="20"/>
              </w:rPr>
              <w:t>C</w:t>
            </w:r>
            <w:r w:rsidRPr="00555AC4">
              <w:rPr>
                <w:sz w:val="20"/>
                <w:szCs w:val="20"/>
                <w:lang w:val="ru-RU"/>
              </w:rPr>
              <w:t xml:space="preserve"> (</w:t>
            </w:r>
            <w:r w:rsidRPr="00946F3F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6F3F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946F3F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946F3F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6F3F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946F3F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048DFA02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БИОХИМИЧЕСКАЯ КОНТРОЛЬНАЯ СЫВОРОТКА (</w:t>
            </w:r>
            <w:r w:rsidRPr="00946F3F">
              <w:rPr>
                <w:sz w:val="20"/>
                <w:szCs w:val="20"/>
              </w:rPr>
              <w:t>HUMAN</w:t>
            </w:r>
            <w:r w:rsidRPr="00555AC4">
              <w:rPr>
                <w:sz w:val="20"/>
                <w:szCs w:val="20"/>
                <w:lang w:val="ru-RU"/>
              </w:rPr>
              <w:t xml:space="preserve">) УРОВЕНЬ </w:t>
            </w:r>
            <w:r w:rsidRPr="00946F3F">
              <w:rPr>
                <w:sz w:val="20"/>
                <w:szCs w:val="20"/>
              </w:rPr>
              <w:t>l</w:t>
            </w:r>
            <w:r w:rsidRPr="00555AC4">
              <w:rPr>
                <w:sz w:val="20"/>
                <w:szCs w:val="20"/>
                <w:lang w:val="ru-RU"/>
              </w:rPr>
              <w:t xml:space="preserve"> набор биохимических реагентов из комплекта Анализатор биохимический-турбидиметрический  ВА400, производства компании </w:t>
            </w:r>
            <w:r w:rsidRPr="00946F3F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6F3F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946F3F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(Испания),параметры:АС</w:t>
            </w:r>
            <w:r w:rsidRPr="00946F3F">
              <w:rPr>
                <w:sz w:val="20"/>
                <w:szCs w:val="20"/>
              </w:rPr>
              <w:t>E</w:t>
            </w:r>
            <w:r w:rsidRPr="00555AC4">
              <w:rPr>
                <w:sz w:val="20"/>
                <w:szCs w:val="20"/>
                <w:lang w:val="ru-RU"/>
              </w:rPr>
              <w:t xml:space="preserve">, кислая фосфатаза, альбумин, щелочная фосфатаза, АЛТ, АСТ, а-амилаза, амилаза панкреатическая, </w:t>
            </w:r>
            <w:r w:rsidRPr="00946F3F">
              <w:rPr>
                <w:sz w:val="20"/>
                <w:szCs w:val="20"/>
              </w:rPr>
              <w:t>β</w:t>
            </w:r>
            <w:r w:rsidRPr="00555AC4">
              <w:rPr>
                <w:sz w:val="20"/>
                <w:szCs w:val="20"/>
                <w:lang w:val="ru-RU"/>
              </w:rPr>
              <w:t xml:space="preserve">-гидроксибутират, общий и прямой билирубин, кальций, хлориды, холестерин, </w:t>
            </w:r>
            <w:r w:rsidRPr="00946F3F">
              <w:rPr>
                <w:sz w:val="20"/>
                <w:szCs w:val="20"/>
              </w:rPr>
              <w:t>HDL</w:t>
            </w:r>
            <w:r w:rsidRPr="00555AC4">
              <w:rPr>
                <w:sz w:val="20"/>
                <w:szCs w:val="20"/>
                <w:lang w:val="ru-RU"/>
              </w:rPr>
              <w:t xml:space="preserve">-холестерин, </w:t>
            </w:r>
            <w:r w:rsidRPr="00946F3F">
              <w:rPr>
                <w:sz w:val="20"/>
                <w:szCs w:val="20"/>
              </w:rPr>
              <w:t>LDL</w:t>
            </w:r>
            <w:r w:rsidRPr="00555AC4">
              <w:rPr>
                <w:sz w:val="20"/>
                <w:szCs w:val="20"/>
                <w:lang w:val="ru-RU"/>
              </w:rPr>
              <w:t xml:space="preserve">-холестерин, холинестераза, СК,креатинин, глюкоза, ГГТ, железо, ЛДГ, лактат,  липаза,  магний, фосфор, калий, общий белок, натрий, триглицериды, мочевина, мочевая кислота, </w:t>
            </w:r>
            <w:r w:rsidRPr="00946F3F">
              <w:rPr>
                <w:sz w:val="20"/>
                <w:szCs w:val="20"/>
              </w:rPr>
              <w:t>UIBC</w:t>
            </w:r>
            <w:r w:rsidRPr="00555AC4">
              <w:rPr>
                <w:sz w:val="20"/>
                <w:szCs w:val="20"/>
                <w:lang w:val="ru-RU"/>
              </w:rPr>
              <w:t xml:space="preserve">, цинк,  фасовка  5х5мл,  </w:t>
            </w:r>
            <w:r w:rsidRPr="00946F3F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 +2 +8 </w:t>
            </w:r>
            <w:r w:rsidRPr="00946F3F">
              <w:rPr>
                <w:sz w:val="20"/>
                <w:szCs w:val="20"/>
              </w:rPr>
              <w:t>C</w:t>
            </w:r>
          </w:p>
        </w:tc>
        <w:tc>
          <w:tcPr>
            <w:tcW w:w="567" w:type="dxa"/>
            <w:noWrap/>
            <w:hideMark/>
          </w:tcPr>
          <w:p w14:paraId="55BCE4C9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4AA1C67D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51 520</w:t>
            </w:r>
          </w:p>
        </w:tc>
        <w:tc>
          <w:tcPr>
            <w:tcW w:w="710" w:type="dxa"/>
            <w:noWrap/>
            <w:hideMark/>
          </w:tcPr>
          <w:p w14:paraId="3B489096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8,00</w:t>
            </w:r>
          </w:p>
        </w:tc>
        <w:tc>
          <w:tcPr>
            <w:tcW w:w="1559" w:type="dxa"/>
            <w:noWrap/>
            <w:hideMark/>
          </w:tcPr>
          <w:p w14:paraId="69DFA8E6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412160</w:t>
            </w:r>
          </w:p>
        </w:tc>
        <w:tc>
          <w:tcPr>
            <w:tcW w:w="1560" w:type="dxa"/>
          </w:tcPr>
          <w:p w14:paraId="445F7AA9" w14:textId="77777777" w:rsidR="00D558F0" w:rsidRPr="009F06A6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9F06A6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1DF18FF2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5E2C3ADE" w14:textId="77777777" w:rsidTr="00555AC4">
        <w:trPr>
          <w:trHeight w:val="4804"/>
        </w:trPr>
        <w:tc>
          <w:tcPr>
            <w:tcW w:w="576" w:type="dxa"/>
            <w:noWrap/>
            <w:hideMark/>
          </w:tcPr>
          <w:p w14:paraId="4C7AFC9A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86</w:t>
            </w:r>
          </w:p>
        </w:tc>
        <w:tc>
          <w:tcPr>
            <w:tcW w:w="4386" w:type="dxa"/>
            <w:hideMark/>
          </w:tcPr>
          <w:p w14:paraId="253974FE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БИОХИМИЧЕСКАЯ КОНТРОЛЬНАЯ СЫВОРОТКА (</w:t>
            </w:r>
            <w:r w:rsidRPr="00946F3F">
              <w:rPr>
                <w:sz w:val="20"/>
                <w:szCs w:val="20"/>
              </w:rPr>
              <w:t>HUMAN</w:t>
            </w:r>
            <w:r w:rsidRPr="00555AC4">
              <w:rPr>
                <w:sz w:val="20"/>
                <w:szCs w:val="20"/>
                <w:lang w:val="ru-RU"/>
              </w:rPr>
              <w:t>) УРОВЕНЬ 2 из комплекта Анализатор биохимический- турбидиметрический ВА400 (5х5мл) +2 +8</w:t>
            </w:r>
            <w:r w:rsidRPr="00946F3F">
              <w:rPr>
                <w:sz w:val="20"/>
                <w:szCs w:val="20"/>
              </w:rPr>
              <w:t>C</w:t>
            </w:r>
            <w:r w:rsidRPr="00555AC4">
              <w:rPr>
                <w:sz w:val="20"/>
                <w:szCs w:val="20"/>
                <w:lang w:val="ru-RU"/>
              </w:rPr>
              <w:t xml:space="preserve"> (</w:t>
            </w:r>
            <w:r w:rsidRPr="00946F3F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6F3F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946F3F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946F3F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6F3F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946F3F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2849EDF8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БИОХИМИЧЕСКАЯ КОНТРОЛЬНАЯ СЫВОРОТКА (</w:t>
            </w:r>
            <w:r w:rsidRPr="00946F3F">
              <w:rPr>
                <w:sz w:val="20"/>
                <w:szCs w:val="20"/>
              </w:rPr>
              <w:t>HUMAN</w:t>
            </w:r>
            <w:r w:rsidRPr="00555AC4">
              <w:rPr>
                <w:sz w:val="20"/>
                <w:szCs w:val="20"/>
                <w:lang w:val="ru-RU"/>
              </w:rPr>
              <w:t xml:space="preserve">) УРОВЕНЬ </w:t>
            </w:r>
            <w:r w:rsidRPr="00946F3F">
              <w:rPr>
                <w:sz w:val="20"/>
                <w:szCs w:val="20"/>
              </w:rPr>
              <w:t>l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6F3F">
              <w:rPr>
                <w:sz w:val="20"/>
                <w:szCs w:val="20"/>
              </w:rPr>
              <w:t>l</w:t>
            </w:r>
            <w:r w:rsidRPr="00555AC4">
              <w:rPr>
                <w:sz w:val="20"/>
                <w:szCs w:val="20"/>
                <w:lang w:val="ru-RU"/>
              </w:rPr>
              <w:t xml:space="preserve"> -набор биохимических реагентов из комплекта Анализатор биохимический-турбидиметрический  ВА400, производства компании </w:t>
            </w:r>
            <w:r w:rsidRPr="00946F3F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6F3F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946F3F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 параметры: АС</w:t>
            </w:r>
            <w:r w:rsidRPr="00946F3F">
              <w:rPr>
                <w:sz w:val="20"/>
                <w:szCs w:val="20"/>
              </w:rPr>
              <w:t>E</w:t>
            </w:r>
            <w:r w:rsidRPr="00555AC4">
              <w:rPr>
                <w:sz w:val="20"/>
                <w:szCs w:val="20"/>
                <w:lang w:val="ru-RU"/>
              </w:rPr>
              <w:t xml:space="preserve">, кислая фосфатаза, альбумин, щелочная фосфатаза, АЛТ, АСТ, а-амилаза, амилаза панкреатическая, </w:t>
            </w:r>
            <w:r w:rsidRPr="00946F3F">
              <w:rPr>
                <w:sz w:val="20"/>
                <w:szCs w:val="20"/>
              </w:rPr>
              <w:t>β</w:t>
            </w:r>
            <w:r w:rsidRPr="00555AC4">
              <w:rPr>
                <w:sz w:val="20"/>
                <w:szCs w:val="20"/>
                <w:lang w:val="ru-RU"/>
              </w:rPr>
              <w:t xml:space="preserve">-гидроксибутират, общий и прямой билирубин, кальций, хлориды, холестерин, </w:t>
            </w:r>
            <w:r w:rsidRPr="00946F3F">
              <w:rPr>
                <w:sz w:val="20"/>
                <w:szCs w:val="20"/>
              </w:rPr>
              <w:t>HDL</w:t>
            </w:r>
            <w:r w:rsidRPr="00555AC4">
              <w:rPr>
                <w:sz w:val="20"/>
                <w:szCs w:val="20"/>
                <w:lang w:val="ru-RU"/>
              </w:rPr>
              <w:t xml:space="preserve">-холестерин, </w:t>
            </w:r>
            <w:r w:rsidRPr="00946F3F">
              <w:rPr>
                <w:sz w:val="20"/>
                <w:szCs w:val="20"/>
              </w:rPr>
              <w:t>LDL</w:t>
            </w:r>
            <w:r w:rsidRPr="00555AC4">
              <w:rPr>
                <w:sz w:val="20"/>
                <w:szCs w:val="20"/>
                <w:lang w:val="ru-RU"/>
              </w:rPr>
              <w:t xml:space="preserve">-Холестерин, холинестераза, СК,креатинин, глюкоза, ГГТ, железо, ЛДГ, лактат,  липаза,  магний, фосфор, калий, общий белок, натрий, триглицериды, мочевина, мочевая кислота, </w:t>
            </w:r>
            <w:r w:rsidRPr="00946F3F">
              <w:rPr>
                <w:sz w:val="20"/>
                <w:szCs w:val="20"/>
              </w:rPr>
              <w:t>UIBC</w:t>
            </w:r>
            <w:r w:rsidRPr="00555AC4">
              <w:rPr>
                <w:sz w:val="20"/>
                <w:szCs w:val="20"/>
                <w:lang w:val="ru-RU"/>
              </w:rPr>
              <w:t xml:space="preserve">, цинк,  фасовка  5х5мл,   </w:t>
            </w:r>
            <w:r w:rsidRPr="00946F3F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 +2 +8</w:t>
            </w:r>
            <w:r w:rsidRPr="00946F3F">
              <w:rPr>
                <w:sz w:val="20"/>
                <w:szCs w:val="20"/>
              </w:rPr>
              <w:t>C</w:t>
            </w:r>
          </w:p>
        </w:tc>
        <w:tc>
          <w:tcPr>
            <w:tcW w:w="567" w:type="dxa"/>
            <w:noWrap/>
            <w:hideMark/>
          </w:tcPr>
          <w:p w14:paraId="373B17B0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7108978C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51 520</w:t>
            </w:r>
          </w:p>
        </w:tc>
        <w:tc>
          <w:tcPr>
            <w:tcW w:w="710" w:type="dxa"/>
            <w:noWrap/>
            <w:hideMark/>
          </w:tcPr>
          <w:p w14:paraId="71AAC32D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8,00</w:t>
            </w:r>
          </w:p>
        </w:tc>
        <w:tc>
          <w:tcPr>
            <w:tcW w:w="1559" w:type="dxa"/>
            <w:noWrap/>
            <w:hideMark/>
          </w:tcPr>
          <w:p w14:paraId="3F0E9626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412160</w:t>
            </w:r>
          </w:p>
        </w:tc>
        <w:tc>
          <w:tcPr>
            <w:tcW w:w="1560" w:type="dxa"/>
          </w:tcPr>
          <w:p w14:paraId="2DA312F0" w14:textId="77777777" w:rsidR="00D558F0" w:rsidRPr="009F06A6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9F06A6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41A4093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4DB3AF5E" w14:textId="77777777" w:rsidTr="00555AC4">
        <w:trPr>
          <w:trHeight w:val="8190"/>
        </w:trPr>
        <w:tc>
          <w:tcPr>
            <w:tcW w:w="576" w:type="dxa"/>
            <w:noWrap/>
            <w:hideMark/>
          </w:tcPr>
          <w:p w14:paraId="61DB2CF7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87</w:t>
            </w:r>
          </w:p>
        </w:tc>
        <w:tc>
          <w:tcPr>
            <w:tcW w:w="4386" w:type="dxa"/>
            <w:hideMark/>
          </w:tcPr>
          <w:p w14:paraId="3058E329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ХОЛЕСТЕРИН из комплекта Анализатор биохимический - турбидиметрический ВА400 (10х60мл) +2 +8 С (</w:t>
            </w:r>
            <w:r w:rsidRPr="00946F3F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6F3F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946F3F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946F3F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6F3F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946F3F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5D0F7728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ХОЛЕСТЕРИН набор биохимических реагентов из комплекта  Анализатор биохимический-турбидиметрический  ВА400, производства компании </w:t>
            </w:r>
            <w:r w:rsidRPr="00946F3F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6F3F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946F3F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 наличие баркода на каждом флаконе. Липидный профиль; холестеролоксидаза/пероксидаза, конечная точка; жидкий монореагент. Состав: Реагент А.  </w:t>
            </w:r>
            <w:r w:rsidRPr="00946F3F">
              <w:rPr>
                <w:sz w:val="20"/>
                <w:szCs w:val="20"/>
              </w:rPr>
              <w:t>PIPES</w:t>
            </w:r>
            <w:r w:rsidRPr="00555AC4">
              <w:rPr>
                <w:sz w:val="20"/>
                <w:szCs w:val="20"/>
                <w:lang w:val="ru-RU"/>
              </w:rPr>
              <w:t xml:space="preserve"> 35 ммоль/л, холат натрия 0.5 ммоль/л, фенол 28 ммоль/л, холестеролэстераза &gt; 0.2 Ед/мл, холестеролоксидаза &gt; 0.1 Ед/мл, пероксидаза &gt; 0.8 Ед/мл, 4-Аминоантипирин 0.5 ммоль/л, рН 7.0. Метрологические характеристики: Пороговая чувствительность:4.2 мг/дл = 0.109 ммоль/л. Пределы линейности: 1000 мг/дл = 26 ммоль/л. Точность: Средняя концентрация: 153 мг/дл = 3.97 ммоль/л. Повторность (</w:t>
            </w:r>
            <w:r w:rsidRPr="00946F3F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0.7 %. Внутрилабораторный показатель (</w:t>
            </w:r>
            <w:r w:rsidRPr="00946F3F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1.4 %. Средняя концентрация: 220 мг/дл = 5.7 ммоль/л. Повторность (</w:t>
            </w:r>
            <w:r w:rsidRPr="00946F3F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0.6 %. Внутрилабораторный показатель (</w:t>
            </w:r>
            <w:r w:rsidRPr="00946F3F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): 1.0 %. Количество исследований - 1800. Фасовка  10</w:t>
            </w:r>
            <w:r w:rsidRPr="00946F3F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60мл, температура хранения +2 +8⁰С. </w:t>
            </w:r>
            <w:r w:rsidRPr="00946F3F">
              <w:rPr>
                <w:sz w:val="20"/>
                <w:szCs w:val="20"/>
              </w:rPr>
              <w:t>Реагенты должны быть рекомендованы к использованию производителем анализатора.</w:t>
            </w:r>
          </w:p>
        </w:tc>
        <w:tc>
          <w:tcPr>
            <w:tcW w:w="567" w:type="dxa"/>
            <w:noWrap/>
            <w:hideMark/>
          </w:tcPr>
          <w:p w14:paraId="355B1C83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0361A569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67 580</w:t>
            </w:r>
          </w:p>
        </w:tc>
        <w:tc>
          <w:tcPr>
            <w:tcW w:w="710" w:type="dxa"/>
            <w:noWrap/>
            <w:hideMark/>
          </w:tcPr>
          <w:p w14:paraId="54135C20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4,00</w:t>
            </w:r>
          </w:p>
        </w:tc>
        <w:tc>
          <w:tcPr>
            <w:tcW w:w="1559" w:type="dxa"/>
            <w:noWrap/>
            <w:hideMark/>
          </w:tcPr>
          <w:p w14:paraId="05C20D32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270320</w:t>
            </w:r>
          </w:p>
        </w:tc>
        <w:tc>
          <w:tcPr>
            <w:tcW w:w="1560" w:type="dxa"/>
          </w:tcPr>
          <w:p w14:paraId="0080FB47" w14:textId="77777777" w:rsidR="00D558F0" w:rsidRPr="009F06A6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9F06A6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F348A89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3D4AD67E" w14:textId="77777777" w:rsidTr="00555AC4">
        <w:trPr>
          <w:trHeight w:val="8190"/>
        </w:trPr>
        <w:tc>
          <w:tcPr>
            <w:tcW w:w="576" w:type="dxa"/>
            <w:noWrap/>
            <w:hideMark/>
          </w:tcPr>
          <w:p w14:paraId="015B896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88</w:t>
            </w:r>
          </w:p>
        </w:tc>
        <w:tc>
          <w:tcPr>
            <w:tcW w:w="4386" w:type="dxa"/>
            <w:hideMark/>
          </w:tcPr>
          <w:p w14:paraId="2FB42A76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946F3F">
              <w:rPr>
                <w:sz w:val="20"/>
                <w:szCs w:val="20"/>
              </w:rPr>
              <w:t>HDL</w:t>
            </w:r>
            <w:r w:rsidRPr="00555AC4">
              <w:rPr>
                <w:sz w:val="20"/>
                <w:szCs w:val="20"/>
                <w:lang w:val="ru-RU"/>
              </w:rPr>
              <w:t>-ХОЛЕСТЕРИН  из комплекта Анализатор биохимический- турбидиметрический ВА400  (2</w:t>
            </w:r>
            <w:r w:rsidRPr="00946F3F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>60мл+2х20мл) +2 +8С (</w:t>
            </w:r>
            <w:r w:rsidRPr="00946F3F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6F3F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946F3F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946F3F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6F3F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946F3F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  <w:hideMark/>
          </w:tcPr>
          <w:p w14:paraId="2DCDC11E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HDL</w:t>
            </w:r>
            <w:r w:rsidRPr="00555AC4">
              <w:rPr>
                <w:sz w:val="20"/>
                <w:szCs w:val="20"/>
                <w:lang w:val="ru-RU"/>
              </w:rPr>
              <w:t xml:space="preserve">-ХОЛЕСТЕРИН  набор биохимических реагентов из комплекта Анализатор биохимический- турбидиметрический  ВА400, производства компании </w:t>
            </w:r>
            <w:r w:rsidRPr="00946F3F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6F3F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946F3F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 наличие баркода на каждом флаконе, липидный профиль; прямой метод без осаждения, холестеролоксидаза/детергент; фиксированное время, жидкий биреагент. Состав:  Реагент А. Буфер Гуда, холестеролэстераза &gt;1 Ед/мл, холестеролоксидаза &gt;0.5 Ед/мл, 4-аминоантипирин 1 ммоль/л, </w:t>
            </w:r>
            <w:r w:rsidRPr="00946F3F">
              <w:rPr>
                <w:sz w:val="20"/>
                <w:szCs w:val="20"/>
              </w:rPr>
              <w:t>N</w:t>
            </w:r>
            <w:r w:rsidRPr="00555AC4">
              <w:rPr>
                <w:sz w:val="20"/>
                <w:szCs w:val="20"/>
                <w:lang w:val="ru-RU"/>
              </w:rPr>
              <w:t>,</w:t>
            </w:r>
            <w:r w:rsidRPr="00946F3F">
              <w:rPr>
                <w:sz w:val="20"/>
                <w:szCs w:val="20"/>
              </w:rPr>
              <w:t>N</w:t>
            </w:r>
            <w:r w:rsidRPr="00555AC4">
              <w:rPr>
                <w:sz w:val="20"/>
                <w:szCs w:val="20"/>
                <w:lang w:val="ru-RU"/>
              </w:rPr>
              <w:t>-</w:t>
            </w:r>
            <w:r w:rsidRPr="00946F3F">
              <w:rPr>
                <w:sz w:val="20"/>
                <w:szCs w:val="20"/>
              </w:rPr>
              <w:t>bis</w:t>
            </w:r>
            <w:r w:rsidRPr="00555AC4">
              <w:rPr>
                <w:sz w:val="20"/>
                <w:szCs w:val="20"/>
                <w:lang w:val="ru-RU"/>
              </w:rPr>
              <w:t>(4сульфобутил)-</w:t>
            </w:r>
            <w:r w:rsidRPr="00946F3F">
              <w:rPr>
                <w:sz w:val="20"/>
                <w:szCs w:val="20"/>
              </w:rPr>
              <w:t>m</w:t>
            </w:r>
            <w:r w:rsidRPr="00555AC4">
              <w:rPr>
                <w:sz w:val="20"/>
                <w:szCs w:val="20"/>
                <w:lang w:val="ru-RU"/>
              </w:rPr>
              <w:t>-толуидин (</w:t>
            </w:r>
            <w:r w:rsidRPr="00946F3F">
              <w:rPr>
                <w:sz w:val="20"/>
                <w:szCs w:val="20"/>
              </w:rPr>
              <w:t>DSBmT</w:t>
            </w:r>
            <w:r w:rsidRPr="00555AC4">
              <w:rPr>
                <w:sz w:val="20"/>
                <w:szCs w:val="20"/>
                <w:lang w:val="ru-RU"/>
              </w:rPr>
              <w:t>) 1 ммоль/л, акселератор реакции 1 ммоль/л. Реагент В.  Буфер Гуда, холестерол эстераза до 1.5 МЕ/мл, 4-аминоатипирин 1 ммоль/л, аскорбат оксидаза до 3 кМЕ/л, детергент. Метрологические характеристики: Пороговая чувствительность: 1.83 мг/дл = 0.048 ммоль/л. Пределы линейности: 200 мг/дл = 5.18 ммоль/л. Точность: Средняя концентрация  53 мг/дл = 1.39 ммоль/л: Повторность (</w:t>
            </w:r>
            <w:r w:rsidRPr="00946F3F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- 0,6 %, Внутрилабораторный показатель (</w:t>
            </w:r>
            <w:r w:rsidRPr="00946F3F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)- 2,7 %; 73 мг/дл = 1.88 ммоль/л: Повторность (</w:t>
            </w:r>
            <w:r w:rsidRPr="00946F3F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-0,7%, Внутрилабораторный показатель (</w:t>
            </w:r>
            <w:r w:rsidRPr="00946F3F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 xml:space="preserve">)- 2,6 %. Количество исследований - 480.  Фасовка  2 </w:t>
            </w:r>
            <w:r w:rsidRPr="00946F3F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 60 мл + 2 </w:t>
            </w:r>
            <w:r w:rsidRPr="00946F3F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 20 мл, температура хранения +2 +8 ⁰С.  </w:t>
            </w:r>
            <w:r w:rsidRPr="00946F3F">
              <w:rPr>
                <w:sz w:val="20"/>
                <w:szCs w:val="20"/>
              </w:rPr>
              <w:t>Реагенты рекомендованы к использованию в анализаторах ВА200/ВА400.</w:t>
            </w:r>
          </w:p>
        </w:tc>
        <w:tc>
          <w:tcPr>
            <w:tcW w:w="567" w:type="dxa"/>
            <w:noWrap/>
            <w:hideMark/>
          </w:tcPr>
          <w:p w14:paraId="49766F7B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5F9FA021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141 220</w:t>
            </w:r>
          </w:p>
        </w:tc>
        <w:tc>
          <w:tcPr>
            <w:tcW w:w="710" w:type="dxa"/>
            <w:noWrap/>
            <w:hideMark/>
          </w:tcPr>
          <w:p w14:paraId="09CEFD70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6,00</w:t>
            </w:r>
          </w:p>
        </w:tc>
        <w:tc>
          <w:tcPr>
            <w:tcW w:w="1559" w:type="dxa"/>
            <w:noWrap/>
            <w:hideMark/>
          </w:tcPr>
          <w:p w14:paraId="64DD774B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847320</w:t>
            </w:r>
          </w:p>
        </w:tc>
        <w:tc>
          <w:tcPr>
            <w:tcW w:w="1560" w:type="dxa"/>
          </w:tcPr>
          <w:p w14:paraId="1F366EA3" w14:textId="77777777" w:rsidR="00D558F0" w:rsidRPr="009F06A6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9F06A6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63F1665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7D78E8A9" w14:textId="77777777" w:rsidTr="00555AC4">
        <w:trPr>
          <w:trHeight w:val="3150"/>
        </w:trPr>
        <w:tc>
          <w:tcPr>
            <w:tcW w:w="576" w:type="dxa"/>
            <w:noWrap/>
            <w:hideMark/>
          </w:tcPr>
          <w:p w14:paraId="7B136348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89</w:t>
            </w:r>
          </w:p>
        </w:tc>
        <w:tc>
          <w:tcPr>
            <w:tcW w:w="4386" w:type="dxa"/>
            <w:hideMark/>
          </w:tcPr>
          <w:p w14:paraId="31D4B43F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ГЛИКИРОВАННЫЙ ГЕМОГЛОБИН ПРЯМОЙ СТАНДАРТ из комплекта Анализатор биохимический-турбидиметрический ВА400 (4</w:t>
            </w:r>
            <w:r w:rsidRPr="00946F3F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0.5мл) +2 +8 </w:t>
            </w:r>
            <w:r w:rsidRPr="00946F3F">
              <w:rPr>
                <w:sz w:val="20"/>
                <w:szCs w:val="20"/>
              </w:rPr>
              <w:t>C</w:t>
            </w:r>
            <w:r w:rsidRPr="00555AC4">
              <w:rPr>
                <w:sz w:val="20"/>
                <w:szCs w:val="20"/>
                <w:lang w:val="ru-RU"/>
              </w:rPr>
              <w:t xml:space="preserve"> (</w:t>
            </w:r>
            <w:r w:rsidRPr="00946F3F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6F3F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946F3F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 )</w:t>
            </w:r>
          </w:p>
        </w:tc>
        <w:tc>
          <w:tcPr>
            <w:tcW w:w="3289" w:type="dxa"/>
            <w:hideMark/>
          </w:tcPr>
          <w:p w14:paraId="4813AEBA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ГЛИКИРОВАННЫЙ ГЕМОГЛОБИН ПРЯМОЙ СТАНДАРТ набор биохимических реагентов из комплекта Анализатор биохимический-турбидиметрический  ВА400, производства компании </w:t>
            </w:r>
            <w:r w:rsidRPr="00946F3F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946F3F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946F3F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 фасовка 4</w:t>
            </w:r>
            <w:r w:rsidRPr="00946F3F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 xml:space="preserve">0.5 мл,  </w:t>
            </w:r>
            <w:r w:rsidRPr="00946F3F">
              <w:rPr>
                <w:sz w:val="20"/>
                <w:szCs w:val="20"/>
              </w:rPr>
              <w:t>t</w:t>
            </w:r>
            <w:r w:rsidRPr="00555AC4">
              <w:rPr>
                <w:sz w:val="20"/>
                <w:szCs w:val="20"/>
                <w:lang w:val="ru-RU"/>
              </w:rPr>
              <w:t xml:space="preserve"> +2 +8 С</w:t>
            </w:r>
          </w:p>
        </w:tc>
        <w:tc>
          <w:tcPr>
            <w:tcW w:w="567" w:type="dxa"/>
            <w:noWrap/>
            <w:hideMark/>
          </w:tcPr>
          <w:p w14:paraId="3622E73E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740E0EE9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88 800</w:t>
            </w:r>
          </w:p>
        </w:tc>
        <w:tc>
          <w:tcPr>
            <w:tcW w:w="710" w:type="dxa"/>
            <w:noWrap/>
            <w:hideMark/>
          </w:tcPr>
          <w:p w14:paraId="5A5EF53B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1,00</w:t>
            </w:r>
          </w:p>
        </w:tc>
        <w:tc>
          <w:tcPr>
            <w:tcW w:w="1559" w:type="dxa"/>
            <w:noWrap/>
            <w:hideMark/>
          </w:tcPr>
          <w:p w14:paraId="07F2CA8E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46F3F">
              <w:rPr>
                <w:sz w:val="20"/>
                <w:szCs w:val="20"/>
              </w:rPr>
              <w:t>88800</w:t>
            </w:r>
          </w:p>
        </w:tc>
        <w:tc>
          <w:tcPr>
            <w:tcW w:w="1560" w:type="dxa"/>
          </w:tcPr>
          <w:p w14:paraId="08514F34" w14:textId="77777777" w:rsidR="00D558F0" w:rsidRPr="009F06A6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9F06A6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32583869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D558F0" w:rsidRPr="00EB7AFA" w14:paraId="60374F1D" w14:textId="77777777" w:rsidTr="00555AC4">
        <w:trPr>
          <w:trHeight w:val="3150"/>
        </w:trPr>
        <w:tc>
          <w:tcPr>
            <w:tcW w:w="576" w:type="dxa"/>
            <w:noWrap/>
          </w:tcPr>
          <w:p w14:paraId="22829767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4386" w:type="dxa"/>
          </w:tcPr>
          <w:p w14:paraId="06F71593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7E5A68">
              <w:rPr>
                <w:sz w:val="20"/>
                <w:szCs w:val="20"/>
              </w:rPr>
              <w:t>LDL</w:t>
            </w:r>
            <w:r w:rsidRPr="00555AC4">
              <w:rPr>
                <w:sz w:val="20"/>
                <w:szCs w:val="20"/>
                <w:lang w:val="ru-RU"/>
              </w:rPr>
              <w:t>-ХОЛЕСТЕРИН из комплекта Анализатор биохимический- турбидиметрический ВА400  (2</w:t>
            </w:r>
            <w:r w:rsidRPr="007E5A68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>60мл+2х20мл)  +2 +8 С (</w:t>
            </w:r>
            <w:r w:rsidRPr="007E5A68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7E5A68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7E5A68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 (</w:t>
            </w:r>
            <w:r w:rsidRPr="007E5A68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7E5A68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7E5A68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>., ИСПАНИЯ)</w:t>
            </w:r>
          </w:p>
        </w:tc>
        <w:tc>
          <w:tcPr>
            <w:tcW w:w="3289" w:type="dxa"/>
          </w:tcPr>
          <w:p w14:paraId="500362FF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7E5A68">
              <w:rPr>
                <w:sz w:val="20"/>
                <w:szCs w:val="20"/>
              </w:rPr>
              <w:t>LDL</w:t>
            </w:r>
            <w:r w:rsidRPr="00555AC4">
              <w:rPr>
                <w:sz w:val="20"/>
                <w:szCs w:val="20"/>
                <w:lang w:val="ru-RU"/>
              </w:rPr>
              <w:t xml:space="preserve">-ХОЛЕСТЕРИН набор биохимических реагентов из комплекта Анализатор биохимический- турбидиметрический  ВА400, производства компании </w:t>
            </w:r>
            <w:r w:rsidRPr="007E5A68">
              <w:rPr>
                <w:sz w:val="20"/>
                <w:szCs w:val="20"/>
              </w:rPr>
              <w:t>BioSystems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7E5A68">
              <w:rPr>
                <w:sz w:val="20"/>
                <w:szCs w:val="20"/>
              </w:rPr>
              <w:t>S</w:t>
            </w:r>
            <w:r w:rsidRPr="00555AC4">
              <w:rPr>
                <w:sz w:val="20"/>
                <w:szCs w:val="20"/>
                <w:lang w:val="ru-RU"/>
              </w:rPr>
              <w:t>.</w:t>
            </w:r>
            <w:r w:rsidRPr="007E5A68">
              <w:rPr>
                <w:sz w:val="20"/>
                <w:szCs w:val="20"/>
              </w:rPr>
              <w:t>A</w:t>
            </w:r>
            <w:r w:rsidRPr="00555AC4">
              <w:rPr>
                <w:sz w:val="20"/>
                <w:szCs w:val="20"/>
                <w:lang w:val="ru-RU"/>
              </w:rPr>
              <w:t xml:space="preserve"> (Испания),  наличие баркода на каждом флаконе, липидный профиль; прямой метод без осаждения, холестеролоксидаза/детергент; фиксированное время, жидкий биреагент. Состав: Реагент А. </w:t>
            </w:r>
            <w:r w:rsidRPr="007E5A68">
              <w:rPr>
                <w:sz w:val="20"/>
                <w:szCs w:val="20"/>
              </w:rPr>
              <w:t>MES</w:t>
            </w:r>
            <w:r w:rsidRPr="00555AC4">
              <w:rPr>
                <w:sz w:val="20"/>
                <w:szCs w:val="20"/>
                <w:lang w:val="ru-RU"/>
              </w:rPr>
              <w:t xml:space="preserve"> буфер ≥30 ммоль/л, холестеролэстераза &gt;1.5 Ед/мл, холестеролоксидаза &gt;1.5 Ед/мл, 4-аминоантипирин 0.5 ммоль/л, аскорбат оксидаза ≥ 3.0 МЕ/л, пероксидаза &gt;1 Е/мл, детергент, рН 6.3. Реагент В. </w:t>
            </w:r>
            <w:r w:rsidRPr="007E5A68">
              <w:rPr>
                <w:sz w:val="20"/>
                <w:szCs w:val="20"/>
              </w:rPr>
              <w:t>MES</w:t>
            </w:r>
            <w:r w:rsidRPr="00555AC4">
              <w:rPr>
                <w:sz w:val="20"/>
                <w:szCs w:val="20"/>
                <w:lang w:val="ru-RU"/>
              </w:rPr>
              <w:t xml:space="preserve"> буфер ≥30 ммоль/л, пероксидаза &gt;1 Ед/мл, </w:t>
            </w:r>
            <w:r w:rsidRPr="007E5A68">
              <w:rPr>
                <w:sz w:val="20"/>
                <w:szCs w:val="20"/>
              </w:rPr>
              <w:t>N</w:t>
            </w:r>
            <w:r w:rsidRPr="00555AC4">
              <w:rPr>
                <w:sz w:val="20"/>
                <w:szCs w:val="20"/>
                <w:lang w:val="ru-RU"/>
              </w:rPr>
              <w:t>,</w:t>
            </w:r>
            <w:r w:rsidRPr="007E5A68">
              <w:rPr>
                <w:sz w:val="20"/>
                <w:szCs w:val="20"/>
              </w:rPr>
              <w:t>Nbis</w:t>
            </w:r>
            <w:r w:rsidRPr="00555AC4">
              <w:rPr>
                <w:sz w:val="20"/>
                <w:szCs w:val="20"/>
                <w:lang w:val="ru-RU"/>
              </w:rPr>
              <w:t>(4сульфобутил)-</w:t>
            </w:r>
            <w:r w:rsidRPr="007E5A68">
              <w:rPr>
                <w:sz w:val="20"/>
                <w:szCs w:val="20"/>
              </w:rPr>
              <w:t>m</w:t>
            </w:r>
            <w:r w:rsidRPr="00555AC4">
              <w:rPr>
                <w:sz w:val="20"/>
                <w:szCs w:val="20"/>
                <w:lang w:val="ru-RU"/>
              </w:rPr>
              <w:t>-толуидин (</w:t>
            </w:r>
            <w:r w:rsidRPr="007E5A68">
              <w:rPr>
                <w:sz w:val="20"/>
                <w:szCs w:val="20"/>
              </w:rPr>
              <w:t>DSBmT</w:t>
            </w:r>
            <w:r w:rsidRPr="00555AC4">
              <w:rPr>
                <w:sz w:val="20"/>
                <w:szCs w:val="20"/>
                <w:lang w:val="ru-RU"/>
              </w:rPr>
              <w:t xml:space="preserve">) 1 ммоль/л, детегрент, рН 6.3. Метрологические характеристики: Пороговая чувствительность: 0.44 мг/дл = </w:t>
            </w:r>
            <w:r w:rsidRPr="00555AC4">
              <w:rPr>
                <w:sz w:val="20"/>
                <w:szCs w:val="20"/>
                <w:lang w:val="ru-RU"/>
              </w:rPr>
              <w:lastRenderedPageBreak/>
              <w:t>0.012 ммоль/л. Пределы линейности: 990 мг/дл = 25.6 ммоль/л. Точность: Средняя концентрация  59 мг/дл = 1.54 ммоль/л: Повторность (</w:t>
            </w:r>
            <w:r w:rsidRPr="007E5A68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- 0,6 %, Внутрилабораторный показатель (</w:t>
            </w:r>
            <w:r w:rsidRPr="007E5A68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)- 2,5 %; 97 мг/дл = 2.51 ммоль/л: Повторность (</w:t>
            </w:r>
            <w:r w:rsidRPr="007E5A68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 -0,7 %, Внутрилабораторный показатель (</w:t>
            </w:r>
            <w:r w:rsidRPr="007E5A68">
              <w:rPr>
                <w:sz w:val="20"/>
                <w:szCs w:val="20"/>
              </w:rPr>
              <w:t>CV</w:t>
            </w:r>
            <w:r w:rsidRPr="00555AC4">
              <w:rPr>
                <w:sz w:val="20"/>
                <w:szCs w:val="20"/>
                <w:lang w:val="ru-RU"/>
              </w:rPr>
              <w:t>)- 2,2 %. Количество исследований - 480. Фасовка  2</w:t>
            </w:r>
            <w:r w:rsidRPr="007E5A68">
              <w:rPr>
                <w:sz w:val="20"/>
                <w:szCs w:val="20"/>
              </w:rPr>
              <w:t>x</w:t>
            </w:r>
            <w:r w:rsidRPr="00555AC4">
              <w:rPr>
                <w:sz w:val="20"/>
                <w:szCs w:val="20"/>
                <w:lang w:val="ru-RU"/>
              </w:rPr>
              <w:t>60мл+2х20мл, температура хранения +2 +8 ⁰С.  Реагенты рекомендованы к использованию в анализаторах ВА200/ВА400.</w:t>
            </w:r>
          </w:p>
        </w:tc>
        <w:tc>
          <w:tcPr>
            <w:tcW w:w="567" w:type="dxa"/>
            <w:noWrap/>
          </w:tcPr>
          <w:p w14:paraId="2CF9AC20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lastRenderedPageBreak/>
              <w:t>уп</w:t>
            </w:r>
          </w:p>
        </w:tc>
        <w:tc>
          <w:tcPr>
            <w:tcW w:w="991" w:type="dxa"/>
            <w:gridSpan w:val="2"/>
            <w:noWrap/>
          </w:tcPr>
          <w:p w14:paraId="014D1927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217 840</w:t>
            </w:r>
          </w:p>
        </w:tc>
        <w:tc>
          <w:tcPr>
            <w:tcW w:w="710" w:type="dxa"/>
            <w:noWrap/>
          </w:tcPr>
          <w:p w14:paraId="05CA9243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6,00</w:t>
            </w:r>
          </w:p>
        </w:tc>
        <w:tc>
          <w:tcPr>
            <w:tcW w:w="1559" w:type="dxa"/>
            <w:noWrap/>
          </w:tcPr>
          <w:p w14:paraId="4759C472" w14:textId="77777777" w:rsidR="00D558F0" w:rsidRPr="00946F3F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1307040</w:t>
            </w:r>
          </w:p>
        </w:tc>
        <w:tc>
          <w:tcPr>
            <w:tcW w:w="1560" w:type="dxa"/>
          </w:tcPr>
          <w:p w14:paraId="59D21FEA" w14:textId="77777777" w:rsidR="00D558F0" w:rsidRPr="00207644" w:rsidRDefault="00D558F0" w:rsidP="00E8188B">
            <w:pPr>
              <w:spacing w:after="0" w:line="240" w:lineRule="auto"/>
              <w:jc w:val="both"/>
              <w:rPr>
                <w:iCs/>
                <w:color w:val="000000"/>
                <w:sz w:val="20"/>
                <w:szCs w:val="20"/>
                <w:lang w:val="kk-KZ" w:eastAsia="ru-RU"/>
              </w:rPr>
            </w:pPr>
            <w:r w:rsidRPr="00207644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D1F2E12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0623EA" w14:paraId="33DC7F24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44E2FF00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535D795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89" w:type="dxa"/>
            <w:hideMark/>
          </w:tcPr>
          <w:p w14:paraId="4403FBD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7E1DBD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noWrap/>
            <w:hideMark/>
          </w:tcPr>
          <w:p w14:paraId="5EBAEA45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43BA30E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8F2237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12992245</w:t>
            </w:r>
          </w:p>
        </w:tc>
        <w:tc>
          <w:tcPr>
            <w:tcW w:w="1560" w:type="dxa"/>
          </w:tcPr>
          <w:p w14:paraId="5C46A1F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C104A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55AC4" w:rsidRPr="000623EA" w14:paraId="028A45A9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2D06675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69B63CB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hideMark/>
          </w:tcPr>
          <w:p w14:paraId="0F44B58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9F44BCA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noWrap/>
            <w:hideMark/>
          </w:tcPr>
          <w:p w14:paraId="0C0C5F2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51AA00D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1EE935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38965D26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8042A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55AC4" w:rsidRPr="00EB7AFA" w14:paraId="0D42AAD0" w14:textId="77777777" w:rsidTr="00555AC4">
        <w:trPr>
          <w:trHeight w:val="1260"/>
        </w:trPr>
        <w:tc>
          <w:tcPr>
            <w:tcW w:w="576" w:type="dxa"/>
            <w:noWrap/>
          </w:tcPr>
          <w:p w14:paraId="0D9F060A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86" w:type="dxa"/>
            <w:hideMark/>
          </w:tcPr>
          <w:p w14:paraId="28B77678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555AC4">
              <w:rPr>
                <w:b/>
                <w:bCs/>
                <w:sz w:val="20"/>
                <w:szCs w:val="20"/>
                <w:lang w:val="ru-RU"/>
              </w:rPr>
              <w:t xml:space="preserve">Расходный материал для анализатора электролитов </w:t>
            </w:r>
            <w:r w:rsidRPr="00E23AAE">
              <w:rPr>
                <w:b/>
                <w:bCs/>
                <w:sz w:val="20"/>
                <w:szCs w:val="20"/>
              </w:rPr>
              <w:t>e</w:t>
            </w:r>
            <w:r w:rsidRPr="00555AC4">
              <w:rPr>
                <w:b/>
                <w:bCs/>
                <w:sz w:val="20"/>
                <w:szCs w:val="20"/>
                <w:lang w:val="ru-RU"/>
              </w:rPr>
              <w:t xml:space="preserve">|1, </w:t>
            </w:r>
            <w:r w:rsidRPr="00555AC4">
              <w:rPr>
                <w:b/>
                <w:bCs/>
                <w:sz w:val="20"/>
                <w:szCs w:val="20"/>
                <w:lang w:val="ru-RU"/>
              </w:rPr>
              <w:br/>
              <w:t xml:space="preserve">производство </w:t>
            </w:r>
            <w:r w:rsidRPr="00E23AAE">
              <w:rPr>
                <w:b/>
                <w:bCs/>
                <w:sz w:val="20"/>
                <w:szCs w:val="20"/>
              </w:rPr>
              <w:t>EXIAS</w:t>
            </w:r>
            <w:r w:rsidRPr="00555AC4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E23AAE">
              <w:rPr>
                <w:b/>
                <w:bCs/>
                <w:sz w:val="20"/>
                <w:szCs w:val="20"/>
              </w:rPr>
              <w:t>Medical</w:t>
            </w:r>
            <w:r w:rsidRPr="00555AC4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E23AAE">
              <w:rPr>
                <w:b/>
                <w:bCs/>
                <w:sz w:val="20"/>
                <w:szCs w:val="20"/>
              </w:rPr>
              <w:t>GmbH</w:t>
            </w:r>
          </w:p>
        </w:tc>
        <w:tc>
          <w:tcPr>
            <w:tcW w:w="3289" w:type="dxa"/>
            <w:hideMark/>
          </w:tcPr>
          <w:p w14:paraId="214892FE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7E5A6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83BD2FE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7E5A68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gridSpan w:val="2"/>
            <w:noWrap/>
            <w:hideMark/>
          </w:tcPr>
          <w:p w14:paraId="2A1A475F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7E5A68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4D30CCF8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7E5A6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4342E8B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7E5A68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14:paraId="40EA6C47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42AF8">
              <w:rPr>
                <w:iCs/>
                <w:color w:val="000000"/>
                <w:sz w:val="18"/>
                <w:szCs w:val="18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C48BB34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555AC4">
              <w:rPr>
                <w:sz w:val="18"/>
                <w:szCs w:val="18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2BEC060F" w14:textId="77777777" w:rsidTr="00555AC4">
        <w:trPr>
          <w:trHeight w:val="630"/>
        </w:trPr>
        <w:tc>
          <w:tcPr>
            <w:tcW w:w="576" w:type="dxa"/>
            <w:noWrap/>
          </w:tcPr>
          <w:p w14:paraId="519F96D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4386" w:type="dxa"/>
            <w:hideMark/>
          </w:tcPr>
          <w:p w14:paraId="726ADFE4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Картридж  </w:t>
            </w:r>
            <w:r w:rsidRPr="007E5A68">
              <w:rPr>
                <w:sz w:val="20"/>
                <w:szCs w:val="20"/>
              </w:rPr>
              <w:t>e</w:t>
            </w:r>
            <w:r w:rsidRPr="00555AC4">
              <w:rPr>
                <w:sz w:val="20"/>
                <w:szCs w:val="20"/>
                <w:lang w:val="ru-RU"/>
              </w:rPr>
              <w:t xml:space="preserve">|1 на 300 исследований  </w:t>
            </w:r>
            <w:r w:rsidRPr="007E5A68">
              <w:rPr>
                <w:sz w:val="20"/>
                <w:szCs w:val="20"/>
              </w:rPr>
              <w:t>e</w:t>
            </w:r>
            <w:r w:rsidRPr="00555AC4">
              <w:rPr>
                <w:sz w:val="20"/>
                <w:szCs w:val="20"/>
                <w:lang w:val="ru-RU"/>
              </w:rPr>
              <w:t xml:space="preserve">|1 </w:t>
            </w:r>
            <w:r w:rsidRPr="007E5A68">
              <w:rPr>
                <w:sz w:val="20"/>
                <w:szCs w:val="20"/>
              </w:rPr>
              <w:t>Cartridge</w:t>
            </w:r>
            <w:r w:rsidRPr="00555AC4">
              <w:rPr>
                <w:sz w:val="20"/>
                <w:szCs w:val="20"/>
                <w:lang w:val="ru-RU"/>
              </w:rPr>
              <w:t xml:space="preserve"> 300</w:t>
            </w:r>
          </w:p>
        </w:tc>
        <w:tc>
          <w:tcPr>
            <w:tcW w:w="3289" w:type="dxa"/>
            <w:hideMark/>
          </w:tcPr>
          <w:p w14:paraId="091C1E99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7E5A6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6CE954C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noWrap/>
            <w:hideMark/>
          </w:tcPr>
          <w:p w14:paraId="0E42438D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281 560,00</w:t>
            </w:r>
          </w:p>
        </w:tc>
        <w:tc>
          <w:tcPr>
            <w:tcW w:w="710" w:type="dxa"/>
            <w:noWrap/>
            <w:hideMark/>
          </w:tcPr>
          <w:p w14:paraId="1F2641E1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noWrap/>
            <w:hideMark/>
          </w:tcPr>
          <w:p w14:paraId="19BA1D6C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3 378 720,00</w:t>
            </w:r>
          </w:p>
        </w:tc>
        <w:tc>
          <w:tcPr>
            <w:tcW w:w="1560" w:type="dxa"/>
          </w:tcPr>
          <w:p w14:paraId="1407730E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42AF8">
              <w:rPr>
                <w:iCs/>
                <w:color w:val="000000"/>
                <w:sz w:val="18"/>
                <w:szCs w:val="18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CD5AA1D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555AC4">
              <w:rPr>
                <w:sz w:val="18"/>
                <w:szCs w:val="18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59939723" w14:textId="77777777" w:rsidTr="00555AC4">
        <w:trPr>
          <w:trHeight w:val="630"/>
        </w:trPr>
        <w:tc>
          <w:tcPr>
            <w:tcW w:w="576" w:type="dxa"/>
            <w:noWrap/>
          </w:tcPr>
          <w:p w14:paraId="18B13A1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4386" w:type="dxa"/>
            <w:hideMark/>
          </w:tcPr>
          <w:p w14:paraId="620ECA50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 xml:space="preserve">Бумага для принтера </w:t>
            </w:r>
            <w:r w:rsidRPr="007E5A68">
              <w:rPr>
                <w:sz w:val="20"/>
                <w:szCs w:val="20"/>
              </w:rPr>
              <w:t>e</w:t>
            </w:r>
            <w:r w:rsidRPr="00555AC4">
              <w:rPr>
                <w:sz w:val="20"/>
                <w:szCs w:val="20"/>
                <w:lang w:val="ru-RU"/>
              </w:rPr>
              <w:t xml:space="preserve">|1 </w:t>
            </w:r>
            <w:r w:rsidRPr="007E5A68">
              <w:rPr>
                <w:sz w:val="20"/>
                <w:szCs w:val="20"/>
              </w:rPr>
              <w:t>Printer</w:t>
            </w:r>
            <w:r w:rsidRPr="00555AC4">
              <w:rPr>
                <w:sz w:val="20"/>
                <w:szCs w:val="20"/>
                <w:lang w:val="ru-RU"/>
              </w:rPr>
              <w:t xml:space="preserve"> </w:t>
            </w:r>
            <w:r w:rsidRPr="007E5A68">
              <w:rPr>
                <w:sz w:val="20"/>
                <w:szCs w:val="20"/>
              </w:rPr>
              <w:t>paper</w:t>
            </w:r>
            <w:r w:rsidRPr="00555AC4">
              <w:rPr>
                <w:sz w:val="20"/>
                <w:szCs w:val="20"/>
                <w:lang w:val="ru-RU"/>
              </w:rPr>
              <w:t xml:space="preserve"> (5шт./упак)</w:t>
            </w:r>
          </w:p>
        </w:tc>
        <w:tc>
          <w:tcPr>
            <w:tcW w:w="3289" w:type="dxa"/>
            <w:hideMark/>
          </w:tcPr>
          <w:p w14:paraId="6C745B37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7E5A6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6DC4C5C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0C6A372C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20 910,00</w:t>
            </w:r>
          </w:p>
        </w:tc>
        <w:tc>
          <w:tcPr>
            <w:tcW w:w="710" w:type="dxa"/>
            <w:noWrap/>
            <w:hideMark/>
          </w:tcPr>
          <w:p w14:paraId="61D34CFA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023D034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20910</w:t>
            </w:r>
          </w:p>
        </w:tc>
        <w:tc>
          <w:tcPr>
            <w:tcW w:w="1560" w:type="dxa"/>
          </w:tcPr>
          <w:p w14:paraId="79B3FA02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42AF8">
              <w:rPr>
                <w:iCs/>
                <w:color w:val="000000"/>
                <w:sz w:val="18"/>
                <w:szCs w:val="18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88B0D8D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555AC4">
              <w:rPr>
                <w:sz w:val="18"/>
                <w:szCs w:val="18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0C372108" w14:textId="77777777" w:rsidTr="00555AC4">
        <w:trPr>
          <w:trHeight w:val="630"/>
        </w:trPr>
        <w:tc>
          <w:tcPr>
            <w:tcW w:w="576" w:type="dxa"/>
            <w:noWrap/>
          </w:tcPr>
          <w:p w14:paraId="0E1A0D68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4386" w:type="dxa"/>
            <w:hideMark/>
          </w:tcPr>
          <w:p w14:paraId="188113A5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Контроль e|1 QC Level 2 уровень 2 e|1 QC Level 2 (30 ампул)</w:t>
            </w:r>
          </w:p>
        </w:tc>
        <w:tc>
          <w:tcPr>
            <w:tcW w:w="3289" w:type="dxa"/>
            <w:hideMark/>
          </w:tcPr>
          <w:p w14:paraId="2ADB51A5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AD80354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noWrap/>
            <w:hideMark/>
          </w:tcPr>
          <w:p w14:paraId="0C0485EF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100 890,00</w:t>
            </w:r>
          </w:p>
        </w:tc>
        <w:tc>
          <w:tcPr>
            <w:tcW w:w="710" w:type="dxa"/>
            <w:noWrap/>
            <w:hideMark/>
          </w:tcPr>
          <w:p w14:paraId="2492E231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31FC266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100890</w:t>
            </w:r>
          </w:p>
        </w:tc>
        <w:tc>
          <w:tcPr>
            <w:tcW w:w="1560" w:type="dxa"/>
          </w:tcPr>
          <w:p w14:paraId="315A0487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42AF8">
              <w:rPr>
                <w:iCs/>
                <w:color w:val="000000"/>
                <w:sz w:val="18"/>
                <w:szCs w:val="18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56C70FA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18"/>
                <w:szCs w:val="18"/>
                <w:lang w:val="ru-RU"/>
              </w:rPr>
            </w:pPr>
            <w:r w:rsidRPr="00555AC4">
              <w:rPr>
                <w:sz w:val="18"/>
                <w:szCs w:val="18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0623EA" w14:paraId="6ED12DCE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39FAED33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6A6A8754" w14:textId="77777777" w:rsidR="00D558F0" w:rsidRPr="0022721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2721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89" w:type="dxa"/>
            <w:hideMark/>
          </w:tcPr>
          <w:p w14:paraId="13D69E80" w14:textId="77777777" w:rsidR="00D558F0" w:rsidRPr="0022721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2721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B8B4714" w14:textId="77777777" w:rsidR="00D558F0" w:rsidRPr="0022721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2721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noWrap/>
            <w:hideMark/>
          </w:tcPr>
          <w:p w14:paraId="1932950C" w14:textId="77777777" w:rsidR="00D558F0" w:rsidRPr="0022721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2721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448CAB7A" w14:textId="77777777" w:rsidR="00D558F0" w:rsidRPr="0022721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2721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39B310C" w14:textId="77777777" w:rsidR="00D558F0" w:rsidRPr="0022721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27214">
              <w:rPr>
                <w:b/>
                <w:bCs/>
                <w:sz w:val="24"/>
                <w:szCs w:val="24"/>
              </w:rPr>
              <w:t>3 500 520,00</w:t>
            </w:r>
          </w:p>
        </w:tc>
        <w:tc>
          <w:tcPr>
            <w:tcW w:w="1560" w:type="dxa"/>
          </w:tcPr>
          <w:p w14:paraId="53B58F5F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4A0C92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AC4" w:rsidRPr="000623EA" w14:paraId="371FB8BD" w14:textId="77777777" w:rsidTr="00555AC4">
        <w:trPr>
          <w:trHeight w:val="315"/>
        </w:trPr>
        <w:tc>
          <w:tcPr>
            <w:tcW w:w="576" w:type="dxa"/>
            <w:hideMark/>
          </w:tcPr>
          <w:p w14:paraId="69D71FE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7CF01305" w14:textId="77777777" w:rsidR="00D558F0" w:rsidRPr="0022721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27214">
              <w:rPr>
                <w:b/>
                <w:bCs/>
                <w:sz w:val="24"/>
                <w:szCs w:val="24"/>
              </w:rPr>
              <w:t>Экстемпоральные растворы</w:t>
            </w:r>
          </w:p>
        </w:tc>
        <w:tc>
          <w:tcPr>
            <w:tcW w:w="3289" w:type="dxa"/>
            <w:hideMark/>
          </w:tcPr>
          <w:p w14:paraId="21169DCE" w14:textId="77777777" w:rsidR="00D558F0" w:rsidRPr="0022721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2721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7BB0AC64" w14:textId="77777777" w:rsidR="00D558F0" w:rsidRPr="0022721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2721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hideMark/>
          </w:tcPr>
          <w:p w14:paraId="43D28040" w14:textId="77777777" w:rsidR="00D558F0" w:rsidRPr="0022721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2721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7D8EDDE7" w14:textId="77777777" w:rsidR="00D558F0" w:rsidRPr="0022721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2721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CE3F222" w14:textId="77777777" w:rsidR="00D558F0" w:rsidRPr="0022721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22721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7FCCEF12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FC74F4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55AC4" w:rsidRPr="00EB7AFA" w14:paraId="73D76039" w14:textId="77777777" w:rsidTr="00555AC4">
        <w:trPr>
          <w:trHeight w:val="315"/>
        </w:trPr>
        <w:tc>
          <w:tcPr>
            <w:tcW w:w="576" w:type="dxa"/>
            <w:hideMark/>
          </w:tcPr>
          <w:p w14:paraId="56FF0D7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9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86" w:type="dxa"/>
            <w:hideMark/>
          </w:tcPr>
          <w:p w14:paraId="11B564A8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 xml:space="preserve">Натрия хлорид </w:t>
            </w:r>
          </w:p>
        </w:tc>
        <w:tc>
          <w:tcPr>
            <w:tcW w:w="3289" w:type="dxa"/>
            <w:hideMark/>
          </w:tcPr>
          <w:p w14:paraId="76E33840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10 %  200,0</w:t>
            </w:r>
          </w:p>
        </w:tc>
        <w:tc>
          <w:tcPr>
            <w:tcW w:w="567" w:type="dxa"/>
            <w:hideMark/>
          </w:tcPr>
          <w:p w14:paraId="05F1EA70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флак.</w:t>
            </w:r>
          </w:p>
        </w:tc>
        <w:tc>
          <w:tcPr>
            <w:tcW w:w="991" w:type="dxa"/>
            <w:gridSpan w:val="2"/>
            <w:hideMark/>
          </w:tcPr>
          <w:p w14:paraId="2CBB6F7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450</w:t>
            </w:r>
          </w:p>
        </w:tc>
        <w:tc>
          <w:tcPr>
            <w:tcW w:w="710" w:type="dxa"/>
            <w:noWrap/>
            <w:hideMark/>
          </w:tcPr>
          <w:p w14:paraId="2DB07C4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noWrap/>
            <w:hideMark/>
          </w:tcPr>
          <w:p w14:paraId="669C8B4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54 000,00</w:t>
            </w:r>
          </w:p>
        </w:tc>
        <w:tc>
          <w:tcPr>
            <w:tcW w:w="1560" w:type="dxa"/>
          </w:tcPr>
          <w:p w14:paraId="1E981AAE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C4450AA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09B3A01E" w14:textId="77777777" w:rsidTr="00555AC4">
        <w:trPr>
          <w:trHeight w:val="315"/>
        </w:trPr>
        <w:tc>
          <w:tcPr>
            <w:tcW w:w="576" w:type="dxa"/>
            <w:hideMark/>
          </w:tcPr>
          <w:p w14:paraId="28935C1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86" w:type="dxa"/>
            <w:hideMark/>
          </w:tcPr>
          <w:p w14:paraId="38401800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Новокаин</w:t>
            </w:r>
          </w:p>
        </w:tc>
        <w:tc>
          <w:tcPr>
            <w:tcW w:w="3289" w:type="dxa"/>
            <w:hideMark/>
          </w:tcPr>
          <w:p w14:paraId="0DE57C5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2%-100,0</w:t>
            </w:r>
          </w:p>
        </w:tc>
        <w:tc>
          <w:tcPr>
            <w:tcW w:w="567" w:type="dxa"/>
            <w:hideMark/>
          </w:tcPr>
          <w:p w14:paraId="37DFBBE5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флак.</w:t>
            </w:r>
          </w:p>
        </w:tc>
        <w:tc>
          <w:tcPr>
            <w:tcW w:w="991" w:type="dxa"/>
            <w:gridSpan w:val="2"/>
            <w:hideMark/>
          </w:tcPr>
          <w:p w14:paraId="1D381311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400</w:t>
            </w:r>
          </w:p>
        </w:tc>
        <w:tc>
          <w:tcPr>
            <w:tcW w:w="710" w:type="dxa"/>
            <w:noWrap/>
            <w:hideMark/>
          </w:tcPr>
          <w:p w14:paraId="0B40229C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180</w:t>
            </w:r>
          </w:p>
        </w:tc>
        <w:tc>
          <w:tcPr>
            <w:tcW w:w="1559" w:type="dxa"/>
            <w:noWrap/>
            <w:hideMark/>
          </w:tcPr>
          <w:p w14:paraId="367C6D53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72 000,00</w:t>
            </w:r>
          </w:p>
        </w:tc>
        <w:tc>
          <w:tcPr>
            <w:tcW w:w="1560" w:type="dxa"/>
          </w:tcPr>
          <w:p w14:paraId="5E7ADAE6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A2C89EA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23873656" w14:textId="77777777" w:rsidTr="00555AC4">
        <w:trPr>
          <w:trHeight w:val="315"/>
        </w:trPr>
        <w:tc>
          <w:tcPr>
            <w:tcW w:w="576" w:type="dxa"/>
            <w:hideMark/>
          </w:tcPr>
          <w:p w14:paraId="4B1244A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4386" w:type="dxa"/>
            <w:hideMark/>
          </w:tcPr>
          <w:p w14:paraId="16E0F63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Натрия бромид</w:t>
            </w:r>
          </w:p>
        </w:tc>
        <w:tc>
          <w:tcPr>
            <w:tcW w:w="3289" w:type="dxa"/>
            <w:hideMark/>
          </w:tcPr>
          <w:p w14:paraId="4F526842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3% - 500,0</w:t>
            </w:r>
          </w:p>
        </w:tc>
        <w:tc>
          <w:tcPr>
            <w:tcW w:w="567" w:type="dxa"/>
            <w:hideMark/>
          </w:tcPr>
          <w:p w14:paraId="2776825F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флак.</w:t>
            </w:r>
          </w:p>
        </w:tc>
        <w:tc>
          <w:tcPr>
            <w:tcW w:w="991" w:type="dxa"/>
            <w:gridSpan w:val="2"/>
            <w:hideMark/>
          </w:tcPr>
          <w:p w14:paraId="08743A8D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650</w:t>
            </w:r>
          </w:p>
        </w:tc>
        <w:tc>
          <w:tcPr>
            <w:tcW w:w="710" w:type="dxa"/>
            <w:noWrap/>
            <w:hideMark/>
          </w:tcPr>
          <w:p w14:paraId="6DF6E400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60</w:t>
            </w:r>
          </w:p>
        </w:tc>
        <w:tc>
          <w:tcPr>
            <w:tcW w:w="1559" w:type="dxa"/>
            <w:noWrap/>
            <w:hideMark/>
          </w:tcPr>
          <w:p w14:paraId="3395B75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39 000,00</w:t>
            </w:r>
          </w:p>
        </w:tc>
        <w:tc>
          <w:tcPr>
            <w:tcW w:w="1560" w:type="dxa"/>
          </w:tcPr>
          <w:p w14:paraId="11A7F282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30F0D89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4A01B992" w14:textId="77777777" w:rsidTr="00555AC4">
        <w:trPr>
          <w:trHeight w:val="315"/>
        </w:trPr>
        <w:tc>
          <w:tcPr>
            <w:tcW w:w="576" w:type="dxa"/>
            <w:hideMark/>
          </w:tcPr>
          <w:p w14:paraId="153C349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86" w:type="dxa"/>
            <w:hideMark/>
          </w:tcPr>
          <w:p w14:paraId="41B988C6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 xml:space="preserve">Вода дистиллированная </w:t>
            </w:r>
          </w:p>
        </w:tc>
        <w:tc>
          <w:tcPr>
            <w:tcW w:w="3289" w:type="dxa"/>
            <w:hideMark/>
          </w:tcPr>
          <w:p w14:paraId="05C0F591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400 мл</w:t>
            </w:r>
          </w:p>
        </w:tc>
        <w:tc>
          <w:tcPr>
            <w:tcW w:w="567" w:type="dxa"/>
            <w:hideMark/>
          </w:tcPr>
          <w:p w14:paraId="569962CA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флак.</w:t>
            </w:r>
          </w:p>
        </w:tc>
        <w:tc>
          <w:tcPr>
            <w:tcW w:w="991" w:type="dxa"/>
            <w:gridSpan w:val="2"/>
            <w:hideMark/>
          </w:tcPr>
          <w:p w14:paraId="556FB22D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460</w:t>
            </w:r>
          </w:p>
        </w:tc>
        <w:tc>
          <w:tcPr>
            <w:tcW w:w="710" w:type="dxa"/>
            <w:noWrap/>
            <w:hideMark/>
          </w:tcPr>
          <w:p w14:paraId="39135D89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1000</w:t>
            </w:r>
          </w:p>
        </w:tc>
        <w:tc>
          <w:tcPr>
            <w:tcW w:w="1559" w:type="dxa"/>
            <w:noWrap/>
            <w:hideMark/>
          </w:tcPr>
          <w:p w14:paraId="36F82DE8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460 000,00</w:t>
            </w:r>
          </w:p>
        </w:tc>
        <w:tc>
          <w:tcPr>
            <w:tcW w:w="1560" w:type="dxa"/>
          </w:tcPr>
          <w:p w14:paraId="6A05EEA7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0A1608D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18B341B9" w14:textId="77777777" w:rsidTr="00555AC4">
        <w:trPr>
          <w:trHeight w:val="315"/>
        </w:trPr>
        <w:tc>
          <w:tcPr>
            <w:tcW w:w="576" w:type="dxa"/>
            <w:hideMark/>
          </w:tcPr>
          <w:p w14:paraId="3F38E04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86" w:type="dxa"/>
            <w:hideMark/>
          </w:tcPr>
          <w:p w14:paraId="040182C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 xml:space="preserve">Натрия гидрокарбонат </w:t>
            </w:r>
          </w:p>
        </w:tc>
        <w:tc>
          <w:tcPr>
            <w:tcW w:w="3289" w:type="dxa"/>
            <w:hideMark/>
          </w:tcPr>
          <w:p w14:paraId="4902C47D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 xml:space="preserve">4%  200,0  </w:t>
            </w:r>
          </w:p>
        </w:tc>
        <w:tc>
          <w:tcPr>
            <w:tcW w:w="567" w:type="dxa"/>
            <w:hideMark/>
          </w:tcPr>
          <w:p w14:paraId="0A38D218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флак.</w:t>
            </w:r>
          </w:p>
        </w:tc>
        <w:tc>
          <w:tcPr>
            <w:tcW w:w="991" w:type="dxa"/>
            <w:gridSpan w:val="2"/>
            <w:hideMark/>
          </w:tcPr>
          <w:p w14:paraId="40E09EA9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400</w:t>
            </w:r>
          </w:p>
        </w:tc>
        <w:tc>
          <w:tcPr>
            <w:tcW w:w="710" w:type="dxa"/>
            <w:noWrap/>
            <w:hideMark/>
          </w:tcPr>
          <w:p w14:paraId="04339F3A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48</w:t>
            </w:r>
          </w:p>
        </w:tc>
        <w:tc>
          <w:tcPr>
            <w:tcW w:w="1559" w:type="dxa"/>
            <w:noWrap/>
            <w:hideMark/>
          </w:tcPr>
          <w:p w14:paraId="4B7021C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19 200,00</w:t>
            </w:r>
          </w:p>
        </w:tc>
        <w:tc>
          <w:tcPr>
            <w:tcW w:w="1560" w:type="dxa"/>
          </w:tcPr>
          <w:p w14:paraId="27CCA17E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05C1C36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64789946" w14:textId="77777777" w:rsidTr="00555AC4">
        <w:trPr>
          <w:trHeight w:val="315"/>
        </w:trPr>
        <w:tc>
          <w:tcPr>
            <w:tcW w:w="576" w:type="dxa"/>
            <w:hideMark/>
          </w:tcPr>
          <w:p w14:paraId="2FED24A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4386" w:type="dxa"/>
            <w:hideMark/>
          </w:tcPr>
          <w:p w14:paraId="37A421B1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 xml:space="preserve">Перекись водорода </w:t>
            </w:r>
          </w:p>
        </w:tc>
        <w:tc>
          <w:tcPr>
            <w:tcW w:w="3289" w:type="dxa"/>
            <w:hideMark/>
          </w:tcPr>
          <w:p w14:paraId="2EAD42E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3% - 400,0</w:t>
            </w:r>
          </w:p>
        </w:tc>
        <w:tc>
          <w:tcPr>
            <w:tcW w:w="567" w:type="dxa"/>
            <w:hideMark/>
          </w:tcPr>
          <w:p w14:paraId="47ECED04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флак.</w:t>
            </w:r>
          </w:p>
        </w:tc>
        <w:tc>
          <w:tcPr>
            <w:tcW w:w="991" w:type="dxa"/>
            <w:gridSpan w:val="2"/>
            <w:hideMark/>
          </w:tcPr>
          <w:p w14:paraId="674D7C68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460</w:t>
            </w:r>
          </w:p>
        </w:tc>
        <w:tc>
          <w:tcPr>
            <w:tcW w:w="710" w:type="dxa"/>
            <w:noWrap/>
            <w:hideMark/>
          </w:tcPr>
          <w:p w14:paraId="22AA8656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400</w:t>
            </w:r>
          </w:p>
        </w:tc>
        <w:tc>
          <w:tcPr>
            <w:tcW w:w="1559" w:type="dxa"/>
            <w:noWrap/>
            <w:hideMark/>
          </w:tcPr>
          <w:p w14:paraId="02F061F2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184 000,00</w:t>
            </w:r>
          </w:p>
        </w:tc>
        <w:tc>
          <w:tcPr>
            <w:tcW w:w="1560" w:type="dxa"/>
          </w:tcPr>
          <w:p w14:paraId="5AEA2614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3C3AAB4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677E220F" w14:textId="77777777" w:rsidTr="00555AC4">
        <w:trPr>
          <w:trHeight w:val="315"/>
        </w:trPr>
        <w:tc>
          <w:tcPr>
            <w:tcW w:w="576" w:type="dxa"/>
            <w:hideMark/>
          </w:tcPr>
          <w:p w14:paraId="019D032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86" w:type="dxa"/>
            <w:hideMark/>
          </w:tcPr>
          <w:p w14:paraId="7F8D9D4A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Перекись водорода</w:t>
            </w:r>
          </w:p>
        </w:tc>
        <w:tc>
          <w:tcPr>
            <w:tcW w:w="3289" w:type="dxa"/>
            <w:hideMark/>
          </w:tcPr>
          <w:p w14:paraId="76D828B3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6% - 400,0</w:t>
            </w:r>
          </w:p>
        </w:tc>
        <w:tc>
          <w:tcPr>
            <w:tcW w:w="567" w:type="dxa"/>
            <w:hideMark/>
          </w:tcPr>
          <w:p w14:paraId="5D9E5A54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флак.</w:t>
            </w:r>
          </w:p>
        </w:tc>
        <w:tc>
          <w:tcPr>
            <w:tcW w:w="991" w:type="dxa"/>
            <w:gridSpan w:val="2"/>
            <w:hideMark/>
          </w:tcPr>
          <w:p w14:paraId="1EFC39BC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490</w:t>
            </w:r>
          </w:p>
        </w:tc>
        <w:tc>
          <w:tcPr>
            <w:tcW w:w="710" w:type="dxa"/>
            <w:noWrap/>
            <w:hideMark/>
          </w:tcPr>
          <w:p w14:paraId="4D3FA661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noWrap/>
            <w:hideMark/>
          </w:tcPr>
          <w:p w14:paraId="1DDEC336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735 000,00</w:t>
            </w:r>
          </w:p>
        </w:tc>
        <w:tc>
          <w:tcPr>
            <w:tcW w:w="1560" w:type="dxa"/>
          </w:tcPr>
          <w:p w14:paraId="05F3BEA5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 xml:space="preserve">Жамбылская область, г. Тараз, ул. </w:t>
            </w: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Рысбек батыра, 13 «А».</w:t>
            </w:r>
          </w:p>
        </w:tc>
        <w:tc>
          <w:tcPr>
            <w:tcW w:w="1701" w:type="dxa"/>
          </w:tcPr>
          <w:p w14:paraId="72E5731D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lastRenderedPageBreak/>
              <w:t xml:space="preserve"> В течении 15 рабочих дней с момента получения </w:t>
            </w:r>
            <w:r w:rsidRPr="00555AC4">
              <w:rPr>
                <w:sz w:val="20"/>
                <w:szCs w:val="20"/>
                <w:lang w:val="ru-RU" w:eastAsia="ru-RU"/>
              </w:rPr>
              <w:lastRenderedPageBreak/>
              <w:t>заявки от Заказчика</w:t>
            </w:r>
          </w:p>
        </w:tc>
      </w:tr>
      <w:tr w:rsidR="00555AC4" w:rsidRPr="00555AC4" w14:paraId="12DA30A7" w14:textId="77777777" w:rsidTr="00555AC4">
        <w:trPr>
          <w:trHeight w:val="315"/>
        </w:trPr>
        <w:tc>
          <w:tcPr>
            <w:tcW w:w="576" w:type="dxa"/>
            <w:hideMark/>
          </w:tcPr>
          <w:p w14:paraId="6CED8378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10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86" w:type="dxa"/>
            <w:hideMark/>
          </w:tcPr>
          <w:p w14:paraId="6ED9939E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Перекись водорода</w:t>
            </w:r>
          </w:p>
        </w:tc>
        <w:tc>
          <w:tcPr>
            <w:tcW w:w="3289" w:type="dxa"/>
            <w:hideMark/>
          </w:tcPr>
          <w:p w14:paraId="2C010C83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27,5% - 500,0</w:t>
            </w:r>
          </w:p>
        </w:tc>
        <w:tc>
          <w:tcPr>
            <w:tcW w:w="567" w:type="dxa"/>
            <w:hideMark/>
          </w:tcPr>
          <w:p w14:paraId="3F49B7A9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флак.</w:t>
            </w:r>
          </w:p>
        </w:tc>
        <w:tc>
          <w:tcPr>
            <w:tcW w:w="991" w:type="dxa"/>
            <w:gridSpan w:val="2"/>
            <w:hideMark/>
          </w:tcPr>
          <w:p w14:paraId="0A179F78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740</w:t>
            </w:r>
          </w:p>
        </w:tc>
        <w:tc>
          <w:tcPr>
            <w:tcW w:w="710" w:type="dxa"/>
            <w:noWrap/>
            <w:hideMark/>
          </w:tcPr>
          <w:p w14:paraId="474D869A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180</w:t>
            </w:r>
          </w:p>
        </w:tc>
        <w:tc>
          <w:tcPr>
            <w:tcW w:w="1559" w:type="dxa"/>
            <w:noWrap/>
            <w:hideMark/>
          </w:tcPr>
          <w:p w14:paraId="04318AC8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133 200,00</w:t>
            </w:r>
          </w:p>
        </w:tc>
        <w:tc>
          <w:tcPr>
            <w:tcW w:w="1560" w:type="dxa"/>
          </w:tcPr>
          <w:p w14:paraId="7BA5BD0C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0525D83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1D79FC7C" w14:textId="77777777" w:rsidTr="00555AC4">
        <w:trPr>
          <w:trHeight w:val="315"/>
        </w:trPr>
        <w:tc>
          <w:tcPr>
            <w:tcW w:w="576" w:type="dxa"/>
            <w:hideMark/>
          </w:tcPr>
          <w:p w14:paraId="578923C6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86" w:type="dxa"/>
            <w:hideMark/>
          </w:tcPr>
          <w:p w14:paraId="432E4A1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Формалин</w:t>
            </w:r>
          </w:p>
        </w:tc>
        <w:tc>
          <w:tcPr>
            <w:tcW w:w="3289" w:type="dxa"/>
            <w:hideMark/>
          </w:tcPr>
          <w:p w14:paraId="61DDCC3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25% 400,0</w:t>
            </w:r>
          </w:p>
        </w:tc>
        <w:tc>
          <w:tcPr>
            <w:tcW w:w="567" w:type="dxa"/>
            <w:hideMark/>
          </w:tcPr>
          <w:p w14:paraId="14F0551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флак.</w:t>
            </w:r>
          </w:p>
        </w:tc>
        <w:tc>
          <w:tcPr>
            <w:tcW w:w="991" w:type="dxa"/>
            <w:gridSpan w:val="2"/>
            <w:hideMark/>
          </w:tcPr>
          <w:p w14:paraId="62FD178A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1 050</w:t>
            </w:r>
          </w:p>
        </w:tc>
        <w:tc>
          <w:tcPr>
            <w:tcW w:w="710" w:type="dxa"/>
            <w:noWrap/>
            <w:hideMark/>
          </w:tcPr>
          <w:p w14:paraId="227CEE3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48</w:t>
            </w:r>
          </w:p>
        </w:tc>
        <w:tc>
          <w:tcPr>
            <w:tcW w:w="1559" w:type="dxa"/>
            <w:noWrap/>
            <w:hideMark/>
          </w:tcPr>
          <w:p w14:paraId="2DCB68B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50 400,00</w:t>
            </w:r>
          </w:p>
        </w:tc>
        <w:tc>
          <w:tcPr>
            <w:tcW w:w="1560" w:type="dxa"/>
          </w:tcPr>
          <w:p w14:paraId="6F7DA2FA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1E230E1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6079750B" w14:textId="77777777" w:rsidTr="00555AC4">
        <w:trPr>
          <w:trHeight w:val="315"/>
        </w:trPr>
        <w:tc>
          <w:tcPr>
            <w:tcW w:w="576" w:type="dxa"/>
            <w:hideMark/>
          </w:tcPr>
          <w:p w14:paraId="6BD7E53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86" w:type="dxa"/>
            <w:hideMark/>
          </w:tcPr>
          <w:p w14:paraId="5481ED83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Калия иодид</w:t>
            </w:r>
          </w:p>
        </w:tc>
        <w:tc>
          <w:tcPr>
            <w:tcW w:w="3289" w:type="dxa"/>
            <w:hideMark/>
          </w:tcPr>
          <w:p w14:paraId="178195C8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3% 400,0</w:t>
            </w:r>
          </w:p>
        </w:tc>
        <w:tc>
          <w:tcPr>
            <w:tcW w:w="567" w:type="dxa"/>
            <w:hideMark/>
          </w:tcPr>
          <w:p w14:paraId="615BCF4E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флак.</w:t>
            </w:r>
          </w:p>
        </w:tc>
        <w:tc>
          <w:tcPr>
            <w:tcW w:w="991" w:type="dxa"/>
            <w:gridSpan w:val="2"/>
            <w:hideMark/>
          </w:tcPr>
          <w:p w14:paraId="1A2CBF4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850</w:t>
            </w:r>
          </w:p>
        </w:tc>
        <w:tc>
          <w:tcPr>
            <w:tcW w:w="710" w:type="dxa"/>
            <w:noWrap/>
            <w:hideMark/>
          </w:tcPr>
          <w:p w14:paraId="41B2B566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96</w:t>
            </w:r>
          </w:p>
        </w:tc>
        <w:tc>
          <w:tcPr>
            <w:tcW w:w="1559" w:type="dxa"/>
            <w:noWrap/>
            <w:hideMark/>
          </w:tcPr>
          <w:p w14:paraId="7FE5E324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81 600,00</w:t>
            </w:r>
          </w:p>
        </w:tc>
        <w:tc>
          <w:tcPr>
            <w:tcW w:w="1560" w:type="dxa"/>
          </w:tcPr>
          <w:p w14:paraId="3147DB28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CAF69C5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5F6BE29A" w14:textId="77777777" w:rsidTr="00555AC4">
        <w:trPr>
          <w:trHeight w:val="315"/>
        </w:trPr>
        <w:tc>
          <w:tcPr>
            <w:tcW w:w="576" w:type="dxa"/>
            <w:hideMark/>
          </w:tcPr>
          <w:p w14:paraId="2E8C15F7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86" w:type="dxa"/>
            <w:hideMark/>
          </w:tcPr>
          <w:p w14:paraId="4F337EF2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 xml:space="preserve">Фурациллин </w:t>
            </w:r>
          </w:p>
        </w:tc>
        <w:tc>
          <w:tcPr>
            <w:tcW w:w="3289" w:type="dxa"/>
            <w:hideMark/>
          </w:tcPr>
          <w:p w14:paraId="0599D811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1:5000-400,0</w:t>
            </w:r>
          </w:p>
        </w:tc>
        <w:tc>
          <w:tcPr>
            <w:tcW w:w="567" w:type="dxa"/>
            <w:hideMark/>
          </w:tcPr>
          <w:p w14:paraId="7A02C8F5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флак.</w:t>
            </w:r>
          </w:p>
        </w:tc>
        <w:tc>
          <w:tcPr>
            <w:tcW w:w="991" w:type="dxa"/>
            <w:gridSpan w:val="2"/>
            <w:hideMark/>
          </w:tcPr>
          <w:p w14:paraId="57E4557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450</w:t>
            </w:r>
          </w:p>
        </w:tc>
        <w:tc>
          <w:tcPr>
            <w:tcW w:w="710" w:type="dxa"/>
            <w:noWrap/>
            <w:hideMark/>
          </w:tcPr>
          <w:p w14:paraId="6DAF96D0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480</w:t>
            </w:r>
          </w:p>
        </w:tc>
        <w:tc>
          <w:tcPr>
            <w:tcW w:w="1559" w:type="dxa"/>
            <w:noWrap/>
            <w:hideMark/>
          </w:tcPr>
          <w:p w14:paraId="04398893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216 000,00</w:t>
            </w:r>
          </w:p>
        </w:tc>
        <w:tc>
          <w:tcPr>
            <w:tcW w:w="1560" w:type="dxa"/>
          </w:tcPr>
          <w:p w14:paraId="2E392F2B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2D34E33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328B0EBD" w14:textId="77777777" w:rsidTr="00555AC4">
        <w:trPr>
          <w:trHeight w:val="315"/>
        </w:trPr>
        <w:tc>
          <w:tcPr>
            <w:tcW w:w="576" w:type="dxa"/>
            <w:hideMark/>
          </w:tcPr>
          <w:p w14:paraId="48E1134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86" w:type="dxa"/>
            <w:hideMark/>
          </w:tcPr>
          <w:p w14:paraId="7DAC47E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 xml:space="preserve">Фенолфталеин </w:t>
            </w:r>
          </w:p>
        </w:tc>
        <w:tc>
          <w:tcPr>
            <w:tcW w:w="3289" w:type="dxa"/>
            <w:hideMark/>
          </w:tcPr>
          <w:p w14:paraId="554F57F6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1% - З0,0</w:t>
            </w:r>
          </w:p>
        </w:tc>
        <w:tc>
          <w:tcPr>
            <w:tcW w:w="567" w:type="dxa"/>
            <w:hideMark/>
          </w:tcPr>
          <w:p w14:paraId="5FEE59B3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флак.</w:t>
            </w:r>
          </w:p>
        </w:tc>
        <w:tc>
          <w:tcPr>
            <w:tcW w:w="991" w:type="dxa"/>
            <w:gridSpan w:val="2"/>
            <w:hideMark/>
          </w:tcPr>
          <w:p w14:paraId="55F3FFFE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310</w:t>
            </w:r>
          </w:p>
        </w:tc>
        <w:tc>
          <w:tcPr>
            <w:tcW w:w="710" w:type="dxa"/>
            <w:noWrap/>
            <w:hideMark/>
          </w:tcPr>
          <w:p w14:paraId="0CB0968F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84</w:t>
            </w:r>
          </w:p>
        </w:tc>
        <w:tc>
          <w:tcPr>
            <w:tcW w:w="1559" w:type="dxa"/>
            <w:noWrap/>
            <w:hideMark/>
          </w:tcPr>
          <w:p w14:paraId="6D8C92E9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26 040,00</w:t>
            </w:r>
          </w:p>
        </w:tc>
        <w:tc>
          <w:tcPr>
            <w:tcW w:w="1560" w:type="dxa"/>
          </w:tcPr>
          <w:p w14:paraId="44ECDFDE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E551ECA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58EEB1FF" w14:textId="77777777" w:rsidTr="00555AC4">
        <w:trPr>
          <w:trHeight w:val="315"/>
        </w:trPr>
        <w:tc>
          <w:tcPr>
            <w:tcW w:w="576" w:type="dxa"/>
            <w:hideMark/>
          </w:tcPr>
          <w:p w14:paraId="1BC13CF5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86" w:type="dxa"/>
            <w:hideMark/>
          </w:tcPr>
          <w:p w14:paraId="5F4C43BE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 xml:space="preserve">Уксусная кислота </w:t>
            </w:r>
          </w:p>
        </w:tc>
        <w:tc>
          <w:tcPr>
            <w:tcW w:w="3289" w:type="dxa"/>
            <w:hideMark/>
          </w:tcPr>
          <w:p w14:paraId="0BCFA778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 xml:space="preserve"> 30%  30,0</w:t>
            </w:r>
          </w:p>
        </w:tc>
        <w:tc>
          <w:tcPr>
            <w:tcW w:w="567" w:type="dxa"/>
            <w:hideMark/>
          </w:tcPr>
          <w:p w14:paraId="38585919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флак.</w:t>
            </w:r>
          </w:p>
        </w:tc>
        <w:tc>
          <w:tcPr>
            <w:tcW w:w="991" w:type="dxa"/>
            <w:gridSpan w:val="2"/>
            <w:hideMark/>
          </w:tcPr>
          <w:p w14:paraId="305ED7E5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270</w:t>
            </w:r>
          </w:p>
        </w:tc>
        <w:tc>
          <w:tcPr>
            <w:tcW w:w="710" w:type="dxa"/>
            <w:noWrap/>
            <w:hideMark/>
          </w:tcPr>
          <w:p w14:paraId="418D2E6E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126</w:t>
            </w:r>
          </w:p>
        </w:tc>
        <w:tc>
          <w:tcPr>
            <w:tcW w:w="1559" w:type="dxa"/>
            <w:noWrap/>
            <w:hideMark/>
          </w:tcPr>
          <w:p w14:paraId="603AFB50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34 020,00</w:t>
            </w:r>
          </w:p>
        </w:tc>
        <w:tc>
          <w:tcPr>
            <w:tcW w:w="1560" w:type="dxa"/>
          </w:tcPr>
          <w:p w14:paraId="51C82598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65729E4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52EF1F69" w14:textId="77777777" w:rsidTr="00555AC4">
        <w:trPr>
          <w:trHeight w:val="315"/>
        </w:trPr>
        <w:tc>
          <w:tcPr>
            <w:tcW w:w="576" w:type="dxa"/>
            <w:hideMark/>
          </w:tcPr>
          <w:p w14:paraId="582F56E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86" w:type="dxa"/>
            <w:hideMark/>
          </w:tcPr>
          <w:p w14:paraId="2B24EE60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 xml:space="preserve">Раствор люголя </w:t>
            </w:r>
          </w:p>
        </w:tc>
        <w:tc>
          <w:tcPr>
            <w:tcW w:w="3289" w:type="dxa"/>
            <w:hideMark/>
          </w:tcPr>
          <w:p w14:paraId="42D99D49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2%  400,0</w:t>
            </w:r>
          </w:p>
        </w:tc>
        <w:tc>
          <w:tcPr>
            <w:tcW w:w="567" w:type="dxa"/>
            <w:hideMark/>
          </w:tcPr>
          <w:p w14:paraId="3173CD24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флак.</w:t>
            </w:r>
          </w:p>
        </w:tc>
        <w:tc>
          <w:tcPr>
            <w:tcW w:w="991" w:type="dxa"/>
            <w:gridSpan w:val="2"/>
            <w:hideMark/>
          </w:tcPr>
          <w:p w14:paraId="4291ACD4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2 550</w:t>
            </w:r>
          </w:p>
        </w:tc>
        <w:tc>
          <w:tcPr>
            <w:tcW w:w="710" w:type="dxa"/>
            <w:noWrap/>
            <w:hideMark/>
          </w:tcPr>
          <w:p w14:paraId="69A0172E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noWrap/>
            <w:hideMark/>
          </w:tcPr>
          <w:p w14:paraId="3DA63B91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76 500,00</w:t>
            </w:r>
          </w:p>
        </w:tc>
        <w:tc>
          <w:tcPr>
            <w:tcW w:w="1560" w:type="dxa"/>
          </w:tcPr>
          <w:p w14:paraId="2D480D2F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 xml:space="preserve">Жамбылская область, г. </w:t>
            </w: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Тараз, ул. Рысбек батыра, 13 «А».</w:t>
            </w:r>
          </w:p>
        </w:tc>
        <w:tc>
          <w:tcPr>
            <w:tcW w:w="1701" w:type="dxa"/>
          </w:tcPr>
          <w:p w14:paraId="402E7FF1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lastRenderedPageBreak/>
              <w:t xml:space="preserve"> В течении 15 рабочих дней с </w:t>
            </w:r>
            <w:r w:rsidRPr="00555AC4">
              <w:rPr>
                <w:sz w:val="20"/>
                <w:szCs w:val="20"/>
                <w:lang w:val="ru-RU" w:eastAsia="ru-RU"/>
              </w:rPr>
              <w:lastRenderedPageBreak/>
              <w:t>момента получения заявки от Заказчика</w:t>
            </w:r>
          </w:p>
        </w:tc>
      </w:tr>
      <w:tr w:rsidR="00555AC4" w:rsidRPr="00555AC4" w14:paraId="7A1811D9" w14:textId="77777777" w:rsidTr="00555AC4">
        <w:trPr>
          <w:trHeight w:val="315"/>
        </w:trPr>
        <w:tc>
          <w:tcPr>
            <w:tcW w:w="576" w:type="dxa"/>
            <w:hideMark/>
          </w:tcPr>
          <w:p w14:paraId="3A94D756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10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86" w:type="dxa"/>
            <w:hideMark/>
          </w:tcPr>
          <w:p w14:paraId="7B15D010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Вазелин</w:t>
            </w:r>
          </w:p>
        </w:tc>
        <w:tc>
          <w:tcPr>
            <w:tcW w:w="3289" w:type="dxa"/>
            <w:hideMark/>
          </w:tcPr>
          <w:p w14:paraId="0EDBDD24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23BF7423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кг</w:t>
            </w:r>
          </w:p>
        </w:tc>
        <w:tc>
          <w:tcPr>
            <w:tcW w:w="991" w:type="dxa"/>
            <w:gridSpan w:val="2"/>
            <w:hideMark/>
          </w:tcPr>
          <w:p w14:paraId="02D73630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3 350</w:t>
            </w:r>
          </w:p>
        </w:tc>
        <w:tc>
          <w:tcPr>
            <w:tcW w:w="710" w:type="dxa"/>
            <w:noWrap/>
            <w:hideMark/>
          </w:tcPr>
          <w:p w14:paraId="15469041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4F18C5A9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6 700,00</w:t>
            </w:r>
          </w:p>
        </w:tc>
        <w:tc>
          <w:tcPr>
            <w:tcW w:w="1560" w:type="dxa"/>
          </w:tcPr>
          <w:p w14:paraId="0463D025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434D690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53944879" w14:textId="77777777" w:rsidTr="00555AC4">
        <w:trPr>
          <w:trHeight w:val="315"/>
        </w:trPr>
        <w:tc>
          <w:tcPr>
            <w:tcW w:w="576" w:type="dxa"/>
            <w:hideMark/>
          </w:tcPr>
          <w:p w14:paraId="0871B33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4386" w:type="dxa"/>
            <w:hideMark/>
          </w:tcPr>
          <w:p w14:paraId="0CF5D2F3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Мазь Вишневского</w:t>
            </w:r>
          </w:p>
        </w:tc>
        <w:tc>
          <w:tcPr>
            <w:tcW w:w="3289" w:type="dxa"/>
            <w:hideMark/>
          </w:tcPr>
          <w:p w14:paraId="4DAA7910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1FF32AEA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кг</w:t>
            </w:r>
          </w:p>
        </w:tc>
        <w:tc>
          <w:tcPr>
            <w:tcW w:w="991" w:type="dxa"/>
            <w:gridSpan w:val="2"/>
            <w:hideMark/>
          </w:tcPr>
          <w:p w14:paraId="4EC20D2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9 200</w:t>
            </w:r>
          </w:p>
        </w:tc>
        <w:tc>
          <w:tcPr>
            <w:tcW w:w="710" w:type="dxa"/>
            <w:noWrap/>
            <w:hideMark/>
          </w:tcPr>
          <w:p w14:paraId="057F6936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03F40082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18 400,00</w:t>
            </w:r>
          </w:p>
        </w:tc>
        <w:tc>
          <w:tcPr>
            <w:tcW w:w="1560" w:type="dxa"/>
          </w:tcPr>
          <w:p w14:paraId="42C41E12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8C25DC5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60568A71" w14:textId="77777777" w:rsidTr="00555AC4">
        <w:trPr>
          <w:trHeight w:val="315"/>
        </w:trPr>
        <w:tc>
          <w:tcPr>
            <w:tcW w:w="576" w:type="dxa"/>
            <w:hideMark/>
          </w:tcPr>
          <w:p w14:paraId="7AAD382C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86" w:type="dxa"/>
            <w:hideMark/>
          </w:tcPr>
          <w:p w14:paraId="6250F79A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Колларголовая паста</w:t>
            </w:r>
          </w:p>
        </w:tc>
        <w:tc>
          <w:tcPr>
            <w:tcW w:w="3289" w:type="dxa"/>
            <w:hideMark/>
          </w:tcPr>
          <w:p w14:paraId="5737C674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11C5457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флак.</w:t>
            </w:r>
          </w:p>
        </w:tc>
        <w:tc>
          <w:tcPr>
            <w:tcW w:w="991" w:type="dxa"/>
            <w:gridSpan w:val="2"/>
            <w:hideMark/>
          </w:tcPr>
          <w:p w14:paraId="58074464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4 600</w:t>
            </w:r>
          </w:p>
        </w:tc>
        <w:tc>
          <w:tcPr>
            <w:tcW w:w="710" w:type="dxa"/>
            <w:noWrap/>
            <w:hideMark/>
          </w:tcPr>
          <w:p w14:paraId="29D79FD3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noWrap/>
            <w:hideMark/>
          </w:tcPr>
          <w:p w14:paraId="501B1FE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55 200,00</w:t>
            </w:r>
          </w:p>
        </w:tc>
        <w:tc>
          <w:tcPr>
            <w:tcW w:w="1560" w:type="dxa"/>
          </w:tcPr>
          <w:p w14:paraId="3BA4520A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9EC110B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027ECC3F" w14:textId="77777777" w:rsidTr="00555AC4">
        <w:trPr>
          <w:trHeight w:val="315"/>
        </w:trPr>
        <w:tc>
          <w:tcPr>
            <w:tcW w:w="576" w:type="dxa"/>
            <w:hideMark/>
          </w:tcPr>
          <w:p w14:paraId="7309FAC6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86" w:type="dxa"/>
            <w:hideMark/>
          </w:tcPr>
          <w:p w14:paraId="60E66315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 xml:space="preserve">Левомицетиновые капли </w:t>
            </w:r>
          </w:p>
        </w:tc>
        <w:tc>
          <w:tcPr>
            <w:tcW w:w="3289" w:type="dxa"/>
            <w:hideMark/>
          </w:tcPr>
          <w:p w14:paraId="0173FEDD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0,25% - 10.0</w:t>
            </w:r>
          </w:p>
        </w:tc>
        <w:tc>
          <w:tcPr>
            <w:tcW w:w="567" w:type="dxa"/>
            <w:hideMark/>
          </w:tcPr>
          <w:p w14:paraId="5A051CC8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флак.</w:t>
            </w:r>
          </w:p>
        </w:tc>
        <w:tc>
          <w:tcPr>
            <w:tcW w:w="991" w:type="dxa"/>
            <w:gridSpan w:val="2"/>
            <w:hideMark/>
          </w:tcPr>
          <w:p w14:paraId="112DFCDA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220</w:t>
            </w:r>
          </w:p>
        </w:tc>
        <w:tc>
          <w:tcPr>
            <w:tcW w:w="710" w:type="dxa"/>
            <w:noWrap/>
            <w:hideMark/>
          </w:tcPr>
          <w:p w14:paraId="2C49EE1F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noWrap/>
            <w:hideMark/>
          </w:tcPr>
          <w:p w14:paraId="2B40D435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5 280,00</w:t>
            </w:r>
          </w:p>
        </w:tc>
        <w:tc>
          <w:tcPr>
            <w:tcW w:w="1560" w:type="dxa"/>
          </w:tcPr>
          <w:p w14:paraId="7119D0E3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66F9A4A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156CF74D" w14:textId="77777777" w:rsidTr="00555AC4">
        <w:trPr>
          <w:trHeight w:val="315"/>
        </w:trPr>
        <w:tc>
          <w:tcPr>
            <w:tcW w:w="576" w:type="dxa"/>
            <w:hideMark/>
          </w:tcPr>
          <w:p w14:paraId="556E4BA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86" w:type="dxa"/>
            <w:hideMark/>
          </w:tcPr>
          <w:p w14:paraId="035A0DEF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Левомицитиновый спирт</w:t>
            </w:r>
          </w:p>
        </w:tc>
        <w:tc>
          <w:tcPr>
            <w:tcW w:w="3289" w:type="dxa"/>
            <w:hideMark/>
          </w:tcPr>
          <w:p w14:paraId="30D54B63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1%-10,0</w:t>
            </w:r>
          </w:p>
        </w:tc>
        <w:tc>
          <w:tcPr>
            <w:tcW w:w="567" w:type="dxa"/>
            <w:hideMark/>
          </w:tcPr>
          <w:p w14:paraId="01B9EC56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флак.</w:t>
            </w:r>
          </w:p>
        </w:tc>
        <w:tc>
          <w:tcPr>
            <w:tcW w:w="991" w:type="dxa"/>
            <w:gridSpan w:val="2"/>
            <w:hideMark/>
          </w:tcPr>
          <w:p w14:paraId="54AC4AC6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360</w:t>
            </w:r>
          </w:p>
        </w:tc>
        <w:tc>
          <w:tcPr>
            <w:tcW w:w="710" w:type="dxa"/>
            <w:noWrap/>
            <w:hideMark/>
          </w:tcPr>
          <w:p w14:paraId="70BD7C39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noWrap/>
            <w:hideMark/>
          </w:tcPr>
          <w:p w14:paraId="305395F0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8 640,00</w:t>
            </w:r>
          </w:p>
        </w:tc>
        <w:tc>
          <w:tcPr>
            <w:tcW w:w="1560" w:type="dxa"/>
          </w:tcPr>
          <w:p w14:paraId="11ABDC27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9296DFB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71F6B324" w14:textId="77777777" w:rsidTr="00555AC4">
        <w:trPr>
          <w:trHeight w:val="315"/>
        </w:trPr>
        <w:tc>
          <w:tcPr>
            <w:tcW w:w="576" w:type="dxa"/>
            <w:hideMark/>
          </w:tcPr>
          <w:p w14:paraId="1057F288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86" w:type="dxa"/>
            <w:hideMark/>
          </w:tcPr>
          <w:p w14:paraId="19000FA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 xml:space="preserve">Эуфиллин </w:t>
            </w:r>
          </w:p>
        </w:tc>
        <w:tc>
          <w:tcPr>
            <w:tcW w:w="3289" w:type="dxa"/>
            <w:hideMark/>
          </w:tcPr>
          <w:p w14:paraId="3265D8CE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2,4% 200,0</w:t>
            </w:r>
          </w:p>
        </w:tc>
        <w:tc>
          <w:tcPr>
            <w:tcW w:w="567" w:type="dxa"/>
            <w:hideMark/>
          </w:tcPr>
          <w:p w14:paraId="083B2DD5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флак.</w:t>
            </w:r>
          </w:p>
        </w:tc>
        <w:tc>
          <w:tcPr>
            <w:tcW w:w="991" w:type="dxa"/>
            <w:gridSpan w:val="2"/>
            <w:hideMark/>
          </w:tcPr>
          <w:p w14:paraId="6159F36F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450</w:t>
            </w:r>
          </w:p>
        </w:tc>
        <w:tc>
          <w:tcPr>
            <w:tcW w:w="710" w:type="dxa"/>
            <w:noWrap/>
            <w:hideMark/>
          </w:tcPr>
          <w:p w14:paraId="52DCC5DC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7A9F6F45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108 000,00</w:t>
            </w:r>
          </w:p>
        </w:tc>
        <w:tc>
          <w:tcPr>
            <w:tcW w:w="1560" w:type="dxa"/>
          </w:tcPr>
          <w:p w14:paraId="517CAEEA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374F22CC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3F0FA5A2" w14:textId="77777777" w:rsidTr="00555AC4">
        <w:trPr>
          <w:trHeight w:val="315"/>
        </w:trPr>
        <w:tc>
          <w:tcPr>
            <w:tcW w:w="576" w:type="dxa"/>
            <w:hideMark/>
          </w:tcPr>
          <w:p w14:paraId="20434D6A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11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86" w:type="dxa"/>
            <w:hideMark/>
          </w:tcPr>
          <w:p w14:paraId="50FD8D2F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 xml:space="preserve">Кальция хлорид </w:t>
            </w:r>
          </w:p>
        </w:tc>
        <w:tc>
          <w:tcPr>
            <w:tcW w:w="3289" w:type="dxa"/>
            <w:hideMark/>
          </w:tcPr>
          <w:p w14:paraId="2A1E2E53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5% 400,0</w:t>
            </w:r>
          </w:p>
        </w:tc>
        <w:tc>
          <w:tcPr>
            <w:tcW w:w="567" w:type="dxa"/>
            <w:hideMark/>
          </w:tcPr>
          <w:p w14:paraId="62E3EF5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флак.</w:t>
            </w:r>
          </w:p>
        </w:tc>
        <w:tc>
          <w:tcPr>
            <w:tcW w:w="991" w:type="dxa"/>
            <w:gridSpan w:val="2"/>
            <w:hideMark/>
          </w:tcPr>
          <w:p w14:paraId="5D6261A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660</w:t>
            </w:r>
          </w:p>
        </w:tc>
        <w:tc>
          <w:tcPr>
            <w:tcW w:w="710" w:type="dxa"/>
            <w:noWrap/>
            <w:hideMark/>
          </w:tcPr>
          <w:p w14:paraId="22493D94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240</w:t>
            </w:r>
          </w:p>
        </w:tc>
        <w:tc>
          <w:tcPr>
            <w:tcW w:w="1559" w:type="dxa"/>
            <w:noWrap/>
            <w:hideMark/>
          </w:tcPr>
          <w:p w14:paraId="6ECC1E8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158 400,00</w:t>
            </w:r>
          </w:p>
        </w:tc>
        <w:tc>
          <w:tcPr>
            <w:tcW w:w="1560" w:type="dxa"/>
          </w:tcPr>
          <w:p w14:paraId="27BCBB26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E647600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48814A87" w14:textId="77777777" w:rsidTr="00555AC4">
        <w:trPr>
          <w:trHeight w:val="315"/>
        </w:trPr>
        <w:tc>
          <w:tcPr>
            <w:tcW w:w="576" w:type="dxa"/>
            <w:hideMark/>
          </w:tcPr>
          <w:p w14:paraId="5652043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86" w:type="dxa"/>
            <w:hideMark/>
          </w:tcPr>
          <w:p w14:paraId="23781C41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Никотиновая кислота</w:t>
            </w:r>
          </w:p>
        </w:tc>
        <w:tc>
          <w:tcPr>
            <w:tcW w:w="3289" w:type="dxa"/>
            <w:hideMark/>
          </w:tcPr>
          <w:p w14:paraId="51E0A98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1% 50,0</w:t>
            </w:r>
          </w:p>
        </w:tc>
        <w:tc>
          <w:tcPr>
            <w:tcW w:w="567" w:type="dxa"/>
            <w:hideMark/>
          </w:tcPr>
          <w:p w14:paraId="32D4778F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флак.</w:t>
            </w:r>
          </w:p>
        </w:tc>
        <w:tc>
          <w:tcPr>
            <w:tcW w:w="991" w:type="dxa"/>
            <w:gridSpan w:val="2"/>
            <w:hideMark/>
          </w:tcPr>
          <w:p w14:paraId="1BFB88C9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330</w:t>
            </w:r>
          </w:p>
        </w:tc>
        <w:tc>
          <w:tcPr>
            <w:tcW w:w="710" w:type="dxa"/>
            <w:noWrap/>
            <w:hideMark/>
          </w:tcPr>
          <w:p w14:paraId="1BBB46B6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84</w:t>
            </w:r>
          </w:p>
        </w:tc>
        <w:tc>
          <w:tcPr>
            <w:tcW w:w="1559" w:type="dxa"/>
            <w:noWrap/>
            <w:hideMark/>
          </w:tcPr>
          <w:p w14:paraId="7A9476BA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27 720,00</w:t>
            </w:r>
          </w:p>
        </w:tc>
        <w:tc>
          <w:tcPr>
            <w:tcW w:w="1560" w:type="dxa"/>
          </w:tcPr>
          <w:p w14:paraId="2C9BA9C5" w14:textId="77777777" w:rsidR="00D558F0" w:rsidRPr="00342AF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ACCA921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0623EA" w14:paraId="7F04E23E" w14:textId="77777777" w:rsidTr="00555AC4">
        <w:trPr>
          <w:trHeight w:val="315"/>
        </w:trPr>
        <w:tc>
          <w:tcPr>
            <w:tcW w:w="576" w:type="dxa"/>
            <w:hideMark/>
          </w:tcPr>
          <w:p w14:paraId="2314FA7B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76DA079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89" w:type="dxa"/>
            <w:hideMark/>
          </w:tcPr>
          <w:p w14:paraId="2561191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190BA7D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hideMark/>
          </w:tcPr>
          <w:p w14:paraId="6F320CC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6E2171A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4111C0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2 569 300,00</w:t>
            </w:r>
          </w:p>
        </w:tc>
        <w:tc>
          <w:tcPr>
            <w:tcW w:w="1560" w:type="dxa"/>
          </w:tcPr>
          <w:p w14:paraId="6F6C4F9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355B86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55AC4" w:rsidRPr="000623EA" w14:paraId="0B136FAD" w14:textId="77777777" w:rsidTr="00555AC4">
        <w:trPr>
          <w:trHeight w:val="630"/>
        </w:trPr>
        <w:tc>
          <w:tcPr>
            <w:tcW w:w="576" w:type="dxa"/>
            <w:hideMark/>
          </w:tcPr>
          <w:p w14:paraId="7968580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33073B4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ИЗДЕЛИЯ МЕДИЦИНСКОГО НАЗНАЧЕНИЯ</w:t>
            </w:r>
          </w:p>
        </w:tc>
        <w:tc>
          <w:tcPr>
            <w:tcW w:w="3289" w:type="dxa"/>
            <w:hideMark/>
          </w:tcPr>
          <w:p w14:paraId="3778CD35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3065449E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hideMark/>
          </w:tcPr>
          <w:p w14:paraId="38063D7C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6271A0F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C38817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5ECC71D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39739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55AC4" w:rsidRPr="00555AC4" w14:paraId="31678980" w14:textId="77777777" w:rsidTr="00555AC4">
        <w:trPr>
          <w:trHeight w:val="315"/>
        </w:trPr>
        <w:tc>
          <w:tcPr>
            <w:tcW w:w="576" w:type="dxa"/>
            <w:hideMark/>
          </w:tcPr>
          <w:p w14:paraId="03AFE5D7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86" w:type="dxa"/>
            <w:hideMark/>
          </w:tcPr>
          <w:p w14:paraId="0E11201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Вата  100гр</w:t>
            </w:r>
          </w:p>
        </w:tc>
        <w:tc>
          <w:tcPr>
            <w:tcW w:w="3289" w:type="dxa"/>
            <w:hideMark/>
          </w:tcPr>
          <w:p w14:paraId="42096BB9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не стерильная 100,0</w:t>
            </w:r>
          </w:p>
        </w:tc>
        <w:tc>
          <w:tcPr>
            <w:tcW w:w="567" w:type="dxa"/>
            <w:hideMark/>
          </w:tcPr>
          <w:p w14:paraId="7E766FB8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hideMark/>
          </w:tcPr>
          <w:p w14:paraId="20A8EC0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250</w:t>
            </w:r>
          </w:p>
        </w:tc>
        <w:tc>
          <w:tcPr>
            <w:tcW w:w="710" w:type="dxa"/>
            <w:noWrap/>
            <w:hideMark/>
          </w:tcPr>
          <w:p w14:paraId="0B7421C3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2500</w:t>
            </w:r>
          </w:p>
        </w:tc>
        <w:tc>
          <w:tcPr>
            <w:tcW w:w="1559" w:type="dxa"/>
            <w:noWrap/>
            <w:hideMark/>
          </w:tcPr>
          <w:p w14:paraId="013FFF6C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625 000,00</w:t>
            </w:r>
          </w:p>
        </w:tc>
        <w:tc>
          <w:tcPr>
            <w:tcW w:w="1560" w:type="dxa"/>
          </w:tcPr>
          <w:p w14:paraId="0F3693F3" w14:textId="77777777" w:rsidR="00D558F0" w:rsidRPr="00342AF8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3BD69038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028831CD" w14:textId="77777777" w:rsidTr="00555AC4">
        <w:trPr>
          <w:trHeight w:val="315"/>
        </w:trPr>
        <w:tc>
          <w:tcPr>
            <w:tcW w:w="576" w:type="dxa"/>
            <w:hideMark/>
          </w:tcPr>
          <w:p w14:paraId="6C12CAD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86" w:type="dxa"/>
            <w:hideMark/>
          </w:tcPr>
          <w:p w14:paraId="27FD788C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Шприцы  10мл</w:t>
            </w:r>
          </w:p>
        </w:tc>
        <w:tc>
          <w:tcPr>
            <w:tcW w:w="3289" w:type="dxa"/>
            <w:hideMark/>
          </w:tcPr>
          <w:p w14:paraId="42065ADE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одноразовый</w:t>
            </w:r>
          </w:p>
        </w:tc>
        <w:tc>
          <w:tcPr>
            <w:tcW w:w="567" w:type="dxa"/>
            <w:hideMark/>
          </w:tcPr>
          <w:p w14:paraId="08D8BF7C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hideMark/>
          </w:tcPr>
          <w:p w14:paraId="7E369A6F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35</w:t>
            </w:r>
          </w:p>
        </w:tc>
        <w:tc>
          <w:tcPr>
            <w:tcW w:w="710" w:type="dxa"/>
            <w:noWrap/>
            <w:hideMark/>
          </w:tcPr>
          <w:p w14:paraId="0FCFA2D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15000</w:t>
            </w:r>
          </w:p>
        </w:tc>
        <w:tc>
          <w:tcPr>
            <w:tcW w:w="1559" w:type="dxa"/>
            <w:noWrap/>
            <w:hideMark/>
          </w:tcPr>
          <w:p w14:paraId="2BA6D82A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525 000,00</w:t>
            </w:r>
          </w:p>
        </w:tc>
        <w:tc>
          <w:tcPr>
            <w:tcW w:w="1560" w:type="dxa"/>
          </w:tcPr>
          <w:p w14:paraId="3ABF96BB" w14:textId="77777777" w:rsidR="00D558F0" w:rsidRPr="00342AF8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30644BF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2786B6AC" w14:textId="77777777" w:rsidTr="00555AC4">
        <w:trPr>
          <w:trHeight w:val="315"/>
        </w:trPr>
        <w:tc>
          <w:tcPr>
            <w:tcW w:w="576" w:type="dxa"/>
            <w:hideMark/>
          </w:tcPr>
          <w:p w14:paraId="3DEB33D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86" w:type="dxa"/>
            <w:hideMark/>
          </w:tcPr>
          <w:p w14:paraId="03311CC0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Шприцы  5мл</w:t>
            </w:r>
          </w:p>
        </w:tc>
        <w:tc>
          <w:tcPr>
            <w:tcW w:w="3289" w:type="dxa"/>
            <w:hideMark/>
          </w:tcPr>
          <w:p w14:paraId="0E28A11C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одноразовый</w:t>
            </w:r>
          </w:p>
        </w:tc>
        <w:tc>
          <w:tcPr>
            <w:tcW w:w="567" w:type="dxa"/>
            <w:hideMark/>
          </w:tcPr>
          <w:p w14:paraId="47B95AD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hideMark/>
          </w:tcPr>
          <w:p w14:paraId="2CDF706E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25</w:t>
            </w:r>
          </w:p>
        </w:tc>
        <w:tc>
          <w:tcPr>
            <w:tcW w:w="710" w:type="dxa"/>
            <w:noWrap/>
            <w:hideMark/>
          </w:tcPr>
          <w:p w14:paraId="12E902E1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28800</w:t>
            </w:r>
          </w:p>
        </w:tc>
        <w:tc>
          <w:tcPr>
            <w:tcW w:w="1559" w:type="dxa"/>
            <w:noWrap/>
            <w:hideMark/>
          </w:tcPr>
          <w:p w14:paraId="10204031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720 000,00</w:t>
            </w:r>
          </w:p>
        </w:tc>
        <w:tc>
          <w:tcPr>
            <w:tcW w:w="1560" w:type="dxa"/>
          </w:tcPr>
          <w:p w14:paraId="404B5218" w14:textId="77777777" w:rsidR="00D558F0" w:rsidRPr="00342AF8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49948B3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002E506C" w14:textId="77777777" w:rsidTr="00555AC4">
        <w:trPr>
          <w:trHeight w:val="315"/>
        </w:trPr>
        <w:tc>
          <w:tcPr>
            <w:tcW w:w="576" w:type="dxa"/>
            <w:hideMark/>
          </w:tcPr>
          <w:p w14:paraId="761AAE7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386" w:type="dxa"/>
            <w:hideMark/>
          </w:tcPr>
          <w:p w14:paraId="78A2E33D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Шприцы  2мл</w:t>
            </w:r>
          </w:p>
        </w:tc>
        <w:tc>
          <w:tcPr>
            <w:tcW w:w="3289" w:type="dxa"/>
            <w:hideMark/>
          </w:tcPr>
          <w:p w14:paraId="1BF49260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одноразовый</w:t>
            </w:r>
          </w:p>
        </w:tc>
        <w:tc>
          <w:tcPr>
            <w:tcW w:w="567" w:type="dxa"/>
            <w:hideMark/>
          </w:tcPr>
          <w:p w14:paraId="10A0200E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hideMark/>
          </w:tcPr>
          <w:p w14:paraId="69FA6EE2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25</w:t>
            </w:r>
          </w:p>
        </w:tc>
        <w:tc>
          <w:tcPr>
            <w:tcW w:w="710" w:type="dxa"/>
            <w:noWrap/>
            <w:hideMark/>
          </w:tcPr>
          <w:p w14:paraId="477CBDFA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28000</w:t>
            </w:r>
          </w:p>
        </w:tc>
        <w:tc>
          <w:tcPr>
            <w:tcW w:w="1559" w:type="dxa"/>
            <w:noWrap/>
            <w:hideMark/>
          </w:tcPr>
          <w:p w14:paraId="1790EC8D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700 000,00</w:t>
            </w:r>
          </w:p>
        </w:tc>
        <w:tc>
          <w:tcPr>
            <w:tcW w:w="1560" w:type="dxa"/>
          </w:tcPr>
          <w:p w14:paraId="2DCF90B3" w14:textId="77777777" w:rsidR="00D558F0" w:rsidRPr="00342AF8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EEEF4B4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505058A9" w14:textId="77777777" w:rsidTr="00555AC4">
        <w:trPr>
          <w:trHeight w:val="315"/>
        </w:trPr>
        <w:tc>
          <w:tcPr>
            <w:tcW w:w="576" w:type="dxa"/>
            <w:hideMark/>
          </w:tcPr>
          <w:p w14:paraId="0BCFE71A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12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386" w:type="dxa"/>
            <w:hideMark/>
          </w:tcPr>
          <w:p w14:paraId="41E175D6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Бинт стер.   7*14 марл. мед. х/б.</w:t>
            </w:r>
          </w:p>
        </w:tc>
        <w:tc>
          <w:tcPr>
            <w:tcW w:w="3289" w:type="dxa"/>
            <w:hideMark/>
          </w:tcPr>
          <w:p w14:paraId="01726D1A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7*14</w:t>
            </w:r>
          </w:p>
        </w:tc>
        <w:tc>
          <w:tcPr>
            <w:tcW w:w="567" w:type="dxa"/>
            <w:hideMark/>
          </w:tcPr>
          <w:p w14:paraId="1DD024E3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hideMark/>
          </w:tcPr>
          <w:p w14:paraId="5523D2E9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160</w:t>
            </w:r>
          </w:p>
        </w:tc>
        <w:tc>
          <w:tcPr>
            <w:tcW w:w="710" w:type="dxa"/>
            <w:noWrap/>
            <w:hideMark/>
          </w:tcPr>
          <w:p w14:paraId="5A5F0DB2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  <w:noWrap/>
            <w:hideMark/>
          </w:tcPr>
          <w:p w14:paraId="0B9D4E1E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240 000,00</w:t>
            </w:r>
          </w:p>
        </w:tc>
        <w:tc>
          <w:tcPr>
            <w:tcW w:w="1560" w:type="dxa"/>
          </w:tcPr>
          <w:p w14:paraId="2CCA9051" w14:textId="77777777" w:rsidR="00D558F0" w:rsidRPr="00342AF8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20F4ED6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438A59B0" w14:textId="77777777" w:rsidTr="00555AC4">
        <w:trPr>
          <w:trHeight w:val="315"/>
        </w:trPr>
        <w:tc>
          <w:tcPr>
            <w:tcW w:w="576" w:type="dxa"/>
            <w:hideMark/>
          </w:tcPr>
          <w:p w14:paraId="35661B0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12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86" w:type="dxa"/>
            <w:hideMark/>
          </w:tcPr>
          <w:p w14:paraId="2928520F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 xml:space="preserve">Бинт не стер. 7*14см </w:t>
            </w:r>
          </w:p>
        </w:tc>
        <w:tc>
          <w:tcPr>
            <w:tcW w:w="3289" w:type="dxa"/>
            <w:hideMark/>
          </w:tcPr>
          <w:p w14:paraId="0AE0D3D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7*14</w:t>
            </w:r>
          </w:p>
        </w:tc>
        <w:tc>
          <w:tcPr>
            <w:tcW w:w="567" w:type="dxa"/>
            <w:hideMark/>
          </w:tcPr>
          <w:p w14:paraId="6E2C3A31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hideMark/>
          </w:tcPr>
          <w:p w14:paraId="31C16E80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160</w:t>
            </w:r>
          </w:p>
        </w:tc>
        <w:tc>
          <w:tcPr>
            <w:tcW w:w="710" w:type="dxa"/>
            <w:noWrap/>
            <w:hideMark/>
          </w:tcPr>
          <w:p w14:paraId="64B8F259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3000</w:t>
            </w:r>
          </w:p>
        </w:tc>
        <w:tc>
          <w:tcPr>
            <w:tcW w:w="1559" w:type="dxa"/>
            <w:noWrap/>
            <w:hideMark/>
          </w:tcPr>
          <w:p w14:paraId="263635F9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480 000,00</w:t>
            </w:r>
          </w:p>
        </w:tc>
        <w:tc>
          <w:tcPr>
            <w:tcW w:w="1560" w:type="dxa"/>
          </w:tcPr>
          <w:p w14:paraId="08C14BAE" w14:textId="77777777" w:rsidR="00D558F0" w:rsidRPr="00342AF8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7A810ADA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7725AD27" w14:textId="77777777" w:rsidTr="00555AC4">
        <w:trPr>
          <w:trHeight w:val="630"/>
        </w:trPr>
        <w:tc>
          <w:tcPr>
            <w:tcW w:w="576" w:type="dxa"/>
            <w:hideMark/>
          </w:tcPr>
          <w:p w14:paraId="2D9F7E98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12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86" w:type="dxa"/>
            <w:hideMark/>
          </w:tcPr>
          <w:p w14:paraId="5AC855E6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Воздуховод  №4</w:t>
            </w:r>
          </w:p>
        </w:tc>
        <w:tc>
          <w:tcPr>
            <w:tcW w:w="3289" w:type="dxa"/>
            <w:hideMark/>
          </w:tcPr>
          <w:p w14:paraId="529439BC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стерильный, резиновый</w:t>
            </w:r>
          </w:p>
        </w:tc>
        <w:tc>
          <w:tcPr>
            <w:tcW w:w="567" w:type="dxa"/>
            <w:hideMark/>
          </w:tcPr>
          <w:p w14:paraId="1B77D1B1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hideMark/>
          </w:tcPr>
          <w:p w14:paraId="5EB43875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260</w:t>
            </w:r>
          </w:p>
        </w:tc>
        <w:tc>
          <w:tcPr>
            <w:tcW w:w="710" w:type="dxa"/>
            <w:noWrap/>
            <w:hideMark/>
          </w:tcPr>
          <w:p w14:paraId="42E6D372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noWrap/>
            <w:hideMark/>
          </w:tcPr>
          <w:p w14:paraId="2C4A8851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7 800,00</w:t>
            </w:r>
          </w:p>
        </w:tc>
        <w:tc>
          <w:tcPr>
            <w:tcW w:w="1560" w:type="dxa"/>
          </w:tcPr>
          <w:p w14:paraId="425C6557" w14:textId="77777777" w:rsidR="00D558F0" w:rsidRPr="00342AF8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6DA8933E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59C58BF1" w14:textId="77777777" w:rsidTr="00555AC4">
        <w:trPr>
          <w:trHeight w:val="630"/>
        </w:trPr>
        <w:tc>
          <w:tcPr>
            <w:tcW w:w="576" w:type="dxa"/>
            <w:hideMark/>
          </w:tcPr>
          <w:p w14:paraId="7B70A647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12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86" w:type="dxa"/>
            <w:hideMark/>
          </w:tcPr>
          <w:p w14:paraId="2BA7EE66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 xml:space="preserve">Марля медицинская </w:t>
            </w:r>
          </w:p>
        </w:tc>
        <w:tc>
          <w:tcPr>
            <w:tcW w:w="3289" w:type="dxa"/>
            <w:hideMark/>
          </w:tcPr>
          <w:p w14:paraId="64719B9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 xml:space="preserve">Марля медицинская  30 гр </w:t>
            </w:r>
          </w:p>
        </w:tc>
        <w:tc>
          <w:tcPr>
            <w:tcW w:w="567" w:type="dxa"/>
            <w:hideMark/>
          </w:tcPr>
          <w:p w14:paraId="756AD634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мет</w:t>
            </w:r>
          </w:p>
        </w:tc>
        <w:tc>
          <w:tcPr>
            <w:tcW w:w="991" w:type="dxa"/>
            <w:gridSpan w:val="2"/>
            <w:hideMark/>
          </w:tcPr>
          <w:p w14:paraId="1EA88DBE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90</w:t>
            </w:r>
          </w:p>
        </w:tc>
        <w:tc>
          <w:tcPr>
            <w:tcW w:w="710" w:type="dxa"/>
            <w:hideMark/>
          </w:tcPr>
          <w:p w14:paraId="43526773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5000</w:t>
            </w:r>
          </w:p>
        </w:tc>
        <w:tc>
          <w:tcPr>
            <w:tcW w:w="1559" w:type="dxa"/>
            <w:noWrap/>
            <w:hideMark/>
          </w:tcPr>
          <w:p w14:paraId="4B576DCF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450 000,00</w:t>
            </w:r>
          </w:p>
        </w:tc>
        <w:tc>
          <w:tcPr>
            <w:tcW w:w="1560" w:type="dxa"/>
          </w:tcPr>
          <w:p w14:paraId="741C7F87" w14:textId="77777777" w:rsidR="00D558F0" w:rsidRPr="00342AF8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4555C60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7E7DB0AF" w14:textId="77777777" w:rsidTr="00555AC4">
        <w:trPr>
          <w:trHeight w:val="630"/>
        </w:trPr>
        <w:tc>
          <w:tcPr>
            <w:tcW w:w="576" w:type="dxa"/>
            <w:hideMark/>
          </w:tcPr>
          <w:p w14:paraId="0A9677D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86" w:type="dxa"/>
            <w:hideMark/>
          </w:tcPr>
          <w:p w14:paraId="497F498B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Канюля внутривенная с катетером и клапаном 14</w:t>
            </w:r>
            <w:r w:rsidRPr="007E5A68">
              <w:rPr>
                <w:sz w:val="20"/>
                <w:szCs w:val="20"/>
              </w:rPr>
              <w:t>G</w:t>
            </w:r>
          </w:p>
        </w:tc>
        <w:tc>
          <w:tcPr>
            <w:tcW w:w="3289" w:type="dxa"/>
            <w:hideMark/>
          </w:tcPr>
          <w:p w14:paraId="33353150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одноразовый</w:t>
            </w:r>
          </w:p>
        </w:tc>
        <w:tc>
          <w:tcPr>
            <w:tcW w:w="567" w:type="dxa"/>
            <w:hideMark/>
          </w:tcPr>
          <w:p w14:paraId="1AB19F69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hideMark/>
          </w:tcPr>
          <w:p w14:paraId="2B3D2E5A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115</w:t>
            </w:r>
          </w:p>
        </w:tc>
        <w:tc>
          <w:tcPr>
            <w:tcW w:w="710" w:type="dxa"/>
            <w:hideMark/>
          </w:tcPr>
          <w:p w14:paraId="6527F6CE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noWrap/>
            <w:hideMark/>
          </w:tcPr>
          <w:p w14:paraId="49341AF2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11 500,00</w:t>
            </w:r>
          </w:p>
        </w:tc>
        <w:tc>
          <w:tcPr>
            <w:tcW w:w="1560" w:type="dxa"/>
          </w:tcPr>
          <w:p w14:paraId="6EFA9525" w14:textId="77777777" w:rsidR="00D558F0" w:rsidRPr="00342AF8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1E38A77A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47D408EA" w14:textId="77777777" w:rsidTr="00555AC4">
        <w:trPr>
          <w:trHeight w:val="630"/>
        </w:trPr>
        <w:tc>
          <w:tcPr>
            <w:tcW w:w="576" w:type="dxa"/>
            <w:hideMark/>
          </w:tcPr>
          <w:p w14:paraId="36F020B6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86" w:type="dxa"/>
            <w:hideMark/>
          </w:tcPr>
          <w:p w14:paraId="3523B8C4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Канюля внутривенная с катетером и клапаном 16</w:t>
            </w:r>
            <w:r w:rsidRPr="007E5A68">
              <w:rPr>
                <w:sz w:val="20"/>
                <w:szCs w:val="20"/>
              </w:rPr>
              <w:t>G</w:t>
            </w:r>
          </w:p>
        </w:tc>
        <w:tc>
          <w:tcPr>
            <w:tcW w:w="3289" w:type="dxa"/>
            <w:hideMark/>
          </w:tcPr>
          <w:p w14:paraId="3673F818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одноразовый</w:t>
            </w:r>
          </w:p>
        </w:tc>
        <w:tc>
          <w:tcPr>
            <w:tcW w:w="567" w:type="dxa"/>
            <w:hideMark/>
          </w:tcPr>
          <w:p w14:paraId="1A016FBC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hideMark/>
          </w:tcPr>
          <w:p w14:paraId="44284FE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115</w:t>
            </w:r>
          </w:p>
        </w:tc>
        <w:tc>
          <w:tcPr>
            <w:tcW w:w="710" w:type="dxa"/>
            <w:hideMark/>
          </w:tcPr>
          <w:p w14:paraId="598ED54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noWrap/>
            <w:hideMark/>
          </w:tcPr>
          <w:p w14:paraId="57997FCD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11 500,00</w:t>
            </w:r>
          </w:p>
        </w:tc>
        <w:tc>
          <w:tcPr>
            <w:tcW w:w="1560" w:type="dxa"/>
          </w:tcPr>
          <w:p w14:paraId="36C8C858" w14:textId="77777777" w:rsidR="00D558F0" w:rsidRPr="00342AF8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FBAAEE3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70D6CC94" w14:textId="77777777" w:rsidTr="00555AC4">
        <w:trPr>
          <w:trHeight w:val="630"/>
        </w:trPr>
        <w:tc>
          <w:tcPr>
            <w:tcW w:w="576" w:type="dxa"/>
            <w:hideMark/>
          </w:tcPr>
          <w:p w14:paraId="2C66D9A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86" w:type="dxa"/>
            <w:hideMark/>
          </w:tcPr>
          <w:p w14:paraId="00B934BD" w14:textId="77777777" w:rsidR="00D558F0" w:rsidRPr="00555AC4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/>
              </w:rPr>
              <w:t>Канюля внутривенная с катетером и клапаном 18</w:t>
            </w:r>
            <w:r w:rsidRPr="007E5A68">
              <w:rPr>
                <w:sz w:val="20"/>
                <w:szCs w:val="20"/>
              </w:rPr>
              <w:t>G</w:t>
            </w:r>
          </w:p>
        </w:tc>
        <w:tc>
          <w:tcPr>
            <w:tcW w:w="3289" w:type="dxa"/>
            <w:hideMark/>
          </w:tcPr>
          <w:p w14:paraId="5C28F24D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одноразовый</w:t>
            </w:r>
          </w:p>
        </w:tc>
        <w:tc>
          <w:tcPr>
            <w:tcW w:w="567" w:type="dxa"/>
            <w:hideMark/>
          </w:tcPr>
          <w:p w14:paraId="29E4644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hideMark/>
          </w:tcPr>
          <w:p w14:paraId="39E85AE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115</w:t>
            </w:r>
          </w:p>
        </w:tc>
        <w:tc>
          <w:tcPr>
            <w:tcW w:w="710" w:type="dxa"/>
            <w:hideMark/>
          </w:tcPr>
          <w:p w14:paraId="21F4189A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  <w:noWrap/>
            <w:hideMark/>
          </w:tcPr>
          <w:p w14:paraId="2C6086C4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5 750,00</w:t>
            </w:r>
          </w:p>
        </w:tc>
        <w:tc>
          <w:tcPr>
            <w:tcW w:w="1560" w:type="dxa"/>
          </w:tcPr>
          <w:p w14:paraId="0E1ED73C" w14:textId="77777777" w:rsidR="00D558F0" w:rsidRPr="00342AF8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 xml:space="preserve">Жамбылская область, г. Тараз, ул. </w:t>
            </w: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Рысбек батыра, 13 «А».</w:t>
            </w:r>
          </w:p>
        </w:tc>
        <w:tc>
          <w:tcPr>
            <w:tcW w:w="1701" w:type="dxa"/>
          </w:tcPr>
          <w:p w14:paraId="5033DDF4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lastRenderedPageBreak/>
              <w:t xml:space="preserve"> В течении 15 рабочих дней с момента получения </w:t>
            </w:r>
            <w:r w:rsidRPr="00555AC4">
              <w:rPr>
                <w:sz w:val="20"/>
                <w:szCs w:val="20"/>
                <w:lang w:val="ru-RU" w:eastAsia="ru-RU"/>
              </w:rPr>
              <w:lastRenderedPageBreak/>
              <w:t>заявки от Заказчика</w:t>
            </w:r>
          </w:p>
        </w:tc>
      </w:tr>
      <w:tr w:rsidR="00555AC4" w:rsidRPr="00555AC4" w14:paraId="01E46038" w14:textId="77777777" w:rsidTr="00555AC4">
        <w:trPr>
          <w:trHeight w:val="630"/>
        </w:trPr>
        <w:tc>
          <w:tcPr>
            <w:tcW w:w="576" w:type="dxa"/>
            <w:hideMark/>
          </w:tcPr>
          <w:p w14:paraId="7B733C07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12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86" w:type="dxa"/>
            <w:hideMark/>
          </w:tcPr>
          <w:p w14:paraId="0ED2D8E6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Система-бабочка №21-22</w:t>
            </w:r>
          </w:p>
        </w:tc>
        <w:tc>
          <w:tcPr>
            <w:tcW w:w="3289" w:type="dxa"/>
            <w:hideMark/>
          </w:tcPr>
          <w:p w14:paraId="49D7A8E0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одноразовый</w:t>
            </w:r>
          </w:p>
        </w:tc>
        <w:tc>
          <w:tcPr>
            <w:tcW w:w="567" w:type="dxa"/>
            <w:hideMark/>
          </w:tcPr>
          <w:p w14:paraId="7176717D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hideMark/>
          </w:tcPr>
          <w:p w14:paraId="67ECB9A0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105</w:t>
            </w:r>
          </w:p>
        </w:tc>
        <w:tc>
          <w:tcPr>
            <w:tcW w:w="710" w:type="dxa"/>
            <w:hideMark/>
          </w:tcPr>
          <w:p w14:paraId="7F9A1AA5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500</w:t>
            </w:r>
          </w:p>
        </w:tc>
        <w:tc>
          <w:tcPr>
            <w:tcW w:w="1559" w:type="dxa"/>
            <w:noWrap/>
            <w:hideMark/>
          </w:tcPr>
          <w:p w14:paraId="55FD1EE1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52 500,00</w:t>
            </w:r>
          </w:p>
        </w:tc>
        <w:tc>
          <w:tcPr>
            <w:tcW w:w="1560" w:type="dxa"/>
          </w:tcPr>
          <w:p w14:paraId="6A969027" w14:textId="77777777" w:rsidR="00D558F0" w:rsidRPr="00342AF8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D251005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555AC4" w14:paraId="067C49C5" w14:textId="77777777" w:rsidTr="00555AC4">
        <w:trPr>
          <w:trHeight w:val="315"/>
        </w:trPr>
        <w:tc>
          <w:tcPr>
            <w:tcW w:w="576" w:type="dxa"/>
            <w:hideMark/>
          </w:tcPr>
          <w:p w14:paraId="314BF40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12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86" w:type="dxa"/>
            <w:hideMark/>
          </w:tcPr>
          <w:p w14:paraId="49DC6B8F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Воздуховод  №5</w:t>
            </w:r>
          </w:p>
        </w:tc>
        <w:tc>
          <w:tcPr>
            <w:tcW w:w="3289" w:type="dxa"/>
            <w:hideMark/>
          </w:tcPr>
          <w:p w14:paraId="28172956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стерильный, резиновый</w:t>
            </w:r>
          </w:p>
        </w:tc>
        <w:tc>
          <w:tcPr>
            <w:tcW w:w="567" w:type="dxa"/>
            <w:hideMark/>
          </w:tcPr>
          <w:p w14:paraId="1B99A0A9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шт</w:t>
            </w:r>
          </w:p>
        </w:tc>
        <w:tc>
          <w:tcPr>
            <w:tcW w:w="991" w:type="dxa"/>
            <w:gridSpan w:val="2"/>
            <w:hideMark/>
          </w:tcPr>
          <w:p w14:paraId="6FB533C1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260</w:t>
            </w:r>
          </w:p>
        </w:tc>
        <w:tc>
          <w:tcPr>
            <w:tcW w:w="710" w:type="dxa"/>
            <w:noWrap/>
            <w:hideMark/>
          </w:tcPr>
          <w:p w14:paraId="158F7471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  <w:noWrap/>
            <w:hideMark/>
          </w:tcPr>
          <w:p w14:paraId="3B72DA4F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7 800,00</w:t>
            </w:r>
          </w:p>
        </w:tc>
        <w:tc>
          <w:tcPr>
            <w:tcW w:w="1560" w:type="dxa"/>
          </w:tcPr>
          <w:p w14:paraId="402DD89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39DA4B01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555AC4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0623EA" w14:paraId="46635058" w14:textId="77777777" w:rsidTr="00555AC4">
        <w:trPr>
          <w:trHeight w:val="315"/>
        </w:trPr>
        <w:tc>
          <w:tcPr>
            <w:tcW w:w="576" w:type="dxa"/>
            <w:hideMark/>
          </w:tcPr>
          <w:p w14:paraId="6926CD53" w14:textId="77777777" w:rsidR="00D558F0" w:rsidRPr="00555AC4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109FE34A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89" w:type="dxa"/>
            <w:hideMark/>
          </w:tcPr>
          <w:p w14:paraId="60DF443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7048732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hideMark/>
          </w:tcPr>
          <w:p w14:paraId="267781F5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51C14A2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F4786B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3836 850,00</w:t>
            </w:r>
          </w:p>
        </w:tc>
        <w:tc>
          <w:tcPr>
            <w:tcW w:w="1560" w:type="dxa"/>
          </w:tcPr>
          <w:p w14:paraId="76075F8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E8006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55AC4" w:rsidRPr="000623EA" w14:paraId="353DAB6E" w14:textId="77777777" w:rsidTr="00555AC4">
        <w:trPr>
          <w:trHeight w:val="315"/>
        </w:trPr>
        <w:tc>
          <w:tcPr>
            <w:tcW w:w="576" w:type="dxa"/>
            <w:hideMark/>
          </w:tcPr>
          <w:p w14:paraId="6B0E284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192BB2EA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Лекарственные средства</w:t>
            </w:r>
          </w:p>
        </w:tc>
        <w:tc>
          <w:tcPr>
            <w:tcW w:w="3289" w:type="dxa"/>
            <w:hideMark/>
          </w:tcPr>
          <w:p w14:paraId="3C7B786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67C5CBA5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hideMark/>
          </w:tcPr>
          <w:p w14:paraId="2A2271C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06749EC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2FC72A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</w:tcPr>
          <w:p w14:paraId="69C6CD7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C4A6B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55AC4" w:rsidRPr="00EB7AFA" w14:paraId="36627C3D" w14:textId="77777777" w:rsidTr="00555AC4">
        <w:trPr>
          <w:trHeight w:val="315"/>
        </w:trPr>
        <w:tc>
          <w:tcPr>
            <w:tcW w:w="576" w:type="dxa"/>
            <w:hideMark/>
          </w:tcPr>
          <w:p w14:paraId="19E65DBA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386" w:type="dxa"/>
            <w:hideMark/>
          </w:tcPr>
          <w:p w14:paraId="35A655FA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Аммиак 10% 20мл</w:t>
            </w:r>
          </w:p>
        </w:tc>
        <w:tc>
          <w:tcPr>
            <w:tcW w:w="3289" w:type="dxa"/>
            <w:hideMark/>
          </w:tcPr>
          <w:p w14:paraId="493D3482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4C142D2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</w:t>
            </w:r>
          </w:p>
        </w:tc>
        <w:tc>
          <w:tcPr>
            <w:tcW w:w="991" w:type="dxa"/>
            <w:gridSpan w:val="2"/>
            <w:hideMark/>
          </w:tcPr>
          <w:p w14:paraId="3D150769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85</w:t>
            </w:r>
          </w:p>
        </w:tc>
        <w:tc>
          <w:tcPr>
            <w:tcW w:w="710" w:type="dxa"/>
            <w:noWrap/>
            <w:hideMark/>
          </w:tcPr>
          <w:p w14:paraId="6ACA239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noWrap/>
            <w:hideMark/>
          </w:tcPr>
          <w:p w14:paraId="67C4D0B1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17 000,00</w:t>
            </w:r>
          </w:p>
        </w:tc>
        <w:tc>
          <w:tcPr>
            <w:tcW w:w="1560" w:type="dxa"/>
          </w:tcPr>
          <w:p w14:paraId="0486F8FC" w14:textId="77777777" w:rsidR="00D558F0" w:rsidRPr="00342AF8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490A977D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535845D3" w14:textId="77777777" w:rsidTr="00555AC4">
        <w:trPr>
          <w:trHeight w:val="315"/>
        </w:trPr>
        <w:tc>
          <w:tcPr>
            <w:tcW w:w="576" w:type="dxa"/>
            <w:hideMark/>
          </w:tcPr>
          <w:p w14:paraId="7B45043A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386" w:type="dxa"/>
            <w:hideMark/>
          </w:tcPr>
          <w:p w14:paraId="21C01DA2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 xml:space="preserve">Перекись водорода 3%  50мл </w:t>
            </w:r>
          </w:p>
        </w:tc>
        <w:tc>
          <w:tcPr>
            <w:tcW w:w="3289" w:type="dxa"/>
            <w:hideMark/>
          </w:tcPr>
          <w:p w14:paraId="623D8D5E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6E652DD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</w:t>
            </w:r>
          </w:p>
        </w:tc>
        <w:tc>
          <w:tcPr>
            <w:tcW w:w="991" w:type="dxa"/>
            <w:gridSpan w:val="2"/>
            <w:hideMark/>
          </w:tcPr>
          <w:p w14:paraId="3A9D1B2D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105</w:t>
            </w:r>
          </w:p>
        </w:tc>
        <w:tc>
          <w:tcPr>
            <w:tcW w:w="710" w:type="dxa"/>
            <w:noWrap/>
            <w:hideMark/>
          </w:tcPr>
          <w:p w14:paraId="3828677D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noWrap/>
            <w:hideMark/>
          </w:tcPr>
          <w:p w14:paraId="0116ED99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10 500,00</w:t>
            </w:r>
          </w:p>
        </w:tc>
        <w:tc>
          <w:tcPr>
            <w:tcW w:w="1560" w:type="dxa"/>
          </w:tcPr>
          <w:p w14:paraId="67A5A91F" w14:textId="77777777" w:rsidR="00D558F0" w:rsidRPr="00342AF8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59560059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26BFA582" w14:textId="77777777" w:rsidTr="00555AC4">
        <w:trPr>
          <w:trHeight w:val="315"/>
        </w:trPr>
        <w:tc>
          <w:tcPr>
            <w:tcW w:w="576" w:type="dxa"/>
            <w:hideMark/>
          </w:tcPr>
          <w:p w14:paraId="7C7B9447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13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86" w:type="dxa"/>
            <w:hideMark/>
          </w:tcPr>
          <w:p w14:paraId="2BF465D3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Новокаин 2% 2мл №10</w:t>
            </w:r>
          </w:p>
        </w:tc>
        <w:tc>
          <w:tcPr>
            <w:tcW w:w="3289" w:type="dxa"/>
            <w:hideMark/>
          </w:tcPr>
          <w:p w14:paraId="59F31735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5DCE3800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уп</w:t>
            </w:r>
          </w:p>
        </w:tc>
        <w:tc>
          <w:tcPr>
            <w:tcW w:w="991" w:type="dxa"/>
            <w:gridSpan w:val="2"/>
            <w:hideMark/>
          </w:tcPr>
          <w:p w14:paraId="4B47397B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450</w:t>
            </w:r>
          </w:p>
        </w:tc>
        <w:tc>
          <w:tcPr>
            <w:tcW w:w="710" w:type="dxa"/>
            <w:noWrap/>
            <w:hideMark/>
          </w:tcPr>
          <w:p w14:paraId="0675099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  <w:noWrap/>
            <w:hideMark/>
          </w:tcPr>
          <w:p w14:paraId="52FD9A87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54 000,00</w:t>
            </w:r>
          </w:p>
        </w:tc>
        <w:tc>
          <w:tcPr>
            <w:tcW w:w="1560" w:type="dxa"/>
          </w:tcPr>
          <w:p w14:paraId="661E217B" w14:textId="77777777" w:rsidR="00D558F0" w:rsidRPr="00342AF8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2CF74FDD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EB7AFA" w14:paraId="2FA4C781" w14:textId="77777777" w:rsidTr="00555AC4">
        <w:trPr>
          <w:trHeight w:val="630"/>
        </w:trPr>
        <w:tc>
          <w:tcPr>
            <w:tcW w:w="576" w:type="dxa"/>
            <w:hideMark/>
          </w:tcPr>
          <w:p w14:paraId="213D2600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13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86" w:type="dxa"/>
            <w:hideMark/>
          </w:tcPr>
          <w:p w14:paraId="41E78333" w14:textId="77777777" w:rsidR="00D558F0" w:rsidRPr="00D558F0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/>
              </w:rPr>
              <w:t xml:space="preserve">Пентоксифиллин раствор для инъекций, 2%, 5 мл </w:t>
            </w:r>
          </w:p>
        </w:tc>
        <w:tc>
          <w:tcPr>
            <w:tcW w:w="3289" w:type="dxa"/>
            <w:hideMark/>
          </w:tcPr>
          <w:p w14:paraId="69A11404" w14:textId="77777777" w:rsidR="00D558F0" w:rsidRPr="00D558F0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7E5A6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6389CB25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амп</w:t>
            </w:r>
          </w:p>
        </w:tc>
        <w:tc>
          <w:tcPr>
            <w:tcW w:w="991" w:type="dxa"/>
            <w:gridSpan w:val="2"/>
            <w:hideMark/>
          </w:tcPr>
          <w:p w14:paraId="384347A6" w14:textId="1FE6AF5E" w:rsidR="00D558F0" w:rsidRPr="00EB7AFA" w:rsidRDefault="00EB7AFA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51,46</w:t>
            </w:r>
          </w:p>
        </w:tc>
        <w:tc>
          <w:tcPr>
            <w:tcW w:w="710" w:type="dxa"/>
            <w:noWrap/>
            <w:hideMark/>
          </w:tcPr>
          <w:p w14:paraId="082072CA" w14:textId="3C938B62" w:rsidR="00D558F0" w:rsidRPr="00EB7AFA" w:rsidRDefault="00EB7AFA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6000</w:t>
            </w:r>
          </w:p>
        </w:tc>
        <w:tc>
          <w:tcPr>
            <w:tcW w:w="1559" w:type="dxa"/>
            <w:noWrap/>
            <w:hideMark/>
          </w:tcPr>
          <w:p w14:paraId="5FE06DCC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308 760,00</w:t>
            </w:r>
          </w:p>
        </w:tc>
        <w:tc>
          <w:tcPr>
            <w:tcW w:w="1560" w:type="dxa"/>
          </w:tcPr>
          <w:p w14:paraId="3FE110B6" w14:textId="77777777" w:rsidR="00D558F0" w:rsidRPr="00342AF8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 xml:space="preserve">Жамбылская область, г. Тараз, ул. </w:t>
            </w: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lastRenderedPageBreak/>
              <w:t>Рысбек батыра, 13 «А».</w:t>
            </w:r>
          </w:p>
        </w:tc>
        <w:tc>
          <w:tcPr>
            <w:tcW w:w="1701" w:type="dxa"/>
          </w:tcPr>
          <w:p w14:paraId="384AFBA5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lastRenderedPageBreak/>
              <w:t xml:space="preserve"> В течении 15 рабочих дней с момента получения </w:t>
            </w:r>
            <w:r w:rsidRPr="00D558F0">
              <w:rPr>
                <w:sz w:val="20"/>
                <w:szCs w:val="20"/>
                <w:lang w:val="ru-RU" w:eastAsia="ru-RU"/>
              </w:rPr>
              <w:lastRenderedPageBreak/>
              <w:t>заявки от Заказчика</w:t>
            </w:r>
          </w:p>
        </w:tc>
      </w:tr>
      <w:tr w:rsidR="00555AC4" w:rsidRPr="00EB7AFA" w14:paraId="1A6B15D4" w14:textId="77777777" w:rsidTr="00555AC4">
        <w:trPr>
          <w:trHeight w:val="630"/>
        </w:trPr>
        <w:tc>
          <w:tcPr>
            <w:tcW w:w="576" w:type="dxa"/>
            <w:hideMark/>
          </w:tcPr>
          <w:p w14:paraId="5F865C2E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lastRenderedPageBreak/>
              <w:t>13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86" w:type="dxa"/>
            <w:hideMark/>
          </w:tcPr>
          <w:p w14:paraId="408B3304" w14:textId="77777777" w:rsidR="00D558F0" w:rsidRPr="00D558F0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/>
              </w:rPr>
              <w:t>Бриллиантовый зеленый раствор спиртовой 1% 20мл</w:t>
            </w:r>
          </w:p>
        </w:tc>
        <w:tc>
          <w:tcPr>
            <w:tcW w:w="3289" w:type="dxa"/>
            <w:hideMark/>
          </w:tcPr>
          <w:p w14:paraId="37310648" w14:textId="77777777" w:rsidR="00D558F0" w:rsidRPr="00D558F0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7E5A68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6ECACC39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флак</w:t>
            </w:r>
          </w:p>
        </w:tc>
        <w:tc>
          <w:tcPr>
            <w:tcW w:w="991" w:type="dxa"/>
            <w:gridSpan w:val="2"/>
            <w:hideMark/>
          </w:tcPr>
          <w:p w14:paraId="75099F44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90</w:t>
            </w:r>
          </w:p>
        </w:tc>
        <w:tc>
          <w:tcPr>
            <w:tcW w:w="710" w:type="dxa"/>
            <w:noWrap/>
            <w:hideMark/>
          </w:tcPr>
          <w:p w14:paraId="0D2FD796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noWrap/>
            <w:hideMark/>
          </w:tcPr>
          <w:p w14:paraId="7F6E4DE9" w14:textId="77777777" w:rsidR="00D558F0" w:rsidRPr="007E5A68" w:rsidRDefault="00D558F0" w:rsidP="00E818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E5A68">
              <w:rPr>
                <w:sz w:val="20"/>
                <w:szCs w:val="20"/>
              </w:rPr>
              <w:t>9 000,00</w:t>
            </w:r>
          </w:p>
        </w:tc>
        <w:tc>
          <w:tcPr>
            <w:tcW w:w="1560" w:type="dxa"/>
          </w:tcPr>
          <w:p w14:paraId="45AFDB3B" w14:textId="77777777" w:rsidR="00D558F0" w:rsidRPr="00342AF8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42AF8">
              <w:rPr>
                <w:iCs/>
                <w:color w:val="000000"/>
                <w:sz w:val="20"/>
                <w:szCs w:val="20"/>
                <w:lang w:val="kk-KZ" w:eastAsia="ru-RU"/>
              </w:rPr>
              <w:t>Жамбылская область, г. Тараз, ул. Рысбек батыра, 13 «А».</w:t>
            </w:r>
          </w:p>
        </w:tc>
        <w:tc>
          <w:tcPr>
            <w:tcW w:w="1701" w:type="dxa"/>
          </w:tcPr>
          <w:p w14:paraId="067A3C61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D558F0">
              <w:rPr>
                <w:sz w:val="20"/>
                <w:szCs w:val="20"/>
                <w:lang w:val="ru-RU" w:eastAsia="ru-RU"/>
              </w:rPr>
              <w:t xml:space="preserve"> В течении 15 рабочих дней с момента получения заявки от Заказчика</w:t>
            </w:r>
          </w:p>
        </w:tc>
      </w:tr>
      <w:tr w:rsidR="00555AC4" w:rsidRPr="000623EA" w14:paraId="265DF0C9" w14:textId="77777777" w:rsidTr="00555AC4">
        <w:trPr>
          <w:trHeight w:val="315"/>
        </w:trPr>
        <w:tc>
          <w:tcPr>
            <w:tcW w:w="576" w:type="dxa"/>
            <w:hideMark/>
          </w:tcPr>
          <w:p w14:paraId="19312F86" w14:textId="77777777" w:rsidR="00D558F0" w:rsidRPr="00D558F0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hideMark/>
          </w:tcPr>
          <w:p w14:paraId="0EF8E26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289" w:type="dxa"/>
            <w:hideMark/>
          </w:tcPr>
          <w:p w14:paraId="7D1332A8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14:paraId="648B46AC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hideMark/>
          </w:tcPr>
          <w:p w14:paraId="4E232733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35A3ACE4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32C66BD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399260,00</w:t>
            </w:r>
          </w:p>
        </w:tc>
        <w:tc>
          <w:tcPr>
            <w:tcW w:w="1560" w:type="dxa"/>
          </w:tcPr>
          <w:p w14:paraId="396E5E8A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2DB3F7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555AC4" w:rsidRPr="000623EA" w14:paraId="4A2203F6" w14:textId="77777777" w:rsidTr="00555AC4">
        <w:trPr>
          <w:trHeight w:val="315"/>
        </w:trPr>
        <w:tc>
          <w:tcPr>
            <w:tcW w:w="576" w:type="dxa"/>
            <w:noWrap/>
            <w:hideMark/>
          </w:tcPr>
          <w:p w14:paraId="7CEB11A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6" w:type="dxa"/>
            <w:noWrap/>
            <w:hideMark/>
          </w:tcPr>
          <w:p w14:paraId="611039AF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289" w:type="dxa"/>
            <w:noWrap/>
            <w:hideMark/>
          </w:tcPr>
          <w:p w14:paraId="4681D381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D9BC909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1" w:type="dxa"/>
            <w:gridSpan w:val="2"/>
            <w:noWrap/>
            <w:hideMark/>
          </w:tcPr>
          <w:p w14:paraId="5C7C61EB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2AC553C2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623E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F2AF5B7" w14:textId="77777777" w:rsidR="00D558F0" w:rsidRPr="00844A89" w:rsidRDefault="00D558F0" w:rsidP="00E8188B">
            <w:pPr>
              <w:spacing w:after="0" w:line="240" w:lineRule="auto"/>
              <w:jc w:val="both"/>
              <w:rPr>
                <w:b/>
                <w:bCs/>
              </w:rPr>
            </w:pPr>
            <w:r w:rsidRPr="00844A89">
              <w:rPr>
                <w:b/>
                <w:bCs/>
              </w:rPr>
              <w:t>67</w:t>
            </w:r>
            <w:r>
              <w:rPr>
                <w:b/>
                <w:bCs/>
              </w:rPr>
              <w:t xml:space="preserve"> </w:t>
            </w:r>
            <w:r w:rsidRPr="00844A89">
              <w:rPr>
                <w:b/>
                <w:bCs/>
              </w:rPr>
              <w:t>348 785,00</w:t>
            </w:r>
          </w:p>
        </w:tc>
        <w:tc>
          <w:tcPr>
            <w:tcW w:w="1560" w:type="dxa"/>
          </w:tcPr>
          <w:p w14:paraId="5E216F2E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B321BC" w14:textId="77777777" w:rsidR="00D558F0" w:rsidRPr="000623EA" w:rsidRDefault="00D558F0" w:rsidP="00E818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90395F7" w14:textId="77777777" w:rsidR="003E3F17" w:rsidRDefault="003E3F17" w:rsidP="003E3F17">
      <w:pPr>
        <w:spacing w:after="0" w:line="240" w:lineRule="auto"/>
        <w:textAlignment w:val="baseline"/>
        <w:rPr>
          <w:b/>
          <w:i/>
          <w:sz w:val="20"/>
          <w:szCs w:val="20"/>
          <w:lang w:val="ru-RU" w:eastAsia="ru-RU"/>
        </w:rPr>
      </w:pPr>
    </w:p>
    <w:p w14:paraId="75D6849B" w14:textId="77777777" w:rsidR="003E3F17" w:rsidRDefault="003E3F17" w:rsidP="003E3F17">
      <w:pPr>
        <w:spacing w:after="0" w:line="240" w:lineRule="auto"/>
        <w:textAlignment w:val="baseline"/>
        <w:rPr>
          <w:b/>
          <w:i/>
          <w:sz w:val="20"/>
          <w:szCs w:val="20"/>
          <w:lang w:val="ru-RU" w:eastAsia="ru-RU"/>
        </w:rPr>
      </w:pPr>
    </w:p>
    <w:p w14:paraId="1057EAE5" w14:textId="3B13DA0C" w:rsidR="003E3F17" w:rsidRPr="003E3F17" w:rsidRDefault="003E3F17" w:rsidP="003E3F17">
      <w:pPr>
        <w:spacing w:after="0" w:line="240" w:lineRule="auto"/>
        <w:textAlignment w:val="baseline"/>
        <w:rPr>
          <w:b/>
          <w:i/>
          <w:sz w:val="20"/>
          <w:szCs w:val="20"/>
          <w:lang w:val="ru-RU" w:eastAsia="ru-RU"/>
        </w:rPr>
      </w:pPr>
      <w:r w:rsidRPr="003E3F17">
        <w:rPr>
          <w:b/>
          <w:i/>
          <w:sz w:val="20"/>
          <w:szCs w:val="20"/>
          <w:lang w:val="ru-RU" w:eastAsia="ru-RU"/>
        </w:rPr>
        <w:t xml:space="preserve">«Заказчик» </w:t>
      </w:r>
      <w:r w:rsidR="00612168">
        <w:rPr>
          <w:b/>
          <w:i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«Поставщик»</w:t>
      </w:r>
    </w:p>
    <w:p w14:paraId="1DC0D79F" w14:textId="77777777" w:rsidR="003E3F17" w:rsidRDefault="003E3F17" w:rsidP="003E3F17">
      <w:pPr>
        <w:spacing w:after="0"/>
        <w:rPr>
          <w:sz w:val="20"/>
          <w:szCs w:val="20"/>
          <w:lang w:val="kk-KZ"/>
        </w:rPr>
      </w:pPr>
    </w:p>
    <w:p w14:paraId="090DB090" w14:textId="535C79FE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>ГКП на ПХВ  «Городская  поликлиника № 5 УЗАЖО</w:t>
      </w:r>
      <w:r w:rsidRPr="003E3F17">
        <w:rPr>
          <w:sz w:val="20"/>
          <w:szCs w:val="20"/>
          <w:lang w:val="ru-RU"/>
        </w:rPr>
        <w:t>»</w:t>
      </w:r>
    </w:p>
    <w:p w14:paraId="6D3B34F0" w14:textId="77777777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>БИН 010 940 002 046</w:t>
      </w:r>
    </w:p>
    <w:p w14:paraId="136AD6F9" w14:textId="77777777" w:rsidR="003E3F17" w:rsidRPr="003E3F17" w:rsidRDefault="003E3F17" w:rsidP="003E3F17">
      <w:pPr>
        <w:spacing w:after="0"/>
        <w:rPr>
          <w:b/>
          <w:i/>
          <w:sz w:val="20"/>
          <w:szCs w:val="20"/>
          <w:lang w:val="kk-KZ"/>
        </w:rPr>
      </w:pPr>
      <w:r w:rsidRPr="003E3F17">
        <w:rPr>
          <w:b/>
          <w:i/>
          <w:sz w:val="20"/>
          <w:szCs w:val="20"/>
          <w:lang w:val="kk-KZ"/>
        </w:rPr>
        <w:t xml:space="preserve">Банковские реквизиты:  </w:t>
      </w:r>
    </w:p>
    <w:p w14:paraId="04C5C4A2" w14:textId="77777777" w:rsidR="003E3F17" w:rsidRPr="003E3F17" w:rsidRDefault="003E3F17" w:rsidP="003E3F17">
      <w:pPr>
        <w:spacing w:after="0" w:line="240" w:lineRule="auto"/>
        <w:jc w:val="both"/>
        <w:rPr>
          <w:sz w:val="20"/>
          <w:lang w:val="kk-KZ"/>
        </w:rPr>
      </w:pPr>
      <w:r w:rsidRPr="003E3F17">
        <w:rPr>
          <w:sz w:val="20"/>
          <w:lang w:val="kk-KZ"/>
        </w:rPr>
        <w:t>ИИК  KZ 768562203112521517</w:t>
      </w:r>
    </w:p>
    <w:p w14:paraId="32153AD7" w14:textId="77777777" w:rsidR="003E3F17" w:rsidRPr="003E3F17" w:rsidRDefault="003E3F17" w:rsidP="003E3F17">
      <w:pPr>
        <w:spacing w:after="0" w:line="240" w:lineRule="auto"/>
        <w:jc w:val="both"/>
        <w:rPr>
          <w:sz w:val="20"/>
          <w:lang w:val="kk-KZ"/>
        </w:rPr>
      </w:pPr>
      <w:r w:rsidRPr="003E3F17">
        <w:rPr>
          <w:sz w:val="20"/>
          <w:lang w:val="kk-KZ"/>
        </w:rPr>
        <w:t>БИК  KCJBKZKX.  АО «БанкЦентрКредит»</w:t>
      </w:r>
    </w:p>
    <w:p w14:paraId="737F2896" w14:textId="77777777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 xml:space="preserve">адрес:  080000,  Жамбылская область, </w:t>
      </w:r>
    </w:p>
    <w:p w14:paraId="70450491" w14:textId="77777777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>г.  Тараз, ул. Рысбек батыра, 13 «А»</w:t>
      </w:r>
    </w:p>
    <w:p w14:paraId="22CD151B" w14:textId="77777777" w:rsidR="003E3F17" w:rsidRPr="003E3F17" w:rsidRDefault="003E3F17" w:rsidP="003E3F17">
      <w:pPr>
        <w:spacing w:after="0"/>
        <w:rPr>
          <w:sz w:val="20"/>
          <w:szCs w:val="20"/>
          <w:lang w:val="kk-KZ"/>
        </w:rPr>
      </w:pPr>
      <w:r w:rsidRPr="003E3F17">
        <w:rPr>
          <w:sz w:val="20"/>
          <w:szCs w:val="20"/>
          <w:lang w:val="kk-KZ"/>
        </w:rPr>
        <w:t>тел/факс: 8 (7262) 54-</w:t>
      </w:r>
      <w:r w:rsidRPr="003E3F17">
        <w:rPr>
          <w:sz w:val="20"/>
          <w:szCs w:val="20"/>
          <w:lang w:val="ru-RU"/>
        </w:rPr>
        <w:t>4</w:t>
      </w:r>
      <w:r w:rsidRPr="003E3F17">
        <w:rPr>
          <w:sz w:val="20"/>
          <w:szCs w:val="20"/>
          <w:lang w:val="kk-KZ"/>
        </w:rPr>
        <w:t>7-</w:t>
      </w:r>
      <w:r w:rsidRPr="003E3F17">
        <w:rPr>
          <w:sz w:val="20"/>
          <w:szCs w:val="20"/>
          <w:lang w:val="ru-RU"/>
        </w:rPr>
        <w:t>70</w:t>
      </w:r>
    </w:p>
    <w:p w14:paraId="30AF6BF9" w14:textId="77777777" w:rsidR="003E3F17" w:rsidRPr="003E3F17" w:rsidRDefault="003E3F17" w:rsidP="003E3F17">
      <w:pPr>
        <w:spacing w:after="0" w:line="240" w:lineRule="auto"/>
        <w:jc w:val="both"/>
        <w:rPr>
          <w:color w:val="0000FF"/>
          <w:sz w:val="20"/>
          <w:szCs w:val="20"/>
          <w:u w:val="single"/>
          <w:lang w:val="kk-KZ"/>
        </w:rPr>
      </w:pPr>
      <w:r w:rsidRPr="003E3F17">
        <w:rPr>
          <w:sz w:val="20"/>
          <w:szCs w:val="20"/>
          <w:lang w:val="ru-RU"/>
        </w:rPr>
        <w:t xml:space="preserve">электронный адрес: </w:t>
      </w:r>
      <w:hyperlink r:id="rId9" w:history="1">
        <w:r w:rsidRPr="003E3F17">
          <w:rPr>
            <w:color w:val="0000FF"/>
            <w:sz w:val="20"/>
            <w:szCs w:val="20"/>
            <w:u w:val="single"/>
            <w:lang w:val="kk-KZ"/>
          </w:rPr>
          <w:t>poliklinika--5@mail.ru</w:t>
        </w:r>
      </w:hyperlink>
    </w:p>
    <w:p w14:paraId="54CE0E04" w14:textId="77777777" w:rsidR="003E3F17" w:rsidRPr="003E3F17" w:rsidRDefault="00EB7AFA" w:rsidP="003E3F17">
      <w:pPr>
        <w:spacing w:after="0" w:line="240" w:lineRule="auto"/>
        <w:jc w:val="both"/>
        <w:rPr>
          <w:sz w:val="20"/>
          <w:szCs w:val="20"/>
          <w:lang w:val="kk-KZ"/>
        </w:rPr>
      </w:pPr>
      <w:hyperlink r:id="rId10" w:history="1">
        <w:r w:rsidR="003E3F17" w:rsidRPr="003E3F17">
          <w:rPr>
            <w:color w:val="0000FF"/>
            <w:sz w:val="20"/>
            <w:szCs w:val="20"/>
            <w:u w:val="single"/>
            <w:lang w:val="kk-KZ"/>
          </w:rPr>
          <w:t>gp5_taraz@med.mail.kz</w:t>
        </w:r>
      </w:hyperlink>
    </w:p>
    <w:p w14:paraId="7FFC9221" w14:textId="77777777" w:rsidR="003E3F17" w:rsidRPr="003E3F17" w:rsidRDefault="003E3F17" w:rsidP="003E3F17">
      <w:pPr>
        <w:spacing w:after="0"/>
        <w:rPr>
          <w:b/>
          <w:sz w:val="20"/>
          <w:szCs w:val="20"/>
          <w:lang w:val="kk-KZ"/>
        </w:rPr>
      </w:pPr>
    </w:p>
    <w:p w14:paraId="177F04A9" w14:textId="77777777" w:rsidR="003E3F17" w:rsidRPr="003E3F17" w:rsidRDefault="003E3F17" w:rsidP="003E3F17">
      <w:pPr>
        <w:spacing w:after="0"/>
        <w:rPr>
          <w:b/>
          <w:sz w:val="20"/>
          <w:szCs w:val="20"/>
          <w:lang w:val="kk-KZ"/>
        </w:rPr>
      </w:pPr>
      <w:r w:rsidRPr="003E3F17">
        <w:rPr>
          <w:b/>
          <w:sz w:val="20"/>
          <w:szCs w:val="20"/>
          <w:lang w:val="kk-KZ"/>
        </w:rPr>
        <w:t>Главный врач _________________ Сарсенова  Д.А.</w:t>
      </w:r>
    </w:p>
    <w:tbl>
      <w:tblPr>
        <w:tblW w:w="25824" w:type="dxa"/>
        <w:tblCellSpacing w:w="0" w:type="auto"/>
        <w:tblInd w:w="121" w:type="dxa"/>
        <w:tblLook w:val="04A0" w:firstRow="1" w:lastRow="0" w:firstColumn="1" w:lastColumn="0" w:noHBand="0" w:noVBand="1"/>
      </w:tblPr>
      <w:tblGrid>
        <w:gridCol w:w="8608"/>
        <w:gridCol w:w="8608"/>
        <w:gridCol w:w="8608"/>
      </w:tblGrid>
      <w:tr w:rsidR="003E3F17" w:rsidRPr="00EB7AFA" w14:paraId="56C841B1" w14:textId="77777777" w:rsidTr="003E3F17">
        <w:trPr>
          <w:trHeight w:val="30"/>
          <w:tblCellSpacing w:w="0" w:type="auto"/>
        </w:trPr>
        <w:tc>
          <w:tcPr>
            <w:tcW w:w="8608" w:type="dxa"/>
          </w:tcPr>
          <w:p w14:paraId="65F98E3F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08" w:type="dxa"/>
          </w:tcPr>
          <w:p w14:paraId="31D2FCFA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08" w:type="dxa"/>
          </w:tcPr>
          <w:p w14:paraId="063FC07D" w14:textId="77777777" w:rsidR="003E3F17" w:rsidRPr="00EB7AFA" w:rsidRDefault="003E3F17" w:rsidP="003E3F17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FFA8089" w14:textId="0821EC41" w:rsidR="00D558F0" w:rsidRDefault="00D558F0" w:rsidP="000526C3">
      <w:pPr>
        <w:rPr>
          <w:sz w:val="24"/>
          <w:szCs w:val="24"/>
          <w:lang w:val="ru-RU"/>
        </w:rPr>
      </w:pPr>
    </w:p>
    <w:p w14:paraId="18711CFB" w14:textId="467198D5" w:rsidR="00D558F0" w:rsidRDefault="00D558F0" w:rsidP="000526C3">
      <w:pPr>
        <w:rPr>
          <w:sz w:val="24"/>
          <w:szCs w:val="24"/>
          <w:lang w:val="ru-RU"/>
        </w:rPr>
      </w:pPr>
    </w:p>
    <w:p w14:paraId="0F010071" w14:textId="347AB975" w:rsidR="00D558F0" w:rsidRDefault="00D558F0" w:rsidP="000526C3">
      <w:pPr>
        <w:rPr>
          <w:sz w:val="24"/>
          <w:szCs w:val="24"/>
          <w:lang w:val="ru-RU"/>
        </w:rPr>
      </w:pPr>
    </w:p>
    <w:p w14:paraId="0597CC1C" w14:textId="2B7E0F36" w:rsidR="00FB079E" w:rsidRDefault="00FB079E" w:rsidP="000526C3">
      <w:pPr>
        <w:rPr>
          <w:sz w:val="24"/>
          <w:szCs w:val="24"/>
          <w:lang w:val="ru-RU"/>
        </w:rPr>
      </w:pPr>
    </w:p>
    <w:p w14:paraId="1E1A5792" w14:textId="739E446B" w:rsidR="00FB079E" w:rsidRDefault="00FB079E" w:rsidP="000526C3">
      <w:pPr>
        <w:rPr>
          <w:sz w:val="24"/>
          <w:szCs w:val="24"/>
          <w:lang w:val="ru-RU"/>
        </w:rPr>
      </w:pPr>
    </w:p>
    <w:p w14:paraId="19B3A88C" w14:textId="1C55B716" w:rsidR="00FB079E" w:rsidRDefault="00FB079E" w:rsidP="000526C3">
      <w:pPr>
        <w:rPr>
          <w:sz w:val="24"/>
          <w:szCs w:val="24"/>
          <w:lang w:val="ru-RU"/>
        </w:rPr>
      </w:pPr>
    </w:p>
    <w:p w14:paraId="1F5D91A0" w14:textId="63A8574D" w:rsidR="00FB079E" w:rsidRDefault="00FB079E" w:rsidP="000526C3">
      <w:pPr>
        <w:rPr>
          <w:sz w:val="24"/>
          <w:szCs w:val="24"/>
          <w:lang w:val="ru-RU"/>
        </w:rPr>
      </w:pPr>
    </w:p>
    <w:p w14:paraId="4C2A1D4F" w14:textId="06B32E9A" w:rsidR="00FB079E" w:rsidRDefault="00FB079E" w:rsidP="000526C3">
      <w:pPr>
        <w:rPr>
          <w:sz w:val="24"/>
          <w:szCs w:val="24"/>
          <w:lang w:val="ru-RU"/>
        </w:rPr>
      </w:pPr>
    </w:p>
    <w:p w14:paraId="230F87B0" w14:textId="25D53831" w:rsidR="00FB079E" w:rsidRDefault="00FB079E" w:rsidP="000526C3">
      <w:pPr>
        <w:rPr>
          <w:sz w:val="24"/>
          <w:szCs w:val="24"/>
          <w:lang w:val="ru-RU"/>
        </w:rPr>
      </w:pPr>
    </w:p>
    <w:p w14:paraId="7FD96DB0" w14:textId="5351FA7D" w:rsidR="00FB079E" w:rsidRDefault="00FB079E" w:rsidP="000526C3">
      <w:pPr>
        <w:rPr>
          <w:sz w:val="24"/>
          <w:szCs w:val="24"/>
          <w:lang w:val="ru-RU"/>
        </w:rPr>
      </w:pPr>
    </w:p>
    <w:p w14:paraId="0B036980" w14:textId="1CF3100B" w:rsidR="00FB079E" w:rsidRDefault="00FB079E" w:rsidP="000526C3">
      <w:pPr>
        <w:rPr>
          <w:sz w:val="24"/>
          <w:szCs w:val="24"/>
          <w:lang w:val="ru-RU"/>
        </w:rPr>
      </w:pPr>
    </w:p>
    <w:p w14:paraId="33BB46D8" w14:textId="3299A5EF" w:rsidR="00FB079E" w:rsidRDefault="00FB079E" w:rsidP="000526C3">
      <w:pPr>
        <w:rPr>
          <w:sz w:val="24"/>
          <w:szCs w:val="24"/>
          <w:lang w:val="ru-RU"/>
        </w:rPr>
      </w:pPr>
    </w:p>
    <w:p w14:paraId="4B7F9704" w14:textId="72C33019" w:rsidR="00FB079E" w:rsidRDefault="00FB079E" w:rsidP="000526C3">
      <w:pPr>
        <w:rPr>
          <w:sz w:val="24"/>
          <w:szCs w:val="24"/>
          <w:lang w:val="ru-RU"/>
        </w:rPr>
      </w:pPr>
    </w:p>
    <w:p w14:paraId="451925EB" w14:textId="70D08581" w:rsidR="00FB079E" w:rsidRDefault="00FB079E" w:rsidP="000526C3">
      <w:pPr>
        <w:rPr>
          <w:sz w:val="24"/>
          <w:szCs w:val="24"/>
          <w:lang w:val="ru-RU"/>
        </w:rPr>
      </w:pPr>
    </w:p>
    <w:p w14:paraId="0A9E9D9A" w14:textId="0210DA9E" w:rsidR="00FB079E" w:rsidRDefault="00FB079E" w:rsidP="000526C3">
      <w:pPr>
        <w:rPr>
          <w:sz w:val="24"/>
          <w:szCs w:val="24"/>
          <w:lang w:val="ru-RU"/>
        </w:rPr>
      </w:pPr>
    </w:p>
    <w:p w14:paraId="5B9F7F51" w14:textId="10E42ECE" w:rsidR="00FB079E" w:rsidRDefault="00FB079E" w:rsidP="000526C3">
      <w:pPr>
        <w:rPr>
          <w:sz w:val="24"/>
          <w:szCs w:val="24"/>
          <w:lang w:val="ru-RU"/>
        </w:rPr>
      </w:pPr>
    </w:p>
    <w:p w14:paraId="1CE4604B" w14:textId="004ECD5B" w:rsidR="00FB079E" w:rsidRDefault="00FB079E" w:rsidP="000526C3">
      <w:pPr>
        <w:rPr>
          <w:sz w:val="24"/>
          <w:szCs w:val="24"/>
          <w:lang w:val="ru-RU"/>
        </w:rPr>
      </w:pPr>
    </w:p>
    <w:p w14:paraId="6A28C0B2" w14:textId="77777777" w:rsidR="00FB079E" w:rsidRDefault="00FB079E" w:rsidP="000526C3">
      <w:pPr>
        <w:rPr>
          <w:sz w:val="24"/>
          <w:szCs w:val="24"/>
          <w:lang w:val="ru-RU"/>
        </w:rPr>
      </w:pPr>
    </w:p>
    <w:sectPr w:rsidR="00FB079E" w:rsidSect="00D558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37877531"/>
    <w:multiLevelType w:val="hybridMultilevel"/>
    <w:tmpl w:val="E5385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02"/>
    <w:rsid w:val="00003EB5"/>
    <w:rsid w:val="00030E43"/>
    <w:rsid w:val="000526C3"/>
    <w:rsid w:val="000B5244"/>
    <w:rsid w:val="000C376F"/>
    <w:rsid w:val="00110FAA"/>
    <w:rsid w:val="001D747C"/>
    <w:rsid w:val="001E77B6"/>
    <w:rsid w:val="002C03AC"/>
    <w:rsid w:val="002D2CFC"/>
    <w:rsid w:val="00306E05"/>
    <w:rsid w:val="003A2BD5"/>
    <w:rsid w:val="003E3F17"/>
    <w:rsid w:val="003E6DAD"/>
    <w:rsid w:val="0043256C"/>
    <w:rsid w:val="00432B08"/>
    <w:rsid w:val="00445866"/>
    <w:rsid w:val="004E004B"/>
    <w:rsid w:val="004F2086"/>
    <w:rsid w:val="00555AC4"/>
    <w:rsid w:val="00567B02"/>
    <w:rsid w:val="0059668F"/>
    <w:rsid w:val="005C52F6"/>
    <w:rsid w:val="00612168"/>
    <w:rsid w:val="00660415"/>
    <w:rsid w:val="007C70C5"/>
    <w:rsid w:val="00925888"/>
    <w:rsid w:val="009E7367"/>
    <w:rsid w:val="00A14CAF"/>
    <w:rsid w:val="00AF6C47"/>
    <w:rsid w:val="00B447F4"/>
    <w:rsid w:val="00B53B0A"/>
    <w:rsid w:val="00C52D23"/>
    <w:rsid w:val="00CA3DD6"/>
    <w:rsid w:val="00D558F0"/>
    <w:rsid w:val="00DF714C"/>
    <w:rsid w:val="00E76FB8"/>
    <w:rsid w:val="00EB7AFA"/>
    <w:rsid w:val="00F31A4E"/>
    <w:rsid w:val="00FB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4A97"/>
  <w15:chartTrackingRefBased/>
  <w15:docId w15:val="{B3CB293B-5CF1-4242-91C4-1EFC6AD3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F1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D558F0"/>
    <w:pPr>
      <w:keepNext/>
      <w:numPr>
        <w:numId w:val="2"/>
      </w:numPr>
      <w:suppressAutoHyphens/>
      <w:spacing w:after="0" w:line="240" w:lineRule="auto"/>
      <w:ind w:left="2160"/>
      <w:outlineLvl w:val="0"/>
    </w:pPr>
    <w:rPr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unhideWhenUsed/>
    <w:qFormat/>
    <w:rsid w:val="00A14CA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A14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52F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256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43256C"/>
  </w:style>
  <w:style w:type="table" w:styleId="a8">
    <w:name w:val="Table Grid"/>
    <w:basedOn w:val="a1"/>
    <w:uiPriority w:val="39"/>
    <w:rsid w:val="00432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558F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s1">
    <w:name w:val="s1"/>
    <w:rsid w:val="00D558F0"/>
    <w:rPr>
      <w:rFonts w:ascii="Times New Roman" w:hAnsi="Times New Roman" w:cs="Times New Roman" w:hint="default"/>
      <w:b/>
      <w:bCs/>
      <w:color w:val="000000"/>
    </w:rPr>
  </w:style>
  <w:style w:type="paragraph" w:styleId="a9">
    <w:name w:val="No Spacing"/>
    <w:aliases w:val="Мой"/>
    <w:link w:val="aa"/>
    <w:uiPriority w:val="1"/>
    <w:qFormat/>
    <w:rsid w:val="00D558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Мой Знак"/>
    <w:link w:val="a9"/>
    <w:uiPriority w:val="1"/>
    <w:qFormat/>
    <w:rsid w:val="00D558F0"/>
    <w:rPr>
      <w:rFonts w:ascii="Calibri" w:eastAsia="Calibri" w:hAnsi="Calibri" w:cs="Times New Roman"/>
    </w:rPr>
  </w:style>
  <w:style w:type="character" w:styleId="ab">
    <w:name w:val="Strong"/>
    <w:basedOn w:val="a0"/>
    <w:qFormat/>
    <w:rsid w:val="00D558F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558F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D558F0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D558F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e">
    <w:name w:val="Hyperlink"/>
    <w:basedOn w:val="a0"/>
    <w:uiPriority w:val="99"/>
    <w:unhideWhenUsed/>
    <w:rsid w:val="00D558F0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D558F0"/>
    <w:pPr>
      <w:spacing w:after="0" w:line="240" w:lineRule="auto"/>
      <w:ind w:left="567"/>
      <w:jc w:val="both"/>
    </w:pPr>
    <w:rPr>
      <w:sz w:val="24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558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5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f0">
    <w:name w:val="Нижний колонтитул Знак"/>
    <w:basedOn w:val="a0"/>
    <w:link w:val="af"/>
    <w:uiPriority w:val="99"/>
    <w:rsid w:val="00D558F0"/>
  </w:style>
  <w:style w:type="paragraph" w:customStyle="1" w:styleId="TableContents">
    <w:name w:val="Table Contents"/>
    <w:basedOn w:val="Standard"/>
    <w:rsid w:val="00D558F0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D558F0"/>
    <w:pPr>
      <w:numPr>
        <w:numId w:val="3"/>
      </w:numPr>
    </w:pPr>
  </w:style>
  <w:style w:type="paragraph" w:customStyle="1" w:styleId="af1">
    <w:name w:val="Обычный (веб)"/>
    <w:basedOn w:val="a"/>
    <w:uiPriority w:val="99"/>
    <w:qFormat/>
    <w:rsid w:val="00D558F0"/>
    <w:pPr>
      <w:suppressAutoHyphens/>
      <w:autoSpaceDN w:val="0"/>
      <w:spacing w:after="119" w:line="240" w:lineRule="auto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paragraph" w:customStyle="1" w:styleId="j15">
    <w:name w:val="j15"/>
    <w:basedOn w:val="a"/>
    <w:qFormat/>
    <w:rsid w:val="00D558F0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TableParagraph">
    <w:name w:val="Table Paragraph"/>
    <w:basedOn w:val="Standard"/>
    <w:uiPriority w:val="99"/>
    <w:qFormat/>
    <w:rsid w:val="00D558F0"/>
    <w:pPr>
      <w:textAlignment w:val="auto"/>
    </w:pPr>
    <w:rPr>
      <w:rFonts w:ascii="Liberation Serif" w:eastAsia="NSimSun" w:hAnsi="Liberation Serif" w:cs="Arial"/>
      <w:lang w:bidi="hi-IN"/>
    </w:rPr>
  </w:style>
  <w:style w:type="character" w:styleId="af2">
    <w:name w:val="FollowedHyperlink"/>
    <w:basedOn w:val="a0"/>
    <w:uiPriority w:val="99"/>
    <w:semiHidden/>
    <w:unhideWhenUsed/>
    <w:rsid w:val="00D558F0"/>
    <w:rPr>
      <w:color w:val="954F72"/>
      <w:u w:val="single"/>
    </w:rPr>
  </w:style>
  <w:style w:type="paragraph" w:customStyle="1" w:styleId="msonormal0">
    <w:name w:val="msonormal"/>
    <w:basedOn w:val="a"/>
    <w:rsid w:val="00D558F0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font5">
    <w:name w:val="font5"/>
    <w:basedOn w:val="a"/>
    <w:rsid w:val="00D558F0"/>
    <w:pPr>
      <w:spacing w:before="100" w:beforeAutospacing="1" w:after="100" w:afterAutospacing="1" w:line="240" w:lineRule="auto"/>
    </w:pPr>
    <w:rPr>
      <w:b/>
      <w:bCs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D558F0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D558F0"/>
    <w:pPr>
      <w:shd w:val="clear" w:color="000000" w:fill="FFFF00"/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24"/>
      <w:szCs w:val="24"/>
      <w:lang w:val="ru-RU" w:eastAsia="ru-RU"/>
    </w:rPr>
  </w:style>
  <w:style w:type="paragraph" w:customStyle="1" w:styleId="xl75">
    <w:name w:val="xl7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78">
    <w:name w:val="xl7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80">
    <w:name w:val="xl8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ru-RU" w:eastAsia="ru-RU"/>
    </w:rPr>
  </w:style>
  <w:style w:type="paragraph" w:customStyle="1" w:styleId="xl84">
    <w:name w:val="xl8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xl85">
    <w:name w:val="xl8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86">
    <w:name w:val="xl8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18"/>
      <w:szCs w:val="18"/>
      <w:lang w:val="ru-RU" w:eastAsia="ru-RU"/>
    </w:rPr>
  </w:style>
  <w:style w:type="paragraph" w:customStyle="1" w:styleId="xl87">
    <w:name w:val="xl8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 w:val="18"/>
      <w:szCs w:val="18"/>
      <w:lang w:val="ru-RU" w:eastAsia="ru-RU"/>
    </w:rPr>
  </w:style>
  <w:style w:type="paragraph" w:customStyle="1" w:styleId="xl88">
    <w:name w:val="xl8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  <w:lang w:val="ru-RU" w:eastAsia="ru-RU"/>
    </w:rPr>
  </w:style>
  <w:style w:type="paragraph" w:customStyle="1" w:styleId="xl89">
    <w:name w:val="xl8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90">
    <w:name w:val="xl9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91">
    <w:name w:val="xl9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92">
    <w:name w:val="xl9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18"/>
      <w:szCs w:val="18"/>
      <w:lang w:val="ru-RU" w:eastAsia="ru-RU"/>
    </w:rPr>
  </w:style>
  <w:style w:type="paragraph" w:customStyle="1" w:styleId="xl93">
    <w:name w:val="xl9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val="ru-RU" w:eastAsia="ru-RU"/>
    </w:rPr>
  </w:style>
  <w:style w:type="paragraph" w:customStyle="1" w:styleId="xl94">
    <w:name w:val="xl9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95">
    <w:name w:val="xl9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96">
    <w:name w:val="xl9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97">
    <w:name w:val="xl9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18"/>
      <w:szCs w:val="18"/>
      <w:lang w:val="ru-RU" w:eastAsia="ru-RU"/>
    </w:rPr>
  </w:style>
  <w:style w:type="paragraph" w:customStyle="1" w:styleId="xl98">
    <w:name w:val="xl9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99">
    <w:name w:val="xl9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  <w:sz w:val="18"/>
      <w:szCs w:val="18"/>
      <w:lang w:val="ru-RU" w:eastAsia="ru-RU"/>
    </w:rPr>
  </w:style>
  <w:style w:type="paragraph" w:customStyle="1" w:styleId="xl100">
    <w:name w:val="xl10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1">
    <w:name w:val="xl10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2">
    <w:name w:val="xl10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3">
    <w:name w:val="xl10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4">
    <w:name w:val="xl10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5">
    <w:name w:val="xl10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06">
    <w:name w:val="xl10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7">
    <w:name w:val="xl10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8">
    <w:name w:val="xl10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09">
    <w:name w:val="xl10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10">
    <w:name w:val="xl11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1">
    <w:name w:val="xl11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2">
    <w:name w:val="xl11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3">
    <w:name w:val="xl11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4">
    <w:name w:val="xl11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5">
    <w:name w:val="xl11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16">
    <w:name w:val="xl11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17">
    <w:name w:val="xl11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val="ru-RU" w:eastAsia="ru-RU"/>
    </w:rPr>
  </w:style>
  <w:style w:type="paragraph" w:customStyle="1" w:styleId="xl118">
    <w:name w:val="xl11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18"/>
      <w:szCs w:val="18"/>
      <w:lang w:val="ru-RU" w:eastAsia="ru-RU"/>
    </w:rPr>
  </w:style>
  <w:style w:type="paragraph" w:customStyle="1" w:styleId="xl119">
    <w:name w:val="xl11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rsid w:val="00D558F0"/>
    <w:pPr>
      <w:pBdr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  <w:lang w:val="ru-RU" w:eastAsia="ru-RU"/>
    </w:rPr>
  </w:style>
  <w:style w:type="paragraph" w:customStyle="1" w:styleId="xl121">
    <w:name w:val="xl12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122">
    <w:name w:val="xl122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val="ru-RU" w:eastAsia="ru-RU"/>
    </w:rPr>
  </w:style>
  <w:style w:type="paragraph" w:customStyle="1" w:styleId="xl125">
    <w:name w:val="xl125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26">
    <w:name w:val="xl126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  <w:lang w:val="ru-RU" w:eastAsia="ru-RU"/>
    </w:rPr>
  </w:style>
  <w:style w:type="paragraph" w:customStyle="1" w:styleId="xl128">
    <w:name w:val="xl128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rsid w:val="00D558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5_taraz@med.mail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iklinika--5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5_taraz@med.mail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oliklinika--5@mail.ru" TargetMode="External"/><Relationship Id="rId10" Type="http://schemas.openxmlformats.org/officeDocument/2006/relationships/hyperlink" Target="mailto:gp5_taraz@med.mail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56</Pages>
  <Words>12167</Words>
  <Characters>69358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Анна</dc:creator>
  <cp:keywords/>
  <dc:description/>
  <cp:lastModifiedBy>Батурина Анна</cp:lastModifiedBy>
  <cp:revision>45</cp:revision>
  <dcterms:created xsi:type="dcterms:W3CDTF">2022-01-05T08:48:00Z</dcterms:created>
  <dcterms:modified xsi:type="dcterms:W3CDTF">2022-02-28T08:07:00Z</dcterms:modified>
</cp:coreProperties>
</file>