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Қазақстан</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Республикасы</w:t>
            </w:r>
            <w:proofErr w:type="spellEnd"/>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Денсаулық</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сақтау</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министрінің</w:t>
            </w:r>
            <w:proofErr w:type="spellEnd"/>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жылғы</w:t>
            </w:r>
            <w:proofErr w:type="spellEnd"/>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w:t>
            </w:r>
            <w:proofErr w:type="spellStart"/>
            <w:r w:rsidR="00C12EB5" w:rsidRPr="002C0A59">
              <w:rPr>
                <w:rFonts w:ascii="Times New Roman" w:eastAsia="Times New Roman" w:hAnsi="Times New Roman" w:cs="Times New Roman"/>
                <w:color w:val="000000"/>
                <w:sz w:val="24"/>
                <w:szCs w:val="24"/>
              </w:rPr>
              <w:t>қосымша</w:t>
            </w:r>
            <w:proofErr w:type="spellEnd"/>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070D8B48" w14:textId="1655CC52" w:rsidR="00E76E7A" w:rsidRPr="00E76E7A" w:rsidRDefault="00E76E7A"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proofErr w:type="spellStart"/>
      <w:r w:rsidRPr="00E76E7A">
        <w:rPr>
          <w:rFonts w:ascii="Times New Roman" w:eastAsia="Times New Roman" w:hAnsi="Times New Roman" w:cs="Times New Roman"/>
          <w:b/>
          <w:bCs/>
          <w:color w:val="1E1E1E"/>
          <w:sz w:val="20"/>
          <w:szCs w:val="20"/>
        </w:rPr>
        <w:t>Дәрілік</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заттарды</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және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немесе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медициналық</w:t>
      </w:r>
      <w:proofErr w:type="spellEnd"/>
      <w:r w:rsidRPr="00E76E7A">
        <w:rPr>
          <w:rFonts w:ascii="Times New Roman" w:eastAsia="Times New Roman" w:hAnsi="Times New Roman" w:cs="Times New Roman"/>
          <w:b/>
          <w:bCs/>
          <w:color w:val="1E1E1E"/>
          <w:sz w:val="20"/>
          <w:szCs w:val="20"/>
        </w:rPr>
        <w:t xml:space="preserve"> </w:t>
      </w:r>
      <w:proofErr w:type="gramStart"/>
      <w:r>
        <w:rPr>
          <w:rFonts w:ascii="Times New Roman" w:eastAsia="Times New Roman" w:hAnsi="Times New Roman" w:cs="Times New Roman"/>
          <w:b/>
          <w:bCs/>
          <w:color w:val="1E1E1E"/>
          <w:sz w:val="20"/>
          <w:szCs w:val="20"/>
          <w:lang w:val="kk-KZ"/>
        </w:rPr>
        <w:t xml:space="preserve">өнімдерді </w:t>
      </w:r>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сатып</w:t>
      </w:r>
      <w:proofErr w:type="spellEnd"/>
      <w:proofErr w:type="gram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алу</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шарт</w:t>
      </w:r>
      <w:proofErr w:type="spellEnd"/>
      <w:r>
        <w:rPr>
          <w:rFonts w:ascii="Times New Roman" w:eastAsia="Times New Roman" w:hAnsi="Times New Roman" w:cs="Times New Roman"/>
          <w:b/>
          <w:bCs/>
          <w:color w:val="1E1E1E"/>
          <w:sz w:val="20"/>
          <w:szCs w:val="20"/>
          <w:lang w:val="kk-KZ"/>
        </w:rPr>
        <w:t>ы</w:t>
      </w:r>
    </w:p>
    <w:p w14:paraId="49C717BB" w14:textId="581A6124" w:rsidR="00D07BD1" w:rsidRPr="00E76E7A"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sz w:val="20"/>
          <w:szCs w:val="20"/>
          <w:lang w:val="kk-KZ"/>
        </w:rPr>
      </w:pPr>
      <w:r w:rsidRPr="00E76E7A">
        <w:rPr>
          <w:rFonts w:ascii="Times New Roman" w:eastAsia="Times New Roman" w:hAnsi="Times New Roman" w:cs="Times New Roman"/>
          <w:b/>
          <w:bCs/>
          <w:sz w:val="20"/>
          <w:szCs w:val="20"/>
        </w:rPr>
        <w:t xml:space="preserve">Договор закупа </w:t>
      </w:r>
      <w:r w:rsidR="00256B65" w:rsidRPr="00E76E7A">
        <w:rPr>
          <w:rFonts w:ascii="Times New Roman" w:eastAsia="Times New Roman" w:hAnsi="Times New Roman" w:cs="Times New Roman"/>
          <w:b/>
          <w:bCs/>
          <w:sz w:val="20"/>
          <w:szCs w:val="20"/>
        </w:rPr>
        <w:t xml:space="preserve">лекарственных средств и </w:t>
      </w:r>
      <w:r w:rsidR="008B50C2" w:rsidRPr="00E76E7A">
        <w:rPr>
          <w:rFonts w:ascii="Times New Roman" w:eastAsia="Times New Roman" w:hAnsi="Times New Roman" w:cs="Times New Roman"/>
          <w:b/>
          <w:bCs/>
          <w:sz w:val="20"/>
          <w:szCs w:val="20"/>
        </w:rPr>
        <w:t xml:space="preserve">(или) </w:t>
      </w:r>
      <w:r w:rsidR="00C10F88" w:rsidRPr="00E76E7A">
        <w:rPr>
          <w:rFonts w:ascii="Times New Roman" w:eastAsia="Times New Roman" w:hAnsi="Times New Roman" w:cs="Times New Roman"/>
          <w:b/>
          <w:bCs/>
          <w:sz w:val="20"/>
          <w:szCs w:val="20"/>
          <w:lang w:val="kk-KZ"/>
        </w:rPr>
        <w:t>медицинских изделий</w:t>
      </w:r>
    </w:p>
    <w:p w14:paraId="75E63CDE" w14:textId="07B0FCE1" w:rsidR="003E4D31" w:rsidRPr="00E76E7A"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sz w:val="20"/>
          <w:szCs w:val="20"/>
          <w:lang w:val="kk-KZ"/>
        </w:rPr>
      </w:pPr>
      <w:r w:rsidRPr="00E76E7A">
        <w:rPr>
          <w:rFonts w:ascii="Times New Roman" w:eastAsia="Times New Roman" w:hAnsi="Times New Roman" w:cs="Times New Roman"/>
          <w:b/>
          <w:bCs/>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37A3E4B6" w:rsidR="00507444" w:rsidRDefault="001C0D21"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en-US" w:eastAsia="ru-RU"/>
              </w:rPr>
              <w:t>2024ж</w:t>
            </w:r>
            <w:r w:rsidR="00507444">
              <w:rPr>
                <w:rFonts w:ascii="Times New Roman" w:eastAsia="Times New Roman" w:hAnsi="Times New Roman" w:cs="Times New Roman"/>
                <w:color w:val="000000"/>
                <w:spacing w:val="2"/>
                <w:sz w:val="20"/>
                <w:szCs w:val="20"/>
                <w:lang w:val="kk-KZ" w:eastAsia="ru-RU"/>
              </w:rPr>
              <w:t xml:space="preserve">. </w:t>
            </w:r>
            <w:proofErr w:type="gramStart"/>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proofErr w:type="gramEnd"/>
            <w:r w:rsidR="00507444">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09A3B9E0"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1C0D21">
              <w:rPr>
                <w:rFonts w:ascii="Times New Roman" w:eastAsia="Times New Roman" w:hAnsi="Times New Roman" w:cs="Times New Roman"/>
                <w:color w:val="000000"/>
                <w:spacing w:val="2"/>
                <w:sz w:val="20"/>
                <w:szCs w:val="20"/>
                <w:lang w:val="kk-KZ" w:eastAsia="ru-RU"/>
              </w:rPr>
              <w:t>202</w:t>
            </w:r>
            <w:r w:rsidR="00D40608">
              <w:rPr>
                <w:rFonts w:ascii="Times New Roman" w:eastAsia="Times New Roman" w:hAnsi="Times New Roman" w:cs="Times New Roman"/>
                <w:color w:val="000000"/>
                <w:spacing w:val="2"/>
                <w:sz w:val="20"/>
                <w:szCs w:val="20"/>
                <w:lang w:val="kk-KZ" w:eastAsia="ru-RU"/>
              </w:rPr>
              <w:t>4</w:t>
            </w:r>
            <w:r w:rsidR="001C0D21">
              <w:rPr>
                <w:rFonts w:ascii="Times New Roman" w:eastAsia="Times New Roman" w:hAnsi="Times New Roman" w:cs="Times New Roman"/>
                <w:color w:val="000000"/>
                <w:spacing w:val="2"/>
                <w:sz w:val="20"/>
                <w:szCs w:val="20"/>
                <w:lang w:val="kk-KZ" w:eastAsia="ru-RU"/>
              </w:rPr>
              <w:t>г</w:t>
            </w:r>
            <w:r w:rsidRPr="00B84438">
              <w:rPr>
                <w:rFonts w:ascii="Times New Roman" w:eastAsia="Times New Roman" w:hAnsi="Times New Roman" w:cs="Times New Roman"/>
                <w:color w:val="000000"/>
                <w:spacing w:val="2"/>
                <w:sz w:val="20"/>
                <w:szCs w:val="20"/>
                <w:lang w:eastAsia="ru-RU"/>
              </w:rPr>
              <w:t>.</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1ED3D215" w14:textId="19809E09" w:rsidR="00BC114F" w:rsidRPr="00B203DC" w:rsidRDefault="00620E3F" w:rsidP="00BC114F">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«Жамбыл </w:t>
            </w:r>
            <w:proofErr w:type="spellStart"/>
            <w:r w:rsidRPr="00BC7613">
              <w:rPr>
                <w:rFonts w:ascii="Times New Roman" w:eastAsia="Times New Roman" w:hAnsi="Times New Roman" w:cs="Times New Roman"/>
                <w:color w:val="000000"/>
                <w:spacing w:val="2"/>
                <w:sz w:val="20"/>
                <w:szCs w:val="20"/>
                <w:lang w:eastAsia="ru-RU"/>
              </w:rPr>
              <w:t>облысы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әкімдігінің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басқармас</w:t>
            </w:r>
            <w:proofErr w:type="spellEnd"/>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w:t>
            </w:r>
            <w:proofErr w:type="spellEnd"/>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proofErr w:type="spellStart"/>
            <w:r w:rsidRPr="0058726B">
              <w:rPr>
                <w:rFonts w:ascii="Times New Roman" w:eastAsia="Times New Roman" w:hAnsi="Times New Roman" w:cs="Times New Roman"/>
                <w:spacing w:val="2"/>
                <w:sz w:val="20"/>
                <w:szCs w:val="20"/>
                <w:lang w:eastAsia="ru-RU"/>
              </w:rPr>
              <w:t>дәрігер</w:t>
            </w:r>
            <w:proofErr w:type="spellEnd"/>
            <w:r w:rsidRPr="0058726B">
              <w:rPr>
                <w:rFonts w:ascii="Times New Roman" w:eastAsia="Times New Roman" w:hAnsi="Times New Roman" w:cs="Times New Roman"/>
                <w:spacing w:val="2"/>
                <w:sz w:val="20"/>
                <w:szCs w:val="20"/>
                <w:lang w:eastAsia="ru-RU"/>
              </w:rPr>
              <w:t xml:space="preserve">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және</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бұдан</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әрі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Жеткізуші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деп</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аталатын</w:t>
            </w:r>
            <w:proofErr w:type="spellEnd"/>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негізінде</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әрекет</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ететін</w:t>
            </w:r>
            <w:proofErr w:type="spellEnd"/>
            <w:r w:rsidRPr="00CF54BF">
              <w:rPr>
                <w:rFonts w:ascii="Times New Roman" w:eastAsia="Times New Roman" w:hAnsi="Times New Roman" w:cs="Times New Roman"/>
                <w:color w:val="000000" w:themeColor="text1"/>
                <w:spacing w:val="2"/>
                <w:sz w:val="20"/>
                <w:szCs w:val="20"/>
                <w:lang w:eastAsia="ru-RU"/>
              </w:rPr>
              <w:t xml:space="preserve">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жағынан</w:t>
            </w:r>
            <w:proofErr w:type="spellEnd"/>
            <w:r w:rsidRPr="00BC7613">
              <w:rPr>
                <w:rFonts w:ascii="Times New Roman" w:eastAsia="Times New Roman" w:hAnsi="Times New Roman" w:cs="Times New Roman"/>
                <w:color w:val="000000"/>
                <w:spacing w:val="2"/>
                <w:sz w:val="20"/>
                <w:szCs w:val="20"/>
                <w:lang w:eastAsia="ru-RU"/>
              </w:rPr>
              <w:t>,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ұйымдастыру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бекіту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Үкіметінің</w:t>
            </w:r>
            <w:proofErr w:type="spellEnd"/>
            <w:r w:rsidRPr="00BC7613">
              <w:rPr>
                <w:rFonts w:ascii="Times New Roman" w:eastAsia="Times New Roman" w:hAnsi="Times New Roman" w:cs="Times New Roman"/>
                <w:color w:val="000000"/>
                <w:spacing w:val="2"/>
                <w:sz w:val="20"/>
                <w:szCs w:val="20"/>
                <w:lang w:eastAsia="ru-RU"/>
              </w:rPr>
              <w:t xml:space="preserve">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жылғы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маусымдағы</w:t>
            </w:r>
            <w:proofErr w:type="spellEnd"/>
            <w:r w:rsidRPr="00BC7613">
              <w:rPr>
                <w:rFonts w:ascii="Times New Roman" w:eastAsia="Times New Roman" w:hAnsi="Times New Roman" w:cs="Times New Roman"/>
                <w:color w:val="000000"/>
                <w:spacing w:val="2"/>
                <w:sz w:val="20"/>
                <w:szCs w:val="20"/>
                <w:lang w:eastAsia="ru-RU"/>
              </w:rPr>
              <w:t xml:space="preserve">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қаулысы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Тегін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кепілдік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берілген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шеңберінде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тергеу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изоляторлары</w:t>
            </w:r>
            <w:proofErr w:type="spellEnd"/>
            <w:r w:rsidR="00F33D9B" w:rsidRPr="00F33D9B">
              <w:rPr>
                <w:rFonts w:ascii="Times New Roman" w:eastAsia="Times New Roman" w:hAnsi="Times New Roman" w:cs="Times New Roman"/>
                <w:color w:val="000000"/>
                <w:spacing w:val="2"/>
                <w:sz w:val="20"/>
                <w:szCs w:val="20"/>
                <w:lang w:eastAsia="ru-RU"/>
              </w:rPr>
              <w:t xml:space="preserve"> мен </w:t>
            </w:r>
            <w:proofErr w:type="spellStart"/>
            <w:r w:rsidR="00F33D9B" w:rsidRPr="00F33D9B">
              <w:rPr>
                <w:rFonts w:ascii="Times New Roman" w:eastAsia="Times New Roman" w:hAnsi="Times New Roman" w:cs="Times New Roman"/>
                <w:color w:val="000000"/>
                <w:spacing w:val="2"/>
                <w:sz w:val="20"/>
                <w:szCs w:val="20"/>
                <w:lang w:eastAsia="ru-RU"/>
              </w:rPr>
              <w:t>қылмыстық-атқару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пенитенциарлық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мекемелерінде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ұсталатын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адамдар</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үшін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қосымша</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көлемін</w:t>
            </w:r>
            <w:proofErr w:type="spellEnd"/>
            <w:r w:rsidR="00F33D9B" w:rsidRPr="00F33D9B">
              <w:rPr>
                <w:rFonts w:ascii="Times New Roman" w:eastAsia="Times New Roman" w:hAnsi="Times New Roman" w:cs="Times New Roman"/>
                <w:color w:val="000000"/>
                <w:spacing w:val="2"/>
                <w:sz w:val="20"/>
                <w:szCs w:val="20"/>
                <w:lang w:eastAsia="ru-RU"/>
              </w:rPr>
              <w:t xml:space="preserve"> бюджет </w:t>
            </w:r>
            <w:proofErr w:type="spellStart"/>
            <w:r w:rsidR="00F33D9B" w:rsidRPr="00F33D9B">
              <w:rPr>
                <w:rFonts w:ascii="Times New Roman" w:eastAsia="Times New Roman" w:hAnsi="Times New Roman" w:cs="Times New Roman"/>
                <w:color w:val="000000"/>
                <w:spacing w:val="2"/>
                <w:sz w:val="20"/>
                <w:szCs w:val="20"/>
                <w:lang w:eastAsia="ru-RU"/>
              </w:rPr>
              <w:t>қаражаты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есебінен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немесе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міндетті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әлеуметтік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сақтандыру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дәрілік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заттарды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бұйымдарды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арнайы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емдік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өнімдерді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фармацевтикалық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көрсетілетін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қызметтерді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ұйымдастыру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өткізу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қағидаларын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бекіту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Қағидалар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сондай-ақ</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д</w:t>
            </w:r>
            <w:proofErr w:type="spellStart"/>
            <w:r w:rsidR="00BC114F" w:rsidRPr="00B203DC">
              <w:rPr>
                <w:rFonts w:ascii="Times New Roman" w:eastAsia="Times New Roman" w:hAnsi="Times New Roman" w:cs="Times New Roman"/>
                <w:color w:val="000000"/>
                <w:spacing w:val="2"/>
                <w:sz w:val="20"/>
                <w:szCs w:val="20"/>
                <w:lang w:eastAsia="ru-RU"/>
              </w:rPr>
              <w:t>әрілік</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заттарды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немесе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медициналық</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өнімдерді</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val="kk-KZ"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бойынша</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баға ұсыныстары </w:t>
            </w:r>
            <w:proofErr w:type="spellStart"/>
            <w:r w:rsidR="00BC114F" w:rsidRPr="00B203DC">
              <w:rPr>
                <w:rFonts w:ascii="Times New Roman" w:eastAsia="Times New Roman" w:hAnsi="Times New Roman" w:cs="Times New Roman"/>
                <w:color w:val="000000"/>
                <w:spacing w:val="2"/>
                <w:sz w:val="20"/>
                <w:szCs w:val="20"/>
                <w:lang w:eastAsia="ru-RU"/>
              </w:rPr>
              <w:t>әдіс</w:t>
            </w:r>
            <w:proofErr w:type="spellEnd"/>
            <w:r w:rsidR="00BC114F" w:rsidRPr="00B203DC">
              <w:rPr>
                <w:rFonts w:ascii="Times New Roman" w:eastAsia="Times New Roman" w:hAnsi="Times New Roman" w:cs="Times New Roman"/>
                <w:color w:val="000000"/>
                <w:spacing w:val="2"/>
                <w:sz w:val="20"/>
                <w:szCs w:val="20"/>
                <w:lang w:val="kk-KZ" w:eastAsia="ru-RU"/>
              </w:rPr>
              <w:t>імен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жөніндегі</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баға ұсыныстарын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өткізу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қорытындылары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w:t>
            </w:r>
            <w:r w:rsidR="00BC114F" w:rsidRPr="00B203DC">
              <w:rPr>
                <w:rFonts w:ascii="Times New Roman" w:eastAsia="Times New Roman" w:hAnsi="Times New Roman" w:cs="Times New Roman"/>
                <w:color w:val="000000"/>
                <w:spacing w:val="2"/>
                <w:sz w:val="20"/>
                <w:szCs w:val="20"/>
                <w:lang w:val="kk-KZ" w:eastAsia="ru-RU"/>
              </w:rPr>
              <w:t xml:space="preserve"> 2024 ж </w:t>
            </w:r>
            <w:r w:rsidR="00BC114F">
              <w:rPr>
                <w:rFonts w:ascii="Times New Roman" w:eastAsia="Times New Roman" w:hAnsi="Times New Roman" w:cs="Times New Roman"/>
                <w:color w:val="000000"/>
                <w:spacing w:val="2"/>
                <w:sz w:val="20"/>
                <w:szCs w:val="20"/>
                <w:lang w:val="kk-KZ" w:eastAsia="ru-RU"/>
              </w:rPr>
              <w:t>__</w:t>
            </w:r>
            <w:r w:rsidR="00BC114F" w:rsidRPr="00B203DC">
              <w:rPr>
                <w:rFonts w:ascii="Times New Roman" w:eastAsia="Times New Roman" w:hAnsi="Times New Roman" w:cs="Times New Roman"/>
                <w:color w:val="000000"/>
                <w:spacing w:val="2"/>
                <w:sz w:val="20"/>
                <w:szCs w:val="20"/>
                <w:lang w:val="kk-KZ" w:eastAsia="ru-RU"/>
              </w:rPr>
              <w:t xml:space="preserve">  №</w:t>
            </w:r>
            <w:r w:rsidR="00BC114F">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хаттама</w:t>
            </w:r>
            <w:proofErr w:type="spellEnd"/>
            <w:r w:rsidR="00BC114F" w:rsidRPr="00B203DC">
              <w:rPr>
                <w:rFonts w:ascii="Times New Roman" w:eastAsia="Times New Roman" w:hAnsi="Times New Roman" w:cs="Times New Roman"/>
                <w:color w:val="000000"/>
                <w:spacing w:val="2"/>
                <w:sz w:val="20"/>
                <w:szCs w:val="20"/>
                <w:lang w:eastAsia="ru-RU"/>
              </w:rPr>
              <w:t xml:space="preserve">.» осы </w:t>
            </w:r>
            <w:proofErr w:type="spellStart"/>
            <w:r w:rsidR="00BC114F" w:rsidRPr="00B203DC">
              <w:rPr>
                <w:rFonts w:ascii="Times New Roman" w:eastAsia="Times New Roman" w:hAnsi="Times New Roman" w:cs="Times New Roman"/>
                <w:color w:val="000000"/>
                <w:spacing w:val="2"/>
                <w:sz w:val="20"/>
                <w:szCs w:val="20"/>
                <w:lang w:eastAsia="ru-RU"/>
              </w:rPr>
              <w:t>Шартты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бұдан</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әрі</w:t>
            </w:r>
            <w:proofErr w:type="spellEnd"/>
            <w:r w:rsidR="00BC114F" w:rsidRPr="00B203DC">
              <w:rPr>
                <w:rFonts w:ascii="Times New Roman" w:eastAsia="Times New Roman" w:hAnsi="Times New Roman" w:cs="Times New Roman"/>
                <w:color w:val="000000"/>
                <w:spacing w:val="2"/>
                <w:sz w:val="20"/>
                <w:szCs w:val="20"/>
                <w:lang w:eastAsia="ru-RU"/>
              </w:rPr>
              <w:t xml:space="preserve"> – </w:t>
            </w:r>
            <w:proofErr w:type="spellStart"/>
            <w:r w:rsidR="00BC114F" w:rsidRPr="00B203DC">
              <w:rPr>
                <w:rFonts w:ascii="Times New Roman" w:eastAsia="Times New Roman" w:hAnsi="Times New Roman" w:cs="Times New Roman"/>
                <w:color w:val="000000"/>
                <w:spacing w:val="2"/>
                <w:sz w:val="20"/>
                <w:szCs w:val="20"/>
                <w:lang w:eastAsia="ru-RU"/>
              </w:rPr>
              <w:t>Шарт</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жасады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мыналар</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уағдаласты</w:t>
            </w:r>
            <w:proofErr w:type="spellEnd"/>
            <w:r w:rsidR="00BC114F" w:rsidRPr="00B203DC">
              <w:rPr>
                <w:rFonts w:ascii="Times New Roman" w:eastAsia="Times New Roman" w:hAnsi="Times New Roman" w:cs="Times New Roman"/>
                <w:color w:val="000000"/>
                <w:spacing w:val="2"/>
                <w:sz w:val="20"/>
                <w:szCs w:val="20"/>
                <w:lang w:eastAsia="ru-RU"/>
              </w:rPr>
              <w:t>:</w:t>
            </w:r>
          </w:p>
          <w:p w14:paraId="259A4E97" w14:textId="3F2F3BE8"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1. </w:t>
            </w:r>
            <w:proofErr w:type="spellStart"/>
            <w:r w:rsidRPr="00BC7613">
              <w:rPr>
                <w:rFonts w:ascii="Times New Roman" w:eastAsia="Times New Roman" w:hAnsi="Times New Roman" w:cs="Times New Roman"/>
                <w:b/>
                <w:color w:val="000000"/>
                <w:spacing w:val="2"/>
                <w:sz w:val="20"/>
                <w:szCs w:val="20"/>
                <w:lang w:eastAsia="ru-RU"/>
              </w:rPr>
              <w:t>Шартта</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қолданылатын</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терминдер</w:t>
            </w:r>
            <w:proofErr w:type="spellEnd"/>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ұғымдарға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түсінік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беріледі</w:t>
            </w:r>
            <w:proofErr w:type="spellEnd"/>
            <w:r w:rsidRPr="00BC7613">
              <w:rPr>
                <w:rFonts w:ascii="Times New Roman" w:eastAsia="Times New Roman" w:hAnsi="Times New Roman" w:cs="Times New Roman"/>
                <w:color w:val="000000"/>
                <w:spacing w:val="2"/>
                <w:sz w:val="20"/>
                <w:szCs w:val="20"/>
                <w:lang w:eastAsia="ru-RU"/>
              </w:rPr>
              <w:t>:</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нормативтік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актілеріне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тіркелген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толықтыруларымен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азаматтық-құқықтық</w:t>
            </w:r>
            <w:proofErr w:type="spellEnd"/>
            <w:r w:rsidRPr="00BC7613">
              <w:rPr>
                <w:rFonts w:ascii="Times New Roman" w:eastAsia="Times New Roman" w:hAnsi="Times New Roman" w:cs="Times New Roman"/>
                <w:color w:val="000000"/>
                <w:spacing w:val="2"/>
                <w:sz w:val="20"/>
                <w:szCs w:val="20"/>
                <w:lang w:eastAsia="ru-RU"/>
              </w:rPr>
              <w:t xml:space="preserve">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сомасы</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Бірыңғай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дистрибьюторға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тасымалдау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міндеттерін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монтаждау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оқыту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облыстардың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маңызы</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қалалардың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астананың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басқарудың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әскери-медициналық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ведомстволық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көмектің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көлемі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әлеуметтік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жүйесінде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субъектілері</w:t>
            </w:r>
            <w:proofErr w:type="spellEnd"/>
            <w:r w:rsidRPr="00BC7613">
              <w:rPr>
                <w:rFonts w:ascii="Times New Roman" w:eastAsia="Times New Roman" w:hAnsi="Times New Roman" w:cs="Times New Roman"/>
                <w:color w:val="000000"/>
                <w:spacing w:val="2"/>
                <w:sz w:val="20"/>
                <w:szCs w:val="20"/>
                <w:lang w:eastAsia="ru-RU"/>
              </w:rPr>
              <w:t>;</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w:t>
            </w:r>
            <w:proofErr w:type="spellEnd"/>
            <w:r w:rsidRPr="00BC7613">
              <w:rPr>
                <w:rFonts w:ascii="Times New Roman" w:eastAsia="Times New Roman" w:hAnsi="Times New Roman" w:cs="Times New Roman"/>
                <w:color w:val="000000"/>
                <w:spacing w:val="2"/>
                <w:sz w:val="20"/>
                <w:szCs w:val="20"/>
                <w:lang w:eastAsia="ru-RU"/>
              </w:rPr>
              <w:t>.</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2.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мәні</w:t>
            </w:r>
            <w:proofErr w:type="spellEnd"/>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сапада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қабылдауға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міндеттенеді</w:t>
            </w:r>
            <w:proofErr w:type="spellEnd"/>
            <w:r w:rsidRPr="00BC7613">
              <w:rPr>
                <w:rFonts w:ascii="Times New Roman" w:eastAsia="Times New Roman" w:hAnsi="Times New Roman" w:cs="Times New Roman"/>
                <w:color w:val="000000"/>
                <w:spacing w:val="2"/>
                <w:sz w:val="20"/>
                <w:szCs w:val="20"/>
                <w:lang w:eastAsia="ru-RU"/>
              </w:rPr>
              <w:t>.</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құрайды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ажырамас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тізбесі</w:t>
            </w:r>
            <w:proofErr w:type="spellEnd"/>
            <w:r w:rsidRPr="00BC7613">
              <w:rPr>
                <w:rFonts w:ascii="Times New Roman" w:eastAsia="Times New Roman" w:hAnsi="Times New Roman" w:cs="Times New Roman"/>
                <w:color w:val="000000"/>
                <w:spacing w:val="2"/>
                <w:sz w:val="20"/>
                <w:szCs w:val="20"/>
                <w:lang w:eastAsia="ru-RU"/>
              </w:rPr>
              <w:t>;</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w:t>
            </w:r>
            <w:proofErr w:type="spellEnd"/>
            <w:r w:rsidRPr="00BC7613">
              <w:rPr>
                <w:rFonts w:ascii="Times New Roman" w:eastAsia="Times New Roman" w:hAnsi="Times New Roman" w:cs="Times New Roman"/>
                <w:color w:val="000000"/>
                <w:spacing w:val="2"/>
                <w:sz w:val="20"/>
                <w:szCs w:val="20"/>
                <w:lang w:eastAsia="ru-RU"/>
              </w:rPr>
              <w:t>;</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тармақша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көрсетіледі</w:t>
            </w:r>
            <w:proofErr w:type="spellEnd"/>
            <w:r w:rsidRPr="00BC7613">
              <w:rPr>
                <w:rFonts w:ascii="Times New Roman" w:eastAsia="Times New Roman" w:hAnsi="Times New Roman" w:cs="Times New Roman"/>
                <w:color w:val="000000"/>
                <w:spacing w:val="2"/>
                <w:sz w:val="20"/>
                <w:szCs w:val="20"/>
                <w:lang w:eastAsia="ru-RU"/>
              </w:rPr>
              <w:t>).</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3.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бағасы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төлемі</w:t>
            </w:r>
            <w:proofErr w:type="spellEnd"/>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00A450D4" w:rsidRPr="00BC7613">
              <w:rPr>
                <w:rFonts w:ascii="Times New Roman" w:eastAsia="Times New Roman" w:hAnsi="Times New Roman" w:cs="Times New Roman"/>
                <w:color w:val="000000"/>
                <w:spacing w:val="2"/>
                <w:sz w:val="20"/>
                <w:szCs w:val="20"/>
                <w:lang w:eastAsia="ru-RU"/>
              </w:rPr>
              <w:t>Шарттың</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val="kk-KZ" w:eastAsia="ru-RU"/>
              </w:rPr>
              <w:t>____________</w:t>
            </w:r>
            <w:proofErr w:type="spellStart"/>
            <w:r w:rsidR="00A450D4" w:rsidRPr="00BC7613">
              <w:rPr>
                <w:rFonts w:ascii="Times New Roman" w:eastAsia="Times New Roman" w:hAnsi="Times New Roman" w:cs="Times New Roman"/>
                <w:color w:val="000000"/>
                <w:spacing w:val="2"/>
                <w:sz w:val="20"/>
                <w:szCs w:val="20"/>
                <w:lang w:eastAsia="ru-RU"/>
              </w:rPr>
              <w:t>бірлік</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теңге</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6A29F7">
              <w:rPr>
                <w:rFonts w:ascii="Times New Roman" w:eastAsia="Times New Roman" w:hAnsi="Times New Roman" w:cs="Times New Roman"/>
                <w:color w:val="000000"/>
                <w:spacing w:val="2"/>
                <w:sz w:val="20"/>
                <w:szCs w:val="20"/>
                <w:lang w:eastAsia="ru-RU"/>
              </w:rPr>
              <w:t>–</w:t>
            </w:r>
            <w:proofErr w:type="spellStart"/>
            <w:r w:rsidR="00A450D4" w:rsidRPr="00BC7613">
              <w:rPr>
                <w:rFonts w:ascii="Times New Roman" w:eastAsia="Times New Roman" w:hAnsi="Times New Roman" w:cs="Times New Roman"/>
                <w:color w:val="000000"/>
                <w:spacing w:val="2"/>
                <w:sz w:val="20"/>
                <w:szCs w:val="20"/>
                <w:lang w:eastAsia="ru-RU"/>
              </w:rPr>
              <w:t>Жеткізуші</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өз</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тендерінде</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көрсеткен</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бағаға</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сәйкес</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келеді</w:t>
            </w:r>
            <w:proofErr w:type="spellEnd"/>
            <w:r w:rsidR="00A450D4" w:rsidRPr="00BC7613">
              <w:rPr>
                <w:rFonts w:ascii="Times New Roman" w:eastAsia="Times New Roman" w:hAnsi="Times New Roman" w:cs="Times New Roman"/>
                <w:color w:val="000000"/>
                <w:spacing w:val="2"/>
                <w:sz w:val="20"/>
                <w:szCs w:val="20"/>
                <w:lang w:eastAsia="ru-RU"/>
              </w:rPr>
              <w:t>.</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жүргізіледі</w:t>
            </w:r>
            <w:proofErr w:type="spellEnd"/>
            <w:r w:rsidRPr="00BC7613">
              <w:rPr>
                <w:rFonts w:ascii="Times New Roman" w:eastAsia="Times New Roman" w:hAnsi="Times New Roman" w:cs="Times New Roman"/>
                <w:color w:val="000000"/>
                <w:spacing w:val="2"/>
                <w:sz w:val="20"/>
                <w:szCs w:val="20"/>
                <w:lang w:eastAsia="ru-RU"/>
              </w:rPr>
              <w:t>:</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eastAsia="ru-RU"/>
              </w:rPr>
              <w:t>________________</w:t>
            </w:r>
            <w:proofErr w:type="spellStart"/>
            <w:r w:rsidRPr="00BC7613">
              <w:rPr>
                <w:rFonts w:ascii="Times New Roman" w:eastAsia="Times New Roman" w:hAnsi="Times New Roman" w:cs="Times New Roman"/>
                <w:color w:val="000000"/>
                <w:spacing w:val="2"/>
                <w:sz w:val="20"/>
                <w:szCs w:val="20"/>
                <w:lang w:eastAsia="ru-RU"/>
              </w:rPr>
              <w:t>теңге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сома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906020" w:rsidRPr="00BC7613">
              <w:rPr>
                <w:rFonts w:ascii="Times New Roman" w:eastAsia="Times New Roman" w:hAnsi="Times New Roman" w:cs="Times New Roman"/>
                <w:color w:val="000000"/>
                <w:spacing w:val="2"/>
                <w:sz w:val="20"/>
                <w:szCs w:val="20"/>
                <w:lang w:eastAsia="ru-RU"/>
              </w:rPr>
              <w:t>30 (</w:t>
            </w:r>
            <w:proofErr w:type="spellStart"/>
            <w:r w:rsidR="00906020" w:rsidRPr="00BC7613">
              <w:rPr>
                <w:rFonts w:ascii="Times New Roman" w:eastAsia="Times New Roman" w:hAnsi="Times New Roman" w:cs="Times New Roman"/>
                <w:color w:val="000000"/>
                <w:spacing w:val="2"/>
                <w:sz w:val="20"/>
                <w:szCs w:val="20"/>
                <w:lang w:eastAsia="ru-RU"/>
              </w:rPr>
              <w:t>отыз</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күнтізбелік</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7770B40" w14:textId="77777777" w:rsidR="001B11E9" w:rsidRPr="001B11E9" w:rsidRDefault="00C12EB5" w:rsidP="001B11E9">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001B11E9" w:rsidRPr="001B11E9">
              <w:rPr>
                <w:rFonts w:ascii="Times New Roman" w:eastAsia="Times New Roman" w:hAnsi="Times New Roman" w:cs="Times New Roman"/>
                <w:color w:val="000000"/>
                <w:spacing w:val="2"/>
                <w:sz w:val="20"/>
                <w:szCs w:val="20"/>
                <w:lang w:eastAsia="ru-RU"/>
              </w:rPr>
              <w:t>Төлем</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алдындағы</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қажетті</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құжаттар</w:t>
            </w:r>
            <w:proofErr w:type="spellEnd"/>
            <w:r w:rsidR="001B11E9" w:rsidRPr="001B11E9">
              <w:rPr>
                <w:rFonts w:ascii="Times New Roman" w:eastAsia="Times New Roman" w:hAnsi="Times New Roman" w:cs="Times New Roman"/>
                <w:color w:val="000000"/>
                <w:spacing w:val="2"/>
                <w:sz w:val="20"/>
                <w:szCs w:val="20"/>
                <w:lang w:eastAsia="ru-RU"/>
              </w:rPr>
              <w:t>:</w:t>
            </w:r>
          </w:p>
          <w:p w14:paraId="6CF76EF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1) </w:t>
            </w:r>
            <w:proofErr w:type="spellStart"/>
            <w:r w:rsidRPr="001B11E9">
              <w:rPr>
                <w:rFonts w:ascii="Times New Roman" w:eastAsia="Times New Roman" w:hAnsi="Times New Roman" w:cs="Times New Roman"/>
                <w:color w:val="000000"/>
                <w:spacing w:val="2"/>
                <w:sz w:val="20"/>
                <w:szCs w:val="20"/>
                <w:lang w:eastAsia="ru-RU"/>
              </w:rPr>
              <w:t>Өнім</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беруші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ұсынатын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және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оның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өндіруші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жеткізуші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ресми</w:t>
            </w:r>
            <w:proofErr w:type="spellEnd"/>
            <w:r w:rsidRPr="001B11E9">
              <w:rPr>
                <w:rFonts w:ascii="Times New Roman" w:eastAsia="Times New Roman" w:hAnsi="Times New Roman" w:cs="Times New Roman"/>
                <w:color w:val="000000"/>
                <w:spacing w:val="2"/>
                <w:sz w:val="20"/>
                <w:szCs w:val="20"/>
                <w:lang w:eastAsia="ru-RU"/>
              </w:rPr>
              <w:t xml:space="preserve"> дистрибьютор не </w:t>
            </w:r>
            <w:proofErr w:type="spellStart"/>
            <w:r w:rsidRPr="001B11E9">
              <w:rPr>
                <w:rFonts w:ascii="Times New Roman" w:eastAsia="Times New Roman" w:hAnsi="Times New Roman" w:cs="Times New Roman"/>
                <w:color w:val="000000"/>
                <w:spacing w:val="2"/>
                <w:sz w:val="20"/>
                <w:szCs w:val="20"/>
                <w:lang w:eastAsia="ru-RU"/>
              </w:rPr>
              <w:t>өндірушінің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ресми</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өкілі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мәртебесін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растайтын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шарттың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көшірмесі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немесе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өзге</w:t>
            </w:r>
            <w:proofErr w:type="spellEnd"/>
            <w:r w:rsidRPr="001B11E9">
              <w:rPr>
                <w:rFonts w:ascii="Times New Roman" w:eastAsia="Times New Roman" w:hAnsi="Times New Roman" w:cs="Times New Roman"/>
                <w:color w:val="000000"/>
                <w:spacing w:val="2"/>
                <w:sz w:val="20"/>
                <w:szCs w:val="20"/>
                <w:lang w:eastAsia="ru-RU"/>
              </w:rPr>
              <w:t xml:space="preserve"> де </w:t>
            </w:r>
            <w:proofErr w:type="spellStart"/>
            <w:r w:rsidRPr="001B11E9">
              <w:rPr>
                <w:rFonts w:ascii="Times New Roman" w:eastAsia="Times New Roman" w:hAnsi="Times New Roman" w:cs="Times New Roman"/>
                <w:color w:val="000000"/>
                <w:spacing w:val="2"/>
                <w:sz w:val="20"/>
                <w:szCs w:val="20"/>
                <w:lang w:eastAsia="ru-RU"/>
              </w:rPr>
              <w:t>құжаттар</w:t>
            </w:r>
            <w:proofErr w:type="spellEnd"/>
            <w:r w:rsidRPr="001B11E9">
              <w:rPr>
                <w:rFonts w:ascii="Times New Roman" w:eastAsia="Times New Roman" w:hAnsi="Times New Roman" w:cs="Times New Roman"/>
                <w:color w:val="000000"/>
                <w:spacing w:val="2"/>
                <w:sz w:val="20"/>
                <w:szCs w:val="20"/>
                <w:lang w:eastAsia="ru-RU"/>
              </w:rPr>
              <w:t>;</w:t>
            </w:r>
          </w:p>
          <w:p w14:paraId="6B68D5F7"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2) шот-фактура, </w:t>
            </w:r>
            <w:proofErr w:type="spellStart"/>
            <w:r w:rsidRPr="001B11E9">
              <w:rPr>
                <w:rFonts w:ascii="Times New Roman" w:eastAsia="Times New Roman" w:hAnsi="Times New Roman" w:cs="Times New Roman"/>
                <w:color w:val="000000"/>
                <w:spacing w:val="2"/>
                <w:sz w:val="20"/>
                <w:szCs w:val="20"/>
                <w:lang w:eastAsia="ru-RU"/>
              </w:rPr>
              <w:t>жүкқұжат</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қабылдап</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алу</w:t>
            </w:r>
            <w:proofErr w:type="spellEnd"/>
            <w:r w:rsidRPr="001B11E9">
              <w:rPr>
                <w:rFonts w:ascii="Times New Roman" w:eastAsia="Times New Roman" w:hAnsi="Times New Roman" w:cs="Times New Roman"/>
                <w:color w:val="000000"/>
                <w:spacing w:val="2"/>
                <w:sz w:val="20"/>
                <w:szCs w:val="20"/>
                <w:lang w:eastAsia="ru-RU"/>
              </w:rPr>
              <w:t xml:space="preserve">-беру </w:t>
            </w:r>
            <w:proofErr w:type="spellStart"/>
            <w:r w:rsidRPr="001B11E9">
              <w:rPr>
                <w:rFonts w:ascii="Times New Roman" w:eastAsia="Times New Roman" w:hAnsi="Times New Roman" w:cs="Times New Roman"/>
                <w:color w:val="000000"/>
                <w:spacing w:val="2"/>
                <w:sz w:val="20"/>
                <w:szCs w:val="20"/>
                <w:lang w:eastAsia="ru-RU"/>
              </w:rPr>
              <w:t>актісі</w:t>
            </w:r>
            <w:proofErr w:type="spellEnd"/>
            <w:r w:rsidRPr="001B11E9">
              <w:rPr>
                <w:rFonts w:ascii="Times New Roman" w:eastAsia="Times New Roman" w:hAnsi="Times New Roman" w:cs="Times New Roman"/>
                <w:color w:val="000000"/>
                <w:spacing w:val="2"/>
                <w:sz w:val="20"/>
                <w:szCs w:val="20"/>
                <w:lang w:eastAsia="ru-RU"/>
              </w:rPr>
              <w:t>;</w:t>
            </w:r>
          </w:p>
          <w:p w14:paraId="2FE555A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3) </w:t>
            </w:r>
            <w:proofErr w:type="spellStart"/>
            <w:r w:rsidRPr="001B11E9">
              <w:rPr>
                <w:rFonts w:ascii="Times New Roman" w:eastAsia="Times New Roman" w:hAnsi="Times New Roman" w:cs="Times New Roman"/>
                <w:color w:val="000000"/>
                <w:spacing w:val="2"/>
                <w:sz w:val="20"/>
                <w:szCs w:val="20"/>
                <w:lang w:eastAsia="ru-RU"/>
              </w:rPr>
              <w:t>Тіркеу</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куәлігі</w:t>
            </w:r>
            <w:proofErr w:type="spellEnd"/>
            <w:r w:rsidRPr="001B11E9">
              <w:rPr>
                <w:rFonts w:ascii="Times New Roman" w:eastAsia="Times New Roman" w:hAnsi="Times New Roman" w:cs="Times New Roman"/>
                <w:color w:val="000000"/>
                <w:spacing w:val="2"/>
                <w:sz w:val="20"/>
                <w:szCs w:val="20"/>
                <w:lang w:eastAsia="ru-RU"/>
              </w:rPr>
              <w:t xml:space="preserve"> (ҚР-да </w:t>
            </w:r>
            <w:proofErr w:type="spellStart"/>
            <w:r w:rsidRPr="001B11E9">
              <w:rPr>
                <w:rFonts w:ascii="Times New Roman" w:eastAsia="Times New Roman" w:hAnsi="Times New Roman" w:cs="Times New Roman"/>
                <w:color w:val="000000"/>
                <w:spacing w:val="2"/>
                <w:sz w:val="20"/>
                <w:szCs w:val="20"/>
                <w:lang w:eastAsia="ru-RU"/>
              </w:rPr>
              <w:t>тіркеу</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туралы</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немесе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жабдықтың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уәкілетті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органнан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тіркелуге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жатпайтыны</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туралы</w:t>
            </w:r>
            <w:proofErr w:type="spellEnd"/>
            <w:r w:rsidRPr="001B11E9">
              <w:rPr>
                <w:rFonts w:ascii="Times New Roman" w:eastAsia="Times New Roman" w:hAnsi="Times New Roman" w:cs="Times New Roman"/>
                <w:color w:val="000000"/>
                <w:spacing w:val="2"/>
                <w:sz w:val="20"/>
                <w:szCs w:val="20"/>
                <w:lang w:eastAsia="ru-RU"/>
              </w:rPr>
              <w:t xml:space="preserve"> хат;</w:t>
            </w:r>
          </w:p>
          <w:p w14:paraId="0C1390F5" w14:textId="7FBD924F" w:rsidR="001B11E9" w:rsidRPr="001B11E9" w:rsidRDefault="00DF685B" w:rsidP="001B11E9">
            <w:pPr>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 xml:space="preserve">     </w:t>
            </w:r>
            <w:r w:rsidR="001B11E9" w:rsidRPr="001B11E9">
              <w:rPr>
                <w:rFonts w:ascii="Times New Roman" w:eastAsia="Times New Roman" w:hAnsi="Times New Roman" w:cs="Times New Roman"/>
                <w:color w:val="000000"/>
                <w:spacing w:val="2"/>
                <w:sz w:val="20"/>
                <w:szCs w:val="20"/>
                <w:lang w:eastAsia="ru-RU"/>
              </w:rPr>
              <w:t>4</w:t>
            </w:r>
            <w:r>
              <w:rPr>
                <w:rFonts w:ascii="Times New Roman" w:eastAsia="Times New Roman" w:hAnsi="Times New Roman" w:cs="Times New Roman"/>
                <w:color w:val="000000"/>
                <w:spacing w:val="2"/>
                <w:sz w:val="20"/>
                <w:szCs w:val="20"/>
                <w:lang w:eastAsia="ru-RU"/>
              </w:rPr>
              <w:t>)</w:t>
            </w:r>
            <w:r>
              <w:t xml:space="preserve"> </w:t>
            </w:r>
            <w:proofErr w:type="spellStart"/>
            <w:r w:rsidRPr="00DF685B">
              <w:rPr>
                <w:rFonts w:ascii="Times New Roman" w:eastAsia="Times New Roman" w:hAnsi="Times New Roman" w:cs="Times New Roman"/>
                <w:color w:val="000000"/>
                <w:spacing w:val="2"/>
                <w:sz w:val="20"/>
                <w:szCs w:val="20"/>
                <w:lang w:eastAsia="ru-RU"/>
              </w:rPr>
              <w:t>пайдалануға</w:t>
            </w:r>
            <w:proofErr w:type="spellEnd"/>
            <w:r w:rsidRPr="00DF685B">
              <w:rPr>
                <w:rFonts w:ascii="Times New Roman" w:eastAsia="Times New Roman" w:hAnsi="Times New Roman" w:cs="Times New Roman"/>
                <w:color w:val="000000"/>
                <w:spacing w:val="2"/>
                <w:sz w:val="20"/>
                <w:szCs w:val="20"/>
                <w:lang w:eastAsia="ru-RU"/>
              </w:rPr>
              <w:t xml:space="preserve"> беру </w:t>
            </w:r>
            <w:proofErr w:type="spellStart"/>
            <w:r w:rsidRPr="00DF685B">
              <w:rPr>
                <w:rFonts w:ascii="Times New Roman" w:eastAsia="Times New Roman" w:hAnsi="Times New Roman" w:cs="Times New Roman"/>
                <w:color w:val="000000"/>
                <w:spacing w:val="2"/>
                <w:sz w:val="20"/>
                <w:szCs w:val="20"/>
                <w:lang w:eastAsia="ru-RU"/>
              </w:rPr>
              <w:t>актісі</w:t>
            </w:r>
            <w:proofErr w:type="spellEnd"/>
          </w:p>
          <w:p w14:paraId="65ACBDB3" w14:textId="03DC1E19" w:rsidR="001B11E9" w:rsidRPr="001B11E9" w:rsidRDefault="00DF685B" w:rsidP="001B11E9">
            <w:pPr>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 xml:space="preserve">     </w:t>
            </w:r>
            <w:r w:rsidR="001B11E9" w:rsidRPr="001B11E9">
              <w:rPr>
                <w:rFonts w:ascii="Times New Roman" w:eastAsia="Times New Roman" w:hAnsi="Times New Roman" w:cs="Times New Roman"/>
                <w:color w:val="000000"/>
                <w:spacing w:val="2"/>
                <w:sz w:val="20"/>
                <w:szCs w:val="20"/>
                <w:lang w:eastAsia="ru-RU"/>
              </w:rPr>
              <w:t>5)</w:t>
            </w:r>
            <w:proofErr w:type="spellStart"/>
            <w:r w:rsidR="001B11E9" w:rsidRPr="001B11E9">
              <w:rPr>
                <w:rFonts w:ascii="Times New Roman" w:eastAsia="Times New Roman" w:hAnsi="Times New Roman" w:cs="Times New Roman"/>
                <w:color w:val="000000"/>
                <w:spacing w:val="2"/>
                <w:sz w:val="20"/>
                <w:szCs w:val="20"/>
                <w:lang w:eastAsia="ru-RU"/>
              </w:rPr>
              <w:t>жабдықты</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қолдану</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және</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пайдалану</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жөніндегі</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Нұсқаулық</w:t>
            </w:r>
            <w:proofErr w:type="spellEnd"/>
            <w:r w:rsidR="001B11E9" w:rsidRPr="001B11E9">
              <w:rPr>
                <w:rFonts w:ascii="Times New Roman" w:eastAsia="Times New Roman" w:hAnsi="Times New Roman" w:cs="Times New Roman"/>
                <w:color w:val="000000"/>
                <w:spacing w:val="2"/>
                <w:sz w:val="20"/>
                <w:szCs w:val="20"/>
                <w:lang w:eastAsia="ru-RU"/>
              </w:rPr>
              <w:t xml:space="preserve"> (паспорт) </w:t>
            </w:r>
            <w:proofErr w:type="spellStart"/>
            <w:r w:rsidR="001B11E9" w:rsidRPr="001B11E9">
              <w:rPr>
                <w:rFonts w:ascii="Times New Roman" w:eastAsia="Times New Roman" w:hAnsi="Times New Roman" w:cs="Times New Roman"/>
                <w:color w:val="000000"/>
                <w:spacing w:val="2"/>
                <w:sz w:val="20"/>
                <w:szCs w:val="20"/>
                <w:lang w:eastAsia="ru-RU"/>
              </w:rPr>
              <w:t>орыс</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немесе</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мемлекеттік</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тілдерде</w:t>
            </w:r>
            <w:proofErr w:type="spellEnd"/>
            <w:r w:rsidR="001B11E9" w:rsidRPr="001B11E9">
              <w:rPr>
                <w:rFonts w:ascii="Times New Roman" w:eastAsia="Times New Roman" w:hAnsi="Times New Roman" w:cs="Times New Roman"/>
                <w:color w:val="000000"/>
                <w:spacing w:val="2"/>
                <w:sz w:val="20"/>
                <w:szCs w:val="20"/>
                <w:lang w:eastAsia="ru-RU"/>
              </w:rPr>
              <w:t>;</w:t>
            </w:r>
          </w:p>
          <w:p w14:paraId="71E7F99A" w14:textId="77777777" w:rsidR="00DF685B" w:rsidRDefault="00DF685B" w:rsidP="001B11E9">
            <w:pP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 xml:space="preserve">     </w:t>
            </w:r>
            <w:r w:rsidR="001B11E9" w:rsidRPr="001B11E9">
              <w:rPr>
                <w:rFonts w:ascii="Times New Roman" w:eastAsia="Times New Roman" w:hAnsi="Times New Roman" w:cs="Times New Roman"/>
                <w:color w:val="000000"/>
                <w:spacing w:val="2"/>
                <w:sz w:val="20"/>
                <w:szCs w:val="20"/>
                <w:lang w:eastAsia="ru-RU"/>
              </w:rPr>
              <w:t>6)</w:t>
            </w:r>
            <w:r w:rsidR="003C02F7">
              <w:rPr>
                <w:rFonts w:ascii="Times New Roman" w:eastAsia="Times New Roman" w:hAnsi="Times New Roman" w:cs="Times New Roman"/>
                <w:color w:val="000000"/>
                <w:spacing w:val="2"/>
                <w:sz w:val="20"/>
                <w:szCs w:val="20"/>
                <w:lang w:eastAsia="ru-RU"/>
              </w:rPr>
              <w:t>37</w:t>
            </w:r>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айға</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кепілдік</w:t>
            </w:r>
            <w:proofErr w:type="spellEnd"/>
            <w:r w:rsidR="001B11E9" w:rsidRPr="001B11E9">
              <w:rPr>
                <w:rFonts w:ascii="Times New Roman" w:eastAsia="Times New Roman" w:hAnsi="Times New Roman" w:cs="Times New Roman"/>
                <w:color w:val="000000"/>
                <w:spacing w:val="2"/>
                <w:sz w:val="20"/>
                <w:szCs w:val="20"/>
                <w:lang w:eastAsia="ru-RU"/>
              </w:rPr>
              <w:t xml:space="preserve"> талоны</w:t>
            </w:r>
          </w:p>
          <w:p w14:paraId="59942CE6" w14:textId="741C0490" w:rsidR="00C12EB5" w:rsidRPr="00586AD5" w:rsidRDefault="00C12EB5" w:rsidP="001B11E9">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w:t>
            </w:r>
            <w:r w:rsidRPr="00586AD5">
              <w:rPr>
                <w:rFonts w:ascii="Times New Roman" w:eastAsia="Times New Roman" w:hAnsi="Times New Roman" w:cs="Times New Roman"/>
                <w:color w:val="000000"/>
                <w:spacing w:val="2"/>
                <w:sz w:val="20"/>
                <w:szCs w:val="20"/>
                <w:lang w:val="kk-KZ" w:eastAsia="ru-RU"/>
              </w:rPr>
              <w:lastRenderedPageBreak/>
              <w:t>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5. </w:t>
            </w:r>
            <w:proofErr w:type="spellStart"/>
            <w:r w:rsidRPr="00BC7613">
              <w:rPr>
                <w:rFonts w:ascii="Times New Roman" w:eastAsia="Times New Roman" w:hAnsi="Times New Roman" w:cs="Times New Roman"/>
                <w:b/>
                <w:color w:val="000000"/>
                <w:spacing w:val="2"/>
                <w:sz w:val="20"/>
                <w:szCs w:val="20"/>
                <w:lang w:eastAsia="ru-RU"/>
              </w:rPr>
              <w:t>Медициналық</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техниканы</w:t>
            </w:r>
            <w:proofErr w:type="spellEnd"/>
            <w:r w:rsidRPr="00BC7613">
              <w:rPr>
                <w:rFonts w:ascii="Times New Roman" w:eastAsia="Times New Roman" w:hAnsi="Times New Roman" w:cs="Times New Roman"/>
                <w:b/>
                <w:color w:val="000000"/>
                <w:spacing w:val="2"/>
                <w:sz w:val="20"/>
                <w:szCs w:val="20"/>
                <w:lang w:eastAsia="ru-RU"/>
              </w:rPr>
              <w:t xml:space="preserve"> беру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қабылдау</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ерекшеліктері</w:t>
            </w:r>
            <w:proofErr w:type="spellEnd"/>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37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кезең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регламенттік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тораптары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жинақтауыштарының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жөнделуі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ауыстырылуы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мөлшерлес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ұқсас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істейтін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кіреді</w:t>
            </w:r>
            <w:proofErr w:type="spellEnd"/>
            <w:r w:rsidRPr="00BC7613">
              <w:rPr>
                <w:rFonts w:ascii="Times New Roman" w:eastAsia="Times New Roman" w:hAnsi="Times New Roman" w:cs="Times New Roman"/>
                <w:color w:val="000000"/>
                <w:spacing w:val="2"/>
                <w:sz w:val="20"/>
                <w:szCs w:val="20"/>
                <w:lang w:eastAsia="ru-RU"/>
              </w:rPr>
              <w:t>.</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таңдай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номенклатурасын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18.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тоқтатқан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мүмкіндік</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хабарлауы</w:t>
            </w:r>
            <w:proofErr w:type="spellEnd"/>
            <w:r w:rsidRPr="00BC7613">
              <w:rPr>
                <w:rFonts w:ascii="Times New Roman" w:eastAsia="Times New Roman" w:hAnsi="Times New Roman" w:cs="Times New Roman"/>
                <w:color w:val="000000"/>
                <w:spacing w:val="2"/>
                <w:sz w:val="20"/>
                <w:szCs w:val="20"/>
                <w:lang w:eastAsia="ru-RU"/>
              </w:rPr>
              <w:t>;</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б) </w:t>
            </w:r>
            <w:proofErr w:type="spellStart"/>
            <w:r w:rsidRPr="00BC7613">
              <w:rPr>
                <w:rFonts w:ascii="Times New Roman" w:eastAsia="Times New Roman" w:hAnsi="Times New Roman" w:cs="Times New Roman"/>
                <w:color w:val="000000"/>
                <w:spacing w:val="2"/>
                <w:sz w:val="20"/>
                <w:szCs w:val="20"/>
                <w:lang w:eastAsia="ru-RU"/>
              </w:rPr>
              <w:t>қажет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жоспарларды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материалдардың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модификацияларын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пайдаланылмаған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сериялық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модельдер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табылатынына</w:t>
            </w:r>
            <w:proofErr w:type="spellEnd"/>
            <w:r w:rsidRPr="00BC7613">
              <w:rPr>
                <w:rFonts w:ascii="Times New Roman" w:eastAsia="Times New Roman" w:hAnsi="Times New Roman" w:cs="Times New Roman"/>
                <w:color w:val="000000"/>
                <w:spacing w:val="2"/>
                <w:sz w:val="20"/>
                <w:szCs w:val="20"/>
                <w:lang w:eastAsia="ru-RU"/>
              </w:rPr>
              <w:t>;</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әдеттегі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қалыпты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болмайтынына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қатаң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сәйкестікте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ерекшелігіндегі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олқылықтары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болмайды</w:t>
            </w:r>
            <w:proofErr w:type="spellEnd"/>
            <w:r w:rsidRPr="00BC7613">
              <w:rPr>
                <w:rFonts w:ascii="Times New Roman" w:eastAsia="Times New Roman" w:hAnsi="Times New Roman" w:cs="Times New Roman"/>
                <w:color w:val="000000"/>
                <w:spacing w:val="2"/>
                <w:sz w:val="20"/>
                <w:szCs w:val="20"/>
                <w:lang w:eastAsia="ru-RU"/>
              </w:rPr>
              <w:t>.</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бүкіл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партиясын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көрсетілсін</w:t>
            </w:r>
            <w:proofErr w:type="spellEnd"/>
            <w:r w:rsidRPr="00BC7613">
              <w:rPr>
                <w:rFonts w:ascii="Times New Roman" w:eastAsia="Times New Roman" w:hAnsi="Times New Roman" w:cs="Times New Roman"/>
                <w:color w:val="000000"/>
                <w:spacing w:val="2"/>
                <w:sz w:val="20"/>
                <w:szCs w:val="20"/>
                <w:lang w:eastAsia="ru-RU"/>
              </w:rPr>
              <w:t>).</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кепілдікке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наразылықтар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жедел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w:t>
            </w:r>
            <w:proofErr w:type="spellStart"/>
            <w:r w:rsidRPr="00BC7613">
              <w:rPr>
                <w:rFonts w:ascii="Times New Roman" w:eastAsia="Times New Roman" w:hAnsi="Times New Roman" w:cs="Times New Roman"/>
                <w:color w:val="000000"/>
                <w:spacing w:val="2"/>
                <w:sz w:val="20"/>
                <w:szCs w:val="20"/>
                <w:lang w:eastAsia="ru-RU"/>
              </w:rPr>
              <w:t>Тауардың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72 (</w:t>
            </w:r>
            <w:proofErr w:type="spellStart"/>
            <w:r w:rsidRPr="00BC7613">
              <w:rPr>
                <w:rFonts w:ascii="Times New Roman" w:eastAsia="Times New Roman" w:hAnsi="Times New Roman" w:cs="Times New Roman"/>
                <w:color w:val="000000"/>
                <w:spacing w:val="2"/>
                <w:sz w:val="20"/>
                <w:szCs w:val="20"/>
                <w:lang w:eastAsia="ru-RU"/>
              </w:rPr>
              <w:t>жетпіс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сағаттан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аспайтын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маманның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отырып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шығыстарсыз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ақауды</w:t>
            </w:r>
            <w:proofErr w:type="spellEnd"/>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түзетпесе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иелене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залалсыз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шараларды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ешқандай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ауытқуларға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тиеп-жөнелту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буып-түю</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берілмейді</w:t>
            </w:r>
            <w:proofErr w:type="spellEnd"/>
            <w:r w:rsidRPr="00BC7613">
              <w:rPr>
                <w:rFonts w:ascii="Times New Roman" w:eastAsia="Times New Roman" w:hAnsi="Times New Roman" w:cs="Times New Roman"/>
                <w:color w:val="000000"/>
                <w:spacing w:val="2"/>
                <w:sz w:val="20"/>
                <w:szCs w:val="20"/>
                <w:lang w:eastAsia="ru-RU"/>
              </w:rPr>
              <w:t>.</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азаюына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әкелетін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графигі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екеуі</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түзетіледі</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баптың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 xml:space="preserve">6. </w:t>
            </w:r>
            <w:proofErr w:type="spellStart"/>
            <w:r w:rsidRPr="00BC7613">
              <w:rPr>
                <w:rFonts w:ascii="Times New Roman" w:eastAsia="Times New Roman" w:hAnsi="Times New Roman" w:cs="Times New Roman"/>
                <w:b/>
                <w:color w:val="000000"/>
                <w:spacing w:val="2"/>
                <w:sz w:val="20"/>
                <w:szCs w:val="20"/>
                <w:lang w:eastAsia="ru-RU"/>
              </w:rPr>
              <w:t>Тараптардың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жауапкершілігі</w:t>
            </w:r>
            <w:proofErr w:type="spellEnd"/>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27.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келісімінсіз</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ішінара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бермеуге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28.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жеткізілімді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кешіктіру</w:t>
            </w:r>
            <w:proofErr w:type="spellEnd"/>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келеді</w:t>
            </w:r>
            <w:proofErr w:type="spellEnd"/>
            <w:r w:rsidRPr="00BC7613">
              <w:rPr>
                <w:rFonts w:ascii="Times New Roman" w:eastAsia="Times New Roman" w:hAnsi="Times New Roman" w:cs="Times New Roman"/>
                <w:color w:val="000000"/>
                <w:spacing w:val="2"/>
                <w:sz w:val="20"/>
                <w:szCs w:val="20"/>
                <w:lang w:eastAsia="ru-RU"/>
              </w:rPr>
              <w:t>.</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кедергі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тап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ұзақтығы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дереу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бюджеттік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бағдарлама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әкімшісімен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ратификациялауға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мерзімдерде</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тауарларды </w:t>
            </w:r>
            <w:proofErr w:type="gramStart"/>
            <w:r w:rsidR="00190EE2">
              <w:rPr>
                <w:rFonts w:ascii="Times New Roman" w:eastAsia="Times New Roman" w:hAnsi="Times New Roman" w:cs="Times New Roman"/>
                <w:color w:val="000000"/>
                <w:spacing w:val="2"/>
                <w:sz w:val="20"/>
                <w:szCs w:val="20"/>
                <w:lang w:val="kk-KZ" w:eastAsia="ru-RU"/>
              </w:rPr>
              <w:t xml:space="preserve">жеткізе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алмаса</w:t>
            </w:r>
            <w:proofErr w:type="spellEnd"/>
            <w:proofErr w:type="gram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нұқсан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келтірме</w:t>
            </w:r>
            <w:proofErr w:type="spellEnd"/>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proofErr w:type="spellStart"/>
            <w:r w:rsidR="00586AD5" w:rsidRPr="00586AD5">
              <w:rPr>
                <w:rFonts w:ascii="Times New Roman" w:eastAsia="Times New Roman" w:hAnsi="Times New Roman" w:cs="Times New Roman"/>
                <w:color w:val="000000"/>
                <w:spacing w:val="2"/>
                <w:sz w:val="20"/>
                <w:szCs w:val="20"/>
                <w:lang w:eastAsia="ru-RU"/>
              </w:rPr>
              <w:t>нөл</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бүтін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оннан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соманы</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шегереді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w:t>
            </w:r>
            <w:proofErr w:type="spellStart"/>
            <w:r w:rsidRPr="003D5E09">
              <w:rPr>
                <w:rFonts w:ascii="Times New Roman" w:eastAsia="Times New Roman" w:hAnsi="Times New Roman" w:cs="Times New Roman"/>
                <w:color w:val="000000"/>
                <w:spacing w:val="2"/>
                <w:sz w:val="20"/>
                <w:szCs w:val="20"/>
                <w:lang w:eastAsia="ru-RU"/>
              </w:rPr>
              <w:t>Егер</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орындауды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кешіктіру</w:t>
            </w:r>
            <w:proofErr w:type="spellEnd"/>
            <w:r w:rsidRPr="003D5E09">
              <w:rPr>
                <w:rFonts w:ascii="Times New Roman" w:eastAsia="Times New Roman" w:hAnsi="Times New Roman" w:cs="Times New Roman"/>
                <w:color w:val="000000"/>
                <w:spacing w:val="2"/>
                <w:sz w:val="20"/>
                <w:szCs w:val="20"/>
                <w:lang w:eastAsia="ru-RU"/>
              </w:rPr>
              <w:t xml:space="preserve"> форс-мажор </w:t>
            </w:r>
            <w:proofErr w:type="spellStart"/>
            <w:r w:rsidRPr="003D5E09">
              <w:rPr>
                <w:rFonts w:ascii="Times New Roman" w:eastAsia="Times New Roman" w:hAnsi="Times New Roman" w:cs="Times New Roman"/>
                <w:color w:val="000000"/>
                <w:spacing w:val="2"/>
                <w:sz w:val="20"/>
                <w:szCs w:val="20"/>
                <w:lang w:eastAsia="ru-RU"/>
              </w:rPr>
              <w:t>жағдайлардың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нәтижесі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болып</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табылса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Өнім</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беруші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өзінің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орындалуын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қамтамасыз</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етуінен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айырылмайды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және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тұрақсыздық</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айыбын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төлеуге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немесе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талаптарын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орындамауына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байланысты</w:t>
            </w:r>
            <w:proofErr w:type="spellEnd"/>
            <w:r w:rsidRPr="003D5E09">
              <w:rPr>
                <w:rFonts w:ascii="Times New Roman" w:eastAsia="Times New Roman" w:hAnsi="Times New Roman" w:cs="Times New Roman"/>
                <w:color w:val="000000"/>
                <w:spacing w:val="2"/>
                <w:sz w:val="20"/>
                <w:szCs w:val="20"/>
                <w:lang w:eastAsia="ru-RU"/>
              </w:rPr>
              <w:t xml:space="preserve"> оны </w:t>
            </w:r>
            <w:proofErr w:type="spellStart"/>
            <w:r w:rsidRPr="003D5E09">
              <w:rPr>
                <w:rFonts w:ascii="Times New Roman" w:eastAsia="Times New Roman" w:hAnsi="Times New Roman" w:cs="Times New Roman"/>
                <w:color w:val="000000"/>
                <w:spacing w:val="2"/>
                <w:sz w:val="20"/>
                <w:szCs w:val="20"/>
                <w:lang w:eastAsia="ru-RU"/>
              </w:rPr>
              <w:t>бұзуға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жауапты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болмайды</w:t>
            </w:r>
            <w:proofErr w:type="spellEnd"/>
            <w:r w:rsidRPr="003D5E09">
              <w:rPr>
                <w:rFonts w:ascii="Times New Roman" w:eastAsia="Times New Roman" w:hAnsi="Times New Roman" w:cs="Times New Roman"/>
                <w:color w:val="000000"/>
                <w:spacing w:val="2"/>
                <w:sz w:val="20"/>
                <w:szCs w:val="20"/>
                <w:lang w:eastAsia="ru-RU"/>
              </w:rPr>
              <w:t>.</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мақсаттары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жаңсақтығына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салғырттығына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емес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бақылауына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бағынбайтын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сипатқа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ие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дүлей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зілзалалар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тыйым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түрде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кедергі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нормативтік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актілерін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өкімдерін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шығару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әскери</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іс-қимылдар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өндірісті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еңсерілмейтін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күштің</w:t>
            </w:r>
            <w:proofErr w:type="spellEnd"/>
            <w:r w:rsidR="00C12EB5" w:rsidRPr="00BC7613">
              <w:rPr>
                <w:rFonts w:ascii="Times New Roman" w:eastAsia="Times New Roman" w:hAnsi="Times New Roman" w:cs="Times New Roman"/>
                <w:color w:val="000000"/>
                <w:spacing w:val="2"/>
                <w:sz w:val="20"/>
                <w:szCs w:val="20"/>
                <w:lang w:eastAsia="ru-RU"/>
              </w:rPr>
              <w:t xml:space="preserve"> (форс-</w:t>
            </w:r>
            <w:proofErr w:type="spellStart"/>
            <w:r w:rsidR="00C12EB5" w:rsidRPr="00BC7613">
              <w:rPr>
                <w:rFonts w:ascii="Times New Roman" w:eastAsia="Times New Roman" w:hAnsi="Times New Roman" w:cs="Times New Roman"/>
                <w:color w:val="000000"/>
                <w:spacing w:val="2"/>
                <w:sz w:val="20"/>
                <w:szCs w:val="20"/>
                <w:lang w:eastAsia="ru-RU"/>
              </w:rPr>
              <w:t>мажордың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куәлікте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оқиғаны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білдіреді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он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қолданылуы</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тиісінше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жауапкершіліктен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босататын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құқығынан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айырады</w:t>
            </w:r>
            <w:proofErr w:type="spellEnd"/>
            <w:r w:rsidRPr="00BC7613">
              <w:rPr>
                <w:rFonts w:ascii="Times New Roman" w:eastAsia="Times New Roman" w:hAnsi="Times New Roman" w:cs="Times New Roman"/>
                <w:color w:val="000000"/>
                <w:spacing w:val="2"/>
                <w:sz w:val="20"/>
                <w:szCs w:val="20"/>
                <w:lang w:eastAsia="ru-RU"/>
              </w:rPr>
              <w:t>.</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астам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созылса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lastRenderedPageBreak/>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жолымен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қабылдауға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нақты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тауар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өзара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есеп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айырысуды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жүргізеді</w:t>
            </w:r>
            <w:proofErr w:type="spellEnd"/>
            <w:r w:rsidR="00C12EB5" w:rsidRPr="00BC7613">
              <w:rPr>
                <w:rFonts w:ascii="Times New Roman" w:eastAsia="Times New Roman" w:hAnsi="Times New Roman" w:cs="Times New Roman"/>
                <w:color w:val="000000"/>
                <w:spacing w:val="2"/>
                <w:sz w:val="20"/>
                <w:szCs w:val="20"/>
                <w:lang w:eastAsia="ru-RU"/>
              </w:rPr>
              <w:t>.</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банкрот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қабілетсіз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дереу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зиян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санкцияларды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қозғамаса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ешқандай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көтермейді</w:t>
            </w:r>
            <w:proofErr w:type="spellEnd"/>
            <w:r w:rsidR="00C12EB5" w:rsidRPr="00BC7613">
              <w:rPr>
                <w:rFonts w:ascii="Times New Roman" w:eastAsia="Times New Roman" w:hAnsi="Times New Roman" w:cs="Times New Roman"/>
                <w:color w:val="000000"/>
                <w:spacing w:val="2"/>
                <w:sz w:val="20"/>
                <w:szCs w:val="20"/>
                <w:lang w:eastAsia="ru-RU"/>
              </w:rPr>
              <w:t>.</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орынсыздығына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себебі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шығындар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ғана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келіспеушіліктерді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келіссөздер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процесінде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келіссөздер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басталғаннан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21 (</w:t>
            </w:r>
            <w:proofErr w:type="spellStart"/>
            <w:r w:rsidR="00C12EB5" w:rsidRPr="00BC7613">
              <w:rPr>
                <w:rFonts w:ascii="Times New Roman" w:eastAsia="Times New Roman" w:hAnsi="Times New Roman" w:cs="Times New Roman"/>
                <w:color w:val="000000"/>
                <w:spacing w:val="2"/>
                <w:sz w:val="20"/>
                <w:szCs w:val="20"/>
                <w:lang w:eastAsia="ru-RU"/>
              </w:rPr>
              <w:t>жиырма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мәселені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қызметкерлері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үлестес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тұлғалары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агенттері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өкілдері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делдалдары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қосалқы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мердігерлері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бірлесіп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орындаушылары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саласындағы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бұзатын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бұзуға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ықпал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ынталандырмайды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қосымшаға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сақтайды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сендіреді</w:t>
            </w:r>
            <w:proofErr w:type="spellEnd"/>
            <w:r w:rsidR="00C12EB5" w:rsidRPr="00BC7613">
              <w:rPr>
                <w:rFonts w:ascii="Times New Roman" w:eastAsia="Times New Roman" w:hAnsi="Times New Roman" w:cs="Times New Roman"/>
                <w:color w:val="000000"/>
                <w:spacing w:val="2"/>
                <w:sz w:val="20"/>
                <w:szCs w:val="20"/>
                <w:lang w:eastAsia="ru-RU"/>
              </w:rPr>
              <w:t>.</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7. </w:t>
            </w:r>
            <w:proofErr w:type="spellStart"/>
            <w:r w:rsidRPr="00BC7613">
              <w:rPr>
                <w:rFonts w:ascii="Times New Roman" w:eastAsia="Times New Roman" w:hAnsi="Times New Roman" w:cs="Times New Roman"/>
                <w:b/>
                <w:color w:val="000000"/>
                <w:spacing w:val="2"/>
                <w:sz w:val="20"/>
                <w:szCs w:val="20"/>
                <w:lang w:eastAsia="ru-RU"/>
              </w:rPr>
              <w:t>Құпиялылық</w:t>
            </w:r>
            <w:proofErr w:type="spellEnd"/>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нәтижесінде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ұсынған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біткеннен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3 (</w:t>
            </w:r>
            <w:proofErr w:type="spellStart"/>
            <w:r w:rsidR="00C12EB5" w:rsidRPr="00BC7613">
              <w:rPr>
                <w:rFonts w:ascii="Times New Roman" w:eastAsia="Times New Roman" w:hAnsi="Times New Roman" w:cs="Times New Roman"/>
                <w:color w:val="000000"/>
                <w:spacing w:val="2"/>
                <w:sz w:val="20"/>
                <w:szCs w:val="20"/>
                <w:lang w:eastAsia="ru-RU"/>
              </w:rPr>
              <w:t>үш</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жылға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құпия</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мынадай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w:t>
            </w:r>
            <w:proofErr w:type="spellEnd"/>
            <w:r w:rsidR="00C12EB5" w:rsidRPr="00BC7613">
              <w:rPr>
                <w:rFonts w:ascii="Times New Roman" w:eastAsia="Times New Roman" w:hAnsi="Times New Roman" w:cs="Times New Roman"/>
                <w:color w:val="000000"/>
                <w:spacing w:val="2"/>
                <w:sz w:val="20"/>
                <w:szCs w:val="20"/>
                <w:lang w:eastAsia="ru-RU"/>
              </w:rPr>
              <w:t>:</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жұртшылықтың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жетімді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жариялау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бұзбай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қорғау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органдарының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түссе</w:t>
            </w:r>
            <w:proofErr w:type="spellEnd"/>
            <w:r w:rsidRPr="00BC7613">
              <w:rPr>
                <w:rFonts w:ascii="Times New Roman" w:eastAsia="Times New Roman" w:hAnsi="Times New Roman" w:cs="Times New Roman"/>
                <w:color w:val="000000"/>
                <w:spacing w:val="2"/>
                <w:sz w:val="20"/>
                <w:szCs w:val="20"/>
                <w:lang w:eastAsia="ru-RU"/>
              </w:rPr>
              <w:t>;</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иелігінде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алынбаса</w:t>
            </w:r>
            <w:proofErr w:type="spellEnd"/>
            <w:r w:rsidRPr="00BC7613">
              <w:rPr>
                <w:rFonts w:ascii="Times New Roman" w:eastAsia="Times New Roman" w:hAnsi="Times New Roman" w:cs="Times New Roman"/>
                <w:color w:val="000000"/>
                <w:spacing w:val="2"/>
                <w:sz w:val="20"/>
                <w:szCs w:val="20"/>
                <w:lang w:eastAsia="ru-RU"/>
              </w:rPr>
              <w:t>;</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үшінші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құпиялылықты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кепілдендіретін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ұсынылмаса</w:t>
            </w:r>
            <w:proofErr w:type="spellEnd"/>
            <w:r w:rsidRPr="00BC7613">
              <w:rPr>
                <w:rFonts w:ascii="Times New Roman" w:eastAsia="Times New Roman" w:hAnsi="Times New Roman" w:cs="Times New Roman"/>
                <w:color w:val="000000"/>
                <w:spacing w:val="2"/>
                <w:sz w:val="20"/>
                <w:szCs w:val="20"/>
                <w:lang w:eastAsia="ru-RU"/>
              </w:rPr>
              <w:t>;</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5)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орындаушыларына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табылмайды</w:t>
            </w:r>
            <w:proofErr w:type="spellEnd"/>
            <w:r w:rsidRPr="00BC7613">
              <w:rPr>
                <w:rFonts w:ascii="Times New Roman" w:eastAsia="Times New Roman" w:hAnsi="Times New Roman" w:cs="Times New Roman"/>
                <w:color w:val="000000"/>
                <w:spacing w:val="2"/>
                <w:sz w:val="20"/>
                <w:szCs w:val="20"/>
                <w:lang w:eastAsia="ru-RU"/>
              </w:rPr>
              <w:t>.</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растайтын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дәлелдеу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ауыртпалығын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жүктейді</w:t>
            </w:r>
            <w:proofErr w:type="spellEnd"/>
            <w:r w:rsidR="00C12EB5" w:rsidRPr="00BC7613">
              <w:rPr>
                <w:rFonts w:ascii="Times New Roman" w:eastAsia="Times New Roman" w:hAnsi="Times New Roman" w:cs="Times New Roman"/>
                <w:color w:val="000000"/>
                <w:spacing w:val="2"/>
                <w:sz w:val="20"/>
                <w:szCs w:val="20"/>
                <w:lang w:eastAsia="ru-RU"/>
              </w:rPr>
              <w:t>.</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8. </w:t>
            </w:r>
            <w:proofErr w:type="spellStart"/>
            <w:r w:rsidRPr="00BC7613">
              <w:rPr>
                <w:rFonts w:ascii="Times New Roman" w:eastAsia="Times New Roman" w:hAnsi="Times New Roman" w:cs="Times New Roman"/>
                <w:b/>
                <w:color w:val="000000"/>
                <w:spacing w:val="2"/>
                <w:sz w:val="20"/>
                <w:szCs w:val="20"/>
                <w:lang w:eastAsia="ru-RU"/>
              </w:rPr>
              <w:t>Қорытынды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ережелер</w:t>
            </w:r>
            <w:proofErr w:type="spellEnd"/>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тарабы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шетелдік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аударылуы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сот </w:t>
            </w:r>
            <w:proofErr w:type="spellStart"/>
            <w:r w:rsidR="00C12EB5" w:rsidRPr="00BC7613">
              <w:rPr>
                <w:rFonts w:ascii="Times New Roman" w:eastAsia="Times New Roman" w:hAnsi="Times New Roman" w:cs="Times New Roman"/>
                <w:color w:val="000000"/>
                <w:spacing w:val="2"/>
                <w:sz w:val="20"/>
                <w:szCs w:val="20"/>
                <w:lang w:eastAsia="ru-RU"/>
              </w:rPr>
              <w:t>тәртібімен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қажет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барлық</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алмасу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құжаттама</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талаптарға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түпнұсқасы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жеделхат</w:t>
            </w:r>
            <w:proofErr w:type="spellEnd"/>
            <w:r w:rsidR="00C12EB5" w:rsidRPr="00BC7613">
              <w:rPr>
                <w:rFonts w:ascii="Times New Roman" w:eastAsia="Times New Roman" w:hAnsi="Times New Roman" w:cs="Times New Roman"/>
                <w:color w:val="000000"/>
                <w:spacing w:val="2"/>
                <w:sz w:val="20"/>
                <w:szCs w:val="20"/>
                <w:lang w:eastAsia="ru-RU"/>
              </w:rPr>
              <w:t xml:space="preserve">, телекс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факс </w:t>
            </w:r>
            <w:proofErr w:type="spellStart"/>
            <w:r w:rsidR="00C12EB5" w:rsidRPr="00BC7613">
              <w:rPr>
                <w:rFonts w:ascii="Times New Roman" w:eastAsia="Times New Roman" w:hAnsi="Times New Roman" w:cs="Times New Roman"/>
                <w:color w:val="000000"/>
                <w:spacing w:val="2"/>
                <w:sz w:val="20"/>
                <w:szCs w:val="20"/>
                <w:lang w:eastAsia="ru-RU"/>
              </w:rPr>
              <w:t>түрінде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жіберіледі</w:t>
            </w:r>
            <w:proofErr w:type="spellEnd"/>
            <w:r w:rsidR="00C12EB5" w:rsidRPr="00BC7613">
              <w:rPr>
                <w:rFonts w:ascii="Times New Roman" w:eastAsia="Times New Roman" w:hAnsi="Times New Roman" w:cs="Times New Roman"/>
                <w:color w:val="000000"/>
                <w:spacing w:val="2"/>
                <w:sz w:val="20"/>
                <w:szCs w:val="20"/>
                <w:lang w:eastAsia="ru-RU"/>
              </w:rPr>
              <w:t>.</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жеткізілгеннен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енудің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көрсетілсе</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күндердің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қайсысы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кешірек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болатынына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бюджетке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төлемдер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жатады</w:t>
            </w:r>
            <w:proofErr w:type="spellEnd"/>
            <w:r w:rsidR="00C12EB5" w:rsidRPr="00BC7613">
              <w:rPr>
                <w:rFonts w:ascii="Times New Roman" w:eastAsia="Times New Roman" w:hAnsi="Times New Roman" w:cs="Times New Roman"/>
                <w:color w:val="000000"/>
                <w:spacing w:val="2"/>
                <w:sz w:val="20"/>
                <w:szCs w:val="20"/>
                <w:lang w:eastAsia="ru-RU"/>
              </w:rPr>
              <w:t>.</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көзделген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нысанда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шарттарда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w:t>
            </w:r>
          </w:p>
          <w:p w14:paraId="1C718899" w14:textId="5C8CCA59"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министрлігінің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аумақтық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қазынашылық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тіркегеннен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мекемелер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r w:rsidR="000D5659">
              <w:t xml:space="preserve"> </w:t>
            </w:r>
            <w:proofErr w:type="spellStart"/>
            <w:r w:rsidR="000D5659" w:rsidRPr="000D5659">
              <w:rPr>
                <w:rFonts w:ascii="Times New Roman" w:eastAsia="Times New Roman" w:hAnsi="Times New Roman" w:cs="Times New Roman"/>
                <w:color w:val="000000"/>
                <w:spacing w:val="2"/>
                <w:sz w:val="20"/>
                <w:szCs w:val="20"/>
                <w:lang w:eastAsia="ru-RU"/>
              </w:rPr>
              <w:t>және</w:t>
            </w:r>
            <w:proofErr w:type="spellEnd"/>
            <w:r w:rsidR="000D5659" w:rsidRPr="000D5659">
              <w:rPr>
                <w:rFonts w:ascii="Times New Roman" w:eastAsia="Times New Roman" w:hAnsi="Times New Roman" w:cs="Times New Roman"/>
                <w:color w:val="000000"/>
                <w:spacing w:val="2"/>
                <w:sz w:val="20"/>
                <w:szCs w:val="20"/>
                <w:lang w:eastAsia="ru-RU"/>
              </w:rPr>
              <w:t xml:space="preserve"> 202</w:t>
            </w:r>
            <w:r w:rsidR="00D5505A">
              <w:rPr>
                <w:rFonts w:ascii="Times New Roman" w:eastAsia="Times New Roman" w:hAnsi="Times New Roman" w:cs="Times New Roman"/>
                <w:color w:val="000000"/>
                <w:spacing w:val="2"/>
                <w:sz w:val="20"/>
                <w:szCs w:val="20"/>
                <w:lang w:eastAsia="ru-RU"/>
              </w:rPr>
              <w:t>4</w:t>
            </w:r>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жылғы</w:t>
            </w:r>
            <w:proofErr w:type="spellEnd"/>
            <w:r w:rsidR="000D5659" w:rsidRPr="000D5659">
              <w:rPr>
                <w:rFonts w:ascii="Times New Roman" w:eastAsia="Times New Roman" w:hAnsi="Times New Roman" w:cs="Times New Roman"/>
                <w:color w:val="000000"/>
                <w:spacing w:val="2"/>
                <w:sz w:val="20"/>
                <w:szCs w:val="20"/>
                <w:lang w:eastAsia="ru-RU"/>
              </w:rPr>
              <w:t xml:space="preserve"> 31 </w:t>
            </w:r>
            <w:proofErr w:type="spellStart"/>
            <w:r w:rsidR="000D5659" w:rsidRPr="000D5659">
              <w:rPr>
                <w:rFonts w:ascii="Times New Roman" w:eastAsia="Times New Roman" w:hAnsi="Times New Roman" w:cs="Times New Roman"/>
                <w:color w:val="000000"/>
                <w:spacing w:val="2"/>
                <w:sz w:val="20"/>
                <w:szCs w:val="20"/>
                <w:lang w:eastAsia="ru-RU"/>
              </w:rPr>
              <w:t>желтоқсанға</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дейін</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жарамды</w:t>
            </w:r>
            <w:proofErr w:type="spellEnd"/>
            <w:r w:rsidR="000D5659" w:rsidRPr="000D5659">
              <w:rPr>
                <w:rFonts w:ascii="Times New Roman" w:eastAsia="Times New Roman" w:hAnsi="Times New Roman" w:cs="Times New Roman"/>
                <w:color w:val="000000"/>
                <w:spacing w:val="2"/>
                <w:sz w:val="20"/>
                <w:szCs w:val="20"/>
                <w:lang w:eastAsia="ru-RU"/>
              </w:rPr>
              <w:t>.</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тауарды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дәрілік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заттар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медициналық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бұйымдарды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процесінде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арасында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қатынастарды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реттейді</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енгізілетін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өзгерістер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толықтырулар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өтініміне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тендер </w:t>
            </w:r>
            <w:proofErr w:type="spellStart"/>
            <w:r w:rsidR="00C12EB5" w:rsidRPr="00BC7613">
              <w:rPr>
                <w:rFonts w:ascii="Times New Roman" w:eastAsia="Times New Roman" w:hAnsi="Times New Roman" w:cs="Times New Roman"/>
                <w:color w:val="000000"/>
                <w:spacing w:val="2"/>
                <w:sz w:val="20"/>
                <w:szCs w:val="20"/>
                <w:lang w:eastAsia="ru-RU"/>
              </w:rPr>
              <w:t>қорытындылары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хаттамаға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tc>
        <w:tc>
          <w:tcPr>
            <w:tcW w:w="5098" w:type="dxa"/>
          </w:tcPr>
          <w:p w14:paraId="1924137A" w14:textId="6667FAB4" w:rsidR="00167AE4" w:rsidRPr="00167AE4" w:rsidRDefault="00DC4C38" w:rsidP="00167AE4">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proofErr w:type="spellStart"/>
            <w:r w:rsidR="00C71E71" w:rsidRPr="00BC7613">
              <w:rPr>
                <w:rFonts w:ascii="Times New Roman" w:eastAsia="Times New Roman" w:hAnsi="Times New Roman" w:cs="Times New Roman"/>
                <w:color w:val="000000"/>
                <w:spacing w:val="2"/>
                <w:sz w:val="20"/>
                <w:szCs w:val="20"/>
                <w:lang w:eastAsia="ru-RU"/>
              </w:rPr>
              <w:t>новании</w:t>
            </w:r>
            <w:proofErr w:type="spellEnd"/>
            <w:r w:rsidR="00C71E71" w:rsidRPr="00BC7613">
              <w:rPr>
                <w:rFonts w:ascii="Times New Roman" w:eastAsia="Times New Roman" w:hAnsi="Times New Roman" w:cs="Times New Roman"/>
                <w:color w:val="000000"/>
                <w:spacing w:val="2"/>
                <w:sz w:val="20"/>
                <w:szCs w:val="20"/>
                <w:lang w:eastAsia="ru-RU"/>
              </w:rPr>
              <w:t> </w:t>
            </w:r>
            <w:r w:rsidR="00CF54BF">
              <w:rPr>
                <w:rFonts w:ascii="Times New Roman" w:eastAsia="Times New Roman" w:hAnsi="Times New Roman" w:cs="Times New Roman"/>
                <w:color w:val="000000"/>
                <w:spacing w:val="2"/>
                <w:sz w:val="20"/>
                <w:szCs w:val="20"/>
                <w:lang w:val="kk-KZ" w:eastAsia="ru-RU"/>
              </w:rPr>
              <w:t xml:space="preserve"> </w:t>
            </w:r>
            <w:hyperlink r:id="rId7"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xml:space="preserve">" (далее – Правила), </w:t>
            </w:r>
            <w:r w:rsidR="00167AE4" w:rsidRPr="00167AE4">
              <w:rPr>
                <w:rFonts w:ascii="Times New Roman" w:eastAsia="Times New Roman" w:hAnsi="Times New Roman" w:cs="Times New Roman"/>
                <w:color w:val="000000"/>
                <w:spacing w:val="2"/>
                <w:sz w:val="20"/>
                <w:szCs w:val="20"/>
                <w:lang w:eastAsia="ru-RU"/>
              </w:rPr>
              <w:t>и протокола №</w:t>
            </w:r>
            <w:r w:rsidR="00167AE4">
              <w:rPr>
                <w:rFonts w:ascii="Times New Roman" w:eastAsia="Times New Roman" w:hAnsi="Times New Roman" w:cs="Times New Roman"/>
                <w:color w:val="000000"/>
                <w:spacing w:val="2"/>
                <w:sz w:val="20"/>
                <w:szCs w:val="20"/>
                <w:lang w:eastAsia="ru-RU"/>
              </w:rPr>
              <w:t>__</w:t>
            </w:r>
            <w:r w:rsidR="00167AE4" w:rsidRPr="00167AE4">
              <w:rPr>
                <w:rFonts w:ascii="Times New Roman" w:eastAsia="Times New Roman" w:hAnsi="Times New Roman" w:cs="Times New Roman"/>
                <w:color w:val="000000"/>
                <w:spacing w:val="2"/>
                <w:sz w:val="20"/>
                <w:szCs w:val="20"/>
                <w:lang w:eastAsia="ru-RU"/>
              </w:rPr>
              <w:t xml:space="preserve"> от </w:t>
            </w:r>
            <w:r w:rsidR="00167AE4">
              <w:rPr>
                <w:rFonts w:ascii="Times New Roman" w:eastAsia="Times New Roman" w:hAnsi="Times New Roman" w:cs="Times New Roman"/>
                <w:color w:val="000000"/>
                <w:spacing w:val="2"/>
                <w:sz w:val="20"/>
                <w:szCs w:val="20"/>
                <w:lang w:eastAsia="ru-RU"/>
              </w:rPr>
              <w:t>____</w:t>
            </w:r>
            <w:r w:rsidR="00167AE4" w:rsidRPr="00167AE4">
              <w:rPr>
                <w:rFonts w:ascii="Times New Roman" w:eastAsia="Times New Roman" w:hAnsi="Times New Roman" w:cs="Times New Roman"/>
                <w:color w:val="000000"/>
                <w:spacing w:val="2"/>
                <w:sz w:val="20"/>
                <w:szCs w:val="20"/>
                <w:lang w:eastAsia="ru-RU"/>
              </w:rPr>
              <w:t xml:space="preserve"> 2024г  об итогах закупа, способом запроса ценовых предложений , заключили настоящий Договор закупа  лекарственных средств и (или)медицинских изделий (далее – Договор) и пришли к соглашению о нижеследующем:</w:t>
            </w:r>
          </w:p>
          <w:p w14:paraId="659D0715" w14:textId="180BFD79"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proofErr w:type="gramStart"/>
            <w:r w:rsidRPr="00BC7613">
              <w:rPr>
                <w:rFonts w:ascii="Times New Roman" w:eastAsia="Times New Roman" w:hAnsi="Times New Roman" w:cs="Times New Roman"/>
                <w:color w:val="000000"/>
                <w:spacing w:val="2"/>
                <w:sz w:val="20"/>
                <w:szCs w:val="20"/>
                <w:lang w:eastAsia="ru-RU"/>
              </w:rPr>
              <w:t>цена  составляет</w:t>
            </w:r>
            <w:proofErr w:type="gram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шт</w:t>
            </w:r>
            <w:proofErr w:type="spellEnd"/>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08F08FF6" w14:textId="77777777" w:rsidR="00A756CA" w:rsidRPr="00BC7613" w:rsidRDefault="00C71E71"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r w:rsidR="00A756CA" w:rsidRPr="00BC7613">
              <w:rPr>
                <w:rFonts w:ascii="Times New Roman" w:eastAsia="Times New Roman" w:hAnsi="Times New Roman" w:cs="Times New Roman"/>
                <w:color w:val="000000"/>
                <w:spacing w:val="2"/>
                <w:sz w:val="20"/>
                <w:szCs w:val="20"/>
                <w:lang w:eastAsia="ru-RU"/>
              </w:rPr>
              <w:t>Необходимые документы, предшествующие оплате:</w:t>
            </w:r>
          </w:p>
          <w:p w14:paraId="0FCF7636"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proofErr w:type="gramStart"/>
            <w:r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w:t>
            </w:r>
            <w:proofErr w:type="gramEnd"/>
            <w:r w:rsidRPr="00BC7613">
              <w:rPr>
                <w:rFonts w:ascii="Times New Roman" w:eastAsia="Times New Roman" w:hAnsi="Times New Roman" w:cs="Times New Roman"/>
                <w:color w:val="000000"/>
                <w:spacing w:val="2"/>
                <w:sz w:val="20"/>
                <w:szCs w:val="20"/>
                <w:lang w:eastAsia="ru-RU"/>
              </w:rPr>
              <w:t>, официального дистрибьютора либо официального представителя производителя;</w:t>
            </w:r>
          </w:p>
          <w:p w14:paraId="24F6B5AC"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27A45DB1"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6C97C491" w14:textId="47F19EE2" w:rsidR="00CB1CB7"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CB1CB7">
              <w:rPr>
                <w:rFonts w:ascii="Times New Roman" w:eastAsia="Times New Roman" w:hAnsi="Times New Roman" w:cs="Times New Roman"/>
                <w:color w:val="000000"/>
                <w:spacing w:val="2"/>
                <w:sz w:val="20"/>
                <w:szCs w:val="20"/>
                <w:lang w:eastAsia="ru-RU"/>
              </w:rPr>
              <w:t>4</w:t>
            </w:r>
            <w:r w:rsidR="00CB1CB7" w:rsidRPr="00DF685B">
              <w:rPr>
                <w:rFonts w:ascii="Times New Roman" w:eastAsia="Times New Roman" w:hAnsi="Times New Roman" w:cs="Times New Roman"/>
                <w:spacing w:val="2"/>
                <w:sz w:val="20"/>
                <w:szCs w:val="20"/>
                <w:lang w:eastAsia="ru-RU"/>
              </w:rPr>
              <w:t xml:space="preserve">) </w:t>
            </w:r>
            <w:r w:rsidR="00CB1CB7" w:rsidRPr="00DF685B">
              <w:rPr>
                <w:rFonts w:ascii="Times New Roman" w:hAnsi="Times New Roman" w:cs="Times New Roman"/>
                <w:lang w:val="kk-KZ"/>
              </w:rPr>
              <w:t>акт ввода в эксплуатацию</w:t>
            </w:r>
            <w:r w:rsidRPr="00DF685B">
              <w:rPr>
                <w:rFonts w:ascii="Times New Roman" w:eastAsia="Times New Roman" w:hAnsi="Times New Roman" w:cs="Times New Roman"/>
                <w:spacing w:val="2"/>
                <w:sz w:val="20"/>
                <w:szCs w:val="20"/>
                <w:lang w:eastAsia="ru-RU"/>
              </w:rPr>
              <w:t xml:space="preserve">   </w:t>
            </w:r>
          </w:p>
          <w:p w14:paraId="29552E59" w14:textId="16A3A564"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CB1CB7">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5)</w:t>
            </w:r>
            <w:r w:rsidR="00C7281D">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Инструкция по применению и эксплуатации оборудования на русском или государственном языках (паспорт);</w:t>
            </w:r>
          </w:p>
          <w:p w14:paraId="43DFC86D" w14:textId="0A95F95C" w:rsidR="00A756CA"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xml:space="preserve">)Гарантийный талон на </w:t>
            </w:r>
            <w:r w:rsidR="003C02F7">
              <w:rPr>
                <w:rFonts w:ascii="Times New Roman" w:eastAsia="Times New Roman" w:hAnsi="Times New Roman" w:cs="Times New Roman"/>
                <w:color w:val="000000"/>
                <w:spacing w:val="2"/>
                <w:sz w:val="20"/>
                <w:szCs w:val="20"/>
                <w:lang w:eastAsia="ru-RU"/>
              </w:rPr>
              <w:t>37</w:t>
            </w:r>
            <w:r w:rsidRPr="00BC7613">
              <w:rPr>
                <w:rFonts w:ascii="Times New Roman" w:eastAsia="Times New Roman" w:hAnsi="Times New Roman" w:cs="Times New Roman"/>
                <w:color w:val="000000"/>
                <w:spacing w:val="2"/>
                <w:sz w:val="20"/>
                <w:szCs w:val="20"/>
                <w:lang w:eastAsia="ru-RU"/>
              </w:rPr>
              <w:t xml:space="preserve"> месяцев</w:t>
            </w:r>
          </w:p>
          <w:p w14:paraId="4B6ADBF9" w14:textId="77777777" w:rsidR="00CB1CB7" w:rsidRPr="00BC7613" w:rsidRDefault="00CB1CB7" w:rsidP="00A756CA">
            <w:pPr>
              <w:jc w:val="both"/>
              <w:textAlignment w:val="baseline"/>
              <w:rPr>
                <w:rFonts w:ascii="Times New Roman" w:eastAsia="Times New Roman" w:hAnsi="Times New Roman" w:cs="Times New Roman"/>
                <w:color w:val="000000"/>
                <w:spacing w:val="2"/>
                <w:sz w:val="20"/>
                <w:szCs w:val="20"/>
                <w:lang w:eastAsia="ru-RU"/>
              </w:rPr>
            </w:pPr>
          </w:p>
          <w:p w14:paraId="15A595A5" w14:textId="7B18CAFF"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w:t>
            </w:r>
            <w:r w:rsidRPr="00BC7613">
              <w:rPr>
                <w:rFonts w:ascii="Times New Roman" w:eastAsia="Times New Roman" w:hAnsi="Times New Roman" w:cs="Times New Roman"/>
                <w:color w:val="000000"/>
                <w:spacing w:val="2"/>
                <w:sz w:val="20"/>
                <w:szCs w:val="20"/>
                <w:lang w:eastAsia="ru-RU"/>
              </w:rPr>
              <w:lastRenderedPageBreak/>
              <w:t>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w:t>
            </w:r>
            <w:proofErr w:type="gramStart"/>
            <w:r w:rsidRPr="00BC7613">
              <w:rPr>
                <w:rFonts w:ascii="Times New Roman" w:eastAsia="Times New Roman" w:hAnsi="Times New Roman" w:cs="Times New Roman"/>
                <w:color w:val="000000"/>
                <w:spacing w:val="2"/>
                <w:sz w:val="20"/>
                <w:szCs w:val="20"/>
                <w:lang w:eastAsia="ru-RU"/>
              </w:rPr>
              <w:t>производства, с тем, чтобы</w:t>
            </w:r>
            <w:proofErr w:type="gramEnd"/>
            <w:r w:rsidRPr="00BC7613">
              <w:rPr>
                <w:rFonts w:ascii="Times New Roman" w:eastAsia="Times New Roman" w:hAnsi="Times New Roman" w:cs="Times New Roman"/>
                <w:color w:val="000000"/>
                <w:spacing w:val="2"/>
                <w:sz w:val="20"/>
                <w:szCs w:val="20"/>
                <w:lang w:eastAsia="ru-RU"/>
              </w:rPr>
              <w:t xml:space="preserve"> 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lastRenderedPageBreak/>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форс-мажо</w:t>
            </w:r>
            <w:r w:rsidR="00D32638" w:rsidRPr="00BC7613">
              <w:rPr>
                <w:rFonts w:ascii="Times New Roman" w:eastAsia="Times New Roman" w:hAnsi="Times New Roman" w:cs="Times New Roman"/>
                <w:color w:val="000000"/>
                <w:spacing w:val="2"/>
                <w:sz w:val="20"/>
                <w:szCs w:val="20"/>
                <w:lang w:eastAsia="ru-RU"/>
              </w:rPr>
              <w:t xml:space="preserve">рные обстоятельства длятся более </w:t>
            </w:r>
            <w:proofErr w:type="gramStart"/>
            <w:r w:rsidR="00D32638" w:rsidRPr="00BC7613">
              <w:rPr>
                <w:rFonts w:ascii="Times New Roman" w:eastAsia="Times New Roman" w:hAnsi="Times New Roman" w:cs="Times New Roman"/>
                <w:color w:val="000000"/>
                <w:spacing w:val="2"/>
                <w:sz w:val="20"/>
                <w:szCs w:val="20"/>
                <w:lang w:eastAsia="ru-RU"/>
              </w:rPr>
              <w:t>трех  календарных</w:t>
            </w:r>
            <w:proofErr w:type="gramEnd"/>
            <w:r w:rsidR="00D32638" w:rsidRPr="00BC7613">
              <w:rPr>
                <w:rFonts w:ascii="Times New Roman" w:eastAsia="Times New Roman" w:hAnsi="Times New Roman" w:cs="Times New Roman"/>
                <w:color w:val="000000"/>
                <w:spacing w:val="2"/>
                <w:sz w:val="20"/>
                <w:szCs w:val="20"/>
                <w:lang w:eastAsia="ru-RU"/>
              </w:rPr>
              <w:t xml:space="preserve">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7451EA8B"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roofErr w:type="gramStart"/>
            <w:r w:rsidR="00C71E71" w:rsidRPr="00BC7613">
              <w:rPr>
                <w:rFonts w:ascii="Times New Roman" w:eastAsia="Times New Roman" w:hAnsi="Times New Roman" w:cs="Times New Roman"/>
                <w:color w:val="000000"/>
                <w:spacing w:val="2"/>
                <w:sz w:val="20"/>
                <w:szCs w:val="20"/>
                <w:lang w:eastAsia="ru-RU"/>
              </w:rPr>
              <w:t>.</w:t>
            </w:r>
            <w:proofErr w:type="gramEnd"/>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D5505A">
              <w:rPr>
                <w:rFonts w:ascii="Times New Roman" w:eastAsia="Times New Roman" w:hAnsi="Times New Roman" w:cs="Times New Roman"/>
                <w:color w:val="000000"/>
                <w:spacing w:val="2"/>
                <w:sz w:val="20"/>
                <w:szCs w:val="20"/>
                <w:lang w:eastAsia="ru-RU"/>
              </w:rPr>
              <w:t>4</w:t>
            </w:r>
            <w:r w:rsidR="0058726B" w:rsidRPr="0058726B">
              <w:rPr>
                <w:rFonts w:ascii="Times New Roman" w:eastAsia="Times New Roman" w:hAnsi="Times New Roman" w:cs="Times New Roman"/>
                <w:color w:val="000000"/>
                <w:spacing w:val="2"/>
                <w:sz w:val="20"/>
                <w:szCs w:val="20"/>
                <w:lang w:eastAsia="ru-RU"/>
              </w:rPr>
              <w:t>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proofErr w:type="spellStart"/>
      <w:r w:rsidR="00A41BB2" w:rsidRPr="00B84438">
        <w:rPr>
          <w:rFonts w:ascii="Times New Roman" w:eastAsia="Times New Roman" w:hAnsi="Times New Roman" w:cs="Times New Roman"/>
          <w:b/>
          <w:color w:val="000000"/>
          <w:sz w:val="20"/>
          <w:szCs w:val="20"/>
        </w:rPr>
        <w:t>Тараптардың</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мекенжайлары</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банктік</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деректемелері</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және</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қолдары</w:t>
      </w:r>
      <w:proofErr w:type="spellEnd"/>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proofErr w:type="spellStart"/>
            <w:r w:rsidRPr="009F7B07">
              <w:rPr>
                <w:rFonts w:ascii="Times New Roman" w:eastAsia="Times New Roman" w:hAnsi="Times New Roman" w:cs="Times New Roman"/>
                <w:b/>
                <w:color w:val="000000"/>
                <w:spacing w:val="2"/>
                <w:lang w:eastAsia="ru-RU"/>
              </w:rPr>
              <w:t>Тапсырыс</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9F7B07">
              <w:rPr>
                <w:rFonts w:ascii="Times New Roman" w:eastAsia="Times New Roman" w:hAnsi="Times New Roman" w:cs="Times New Roman"/>
                <w:b/>
                <w:color w:val="000000"/>
                <w:spacing w:val="2"/>
                <w:lang w:eastAsia="ru-RU"/>
              </w:rPr>
              <w:t>Өнім</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516120AE" w14:textId="3215DF63" w:rsidR="007A0E59" w:rsidRPr="007A0E59" w:rsidRDefault="007A0E59" w:rsidP="007A0E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жылғы</w:t>
                  </w:r>
                  <w:proofErr w:type="spellEnd"/>
                </w:p>
                <w:p w14:paraId="162F9C43" w14:textId="66462592" w:rsidR="007A0E59" w:rsidRPr="007A0E59" w:rsidRDefault="007A0E59" w:rsidP="007A0E59">
                  <w:pPr>
                    <w:spacing w:after="0" w:line="240" w:lineRule="auto"/>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сатып</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алу</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шартына</w:t>
                  </w:r>
                  <w:proofErr w:type="spellEnd"/>
                  <w:r w:rsidRPr="007A0E59">
                    <w:rPr>
                      <w:rFonts w:ascii="Times New Roman" w:eastAsia="Times New Roman" w:hAnsi="Times New Roman" w:cs="Times New Roman"/>
                      <w:color w:val="000000"/>
                      <w:sz w:val="20"/>
                      <w:szCs w:val="20"/>
                    </w:rPr>
                    <w:t xml:space="preserve"> </w:t>
                  </w:r>
                </w:p>
                <w:p w14:paraId="3E5F6BAD" w14:textId="3B8A8324" w:rsidR="006B614D" w:rsidRPr="00BC7613" w:rsidRDefault="007A0E59" w:rsidP="007A0E59">
                  <w:pPr>
                    <w:spacing w:after="0" w:line="240" w:lineRule="auto"/>
                    <w:ind w:left="-648" w:firstLine="648"/>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 xml:space="preserve">№ 2 </w:t>
                  </w:r>
                  <w:proofErr w:type="spellStart"/>
                  <w:r w:rsidRPr="007A0E59">
                    <w:rPr>
                      <w:rFonts w:ascii="Times New Roman" w:eastAsia="Times New Roman" w:hAnsi="Times New Roman" w:cs="Times New Roman"/>
                      <w:color w:val="000000"/>
                      <w:sz w:val="20"/>
                      <w:szCs w:val="20"/>
                    </w:rPr>
                    <w:t>қосымша</w:t>
                  </w:r>
                  <w:proofErr w:type="spellEnd"/>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0E9EE9DF" w14:textId="77777777" w:rsidR="00DC3CC7" w:rsidRDefault="006B614D" w:rsidP="00DC3CC7">
                  <w:pPr>
                    <w:pStyle w:val="a3"/>
                    <w:rPr>
                      <w:rFonts w:ascii="Times New Roman" w:eastAsia="Times New Roman" w:hAnsi="Times New Roman" w:cs="Times New Roman"/>
                      <w:color w:val="000000"/>
                      <w:sz w:val="20"/>
                      <w:szCs w:val="20"/>
                    </w:rPr>
                  </w:pPr>
                  <w:r w:rsidRPr="00BC7613">
                    <w:rPr>
                      <w:rFonts w:ascii="Times New Roman" w:hAnsi="Times New Roman" w:cs="Times New Roman"/>
                      <w:sz w:val="20"/>
                      <w:szCs w:val="20"/>
                    </w:rPr>
                    <w:t xml:space="preserve">                              к Договору закупа</w:t>
                  </w:r>
                  <w:r w:rsidRPr="00BC7613">
                    <w:rPr>
                      <w:rFonts w:ascii="Times New Roman" w:eastAsia="Times New Roman" w:hAnsi="Times New Roman" w:cs="Times New Roman"/>
                      <w:color w:val="000000"/>
                      <w:sz w:val="20"/>
                      <w:szCs w:val="20"/>
                    </w:rPr>
                    <w:t xml:space="preserve">  </w:t>
                  </w:r>
                </w:p>
                <w:p w14:paraId="0CE957F2" w14:textId="127AA596" w:rsidR="006B614D" w:rsidRPr="00BC7613" w:rsidRDefault="00DC3CC7" w:rsidP="00DC3CC7">
                  <w:pPr>
                    <w:pStyle w:val="a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B614D" w:rsidRPr="00BC7613">
                    <w:rPr>
                      <w:rFonts w:ascii="Times New Roman" w:eastAsia="Times New Roman" w:hAnsi="Times New Roman" w:cs="Times New Roman"/>
                      <w:color w:val="000000"/>
                      <w:sz w:val="20"/>
                      <w:szCs w:val="20"/>
                    </w:rPr>
                    <w:t xml:space="preserve">№    </w:t>
                  </w:r>
                  <w:proofErr w:type="gramStart"/>
                  <w:r w:rsidR="006B614D" w:rsidRPr="00BC7613">
                    <w:rPr>
                      <w:rFonts w:ascii="Times New Roman" w:eastAsia="Times New Roman" w:hAnsi="Times New Roman" w:cs="Times New Roman"/>
                      <w:color w:val="000000"/>
                      <w:sz w:val="20"/>
                      <w:szCs w:val="20"/>
                    </w:rPr>
                    <w:t>от.</w:t>
                  </w:r>
                  <w:r w:rsidR="006D56BC">
                    <w:rPr>
                      <w:rFonts w:ascii="Times New Roman" w:eastAsia="Times New Roman" w:hAnsi="Times New Roman" w:cs="Times New Roman"/>
                      <w:color w:val="000000"/>
                      <w:sz w:val="20"/>
                      <w:szCs w:val="20"/>
                    </w:rPr>
                    <w:t>_</w:t>
                  </w:r>
                  <w:proofErr w:type="gramEnd"/>
                  <w:r w:rsidR="006D56BC">
                    <w:rPr>
                      <w:rFonts w:ascii="Times New Roman" w:eastAsia="Times New Roman" w:hAnsi="Times New Roman" w:cs="Times New Roman"/>
                      <w:color w:val="000000"/>
                      <w:sz w:val="20"/>
                      <w:szCs w:val="20"/>
                    </w:rPr>
                    <w:t>_</w:t>
                  </w:r>
                  <w:r w:rsidR="006B614D"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6B614D" w:rsidRPr="00BC7613">
                    <w:rPr>
                      <w:rFonts w:ascii="Times New Roman" w:eastAsia="Times New Roman" w:hAnsi="Times New Roman" w:cs="Times New Roman"/>
                      <w:color w:val="000000"/>
                      <w:sz w:val="20"/>
                      <w:szCs w:val="20"/>
                    </w:rPr>
                    <w:t xml:space="preserve">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C7613">
              <w:rPr>
                <w:rFonts w:ascii="Times New Roman" w:eastAsia="Times New Roman" w:hAnsi="Times New Roman" w:cs="Times New Roman"/>
                <w:b/>
                <w:color w:val="000000"/>
                <w:sz w:val="20"/>
                <w:szCs w:val="20"/>
              </w:rPr>
              <w:t>Сыбайлас</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жемқорлыққа</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қарсы</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талаптар</w:t>
            </w:r>
            <w:proofErr w:type="spellEnd"/>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артықшылықтарды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тұлғалардың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шешімдеріне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қаражатты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құндылықтарды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ұсынбайды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рұқсат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xml:space="preserve">      2.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пара беру/</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асырмайтындығына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xml:space="preserve">      3.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сыйлықтарды</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өтеусіз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тәуелділікке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қоятын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қызметкердің</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ынталандыратын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тәсілдермен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ынталандырудан</w:t>
                  </w:r>
                  <w:proofErr w:type="spellEnd"/>
                  <w:r w:rsidRPr="00BC7613">
                    <w:rPr>
                      <w:rFonts w:ascii="Times New Roman" w:eastAsia="Times New Roman" w:hAnsi="Times New Roman" w:cs="Times New Roman"/>
                      <w:color w:val="000000"/>
                      <w:spacing w:val="2"/>
                      <w:sz w:val="20"/>
                      <w:szCs w:val="20"/>
                      <w:lang w:eastAsia="ru-RU"/>
                    </w:rPr>
                    <w:t xml:space="preserve"> бас </w:t>
                  </w:r>
                  <w:proofErr w:type="spellStart"/>
                  <w:r w:rsidRPr="00BC7613">
                    <w:rPr>
                      <w:rFonts w:ascii="Times New Roman" w:eastAsia="Times New Roman" w:hAnsi="Times New Roman" w:cs="Times New Roman"/>
                      <w:color w:val="000000"/>
                      <w:spacing w:val="2"/>
                      <w:sz w:val="20"/>
                      <w:szCs w:val="20"/>
                      <w:lang w:eastAsia="ru-RU"/>
                    </w:rPr>
                    <w:t>тартады</w:t>
                  </w:r>
                  <w:proofErr w:type="spellEnd"/>
                  <w:r w:rsidRPr="00BC7613">
                    <w:rPr>
                      <w:rFonts w:ascii="Times New Roman" w:eastAsia="Times New Roman" w:hAnsi="Times New Roman" w:cs="Times New Roman"/>
                      <w:color w:val="000000"/>
                      <w:spacing w:val="2"/>
                      <w:sz w:val="20"/>
                      <w:szCs w:val="20"/>
                      <w:lang w:eastAsia="ru-RU"/>
                    </w:rPr>
                    <w:t>.</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мәліметтерді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сұратады</w:t>
                  </w:r>
                  <w:proofErr w:type="spellEnd"/>
                  <w:r w:rsidRPr="00BC7613">
                    <w:rPr>
                      <w:rFonts w:ascii="Times New Roman" w:eastAsia="Times New Roman" w:hAnsi="Times New Roman" w:cs="Times New Roman"/>
                      <w:color w:val="000000"/>
                      <w:spacing w:val="2"/>
                      <w:sz w:val="20"/>
                      <w:szCs w:val="20"/>
                      <w:lang w:eastAsia="ru-RU"/>
                    </w:rPr>
                    <w:t>.</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Тарапта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бұзылғаны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органның</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ұйымның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басшылығына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уәкілетті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Заңының</w:t>
                  </w:r>
                  <w:proofErr w:type="spellEnd"/>
                  <w:r w:rsidRPr="00BC7613">
                    <w:rPr>
                      <w:rFonts w:ascii="Times New Roman" w:eastAsia="Times New Roman" w:hAnsi="Times New Roman" w:cs="Times New Roman"/>
                      <w:color w:val="000000"/>
                      <w:spacing w:val="2"/>
                      <w:sz w:val="20"/>
                      <w:szCs w:val="20"/>
                      <w:lang w:eastAsia="ru-RU"/>
                    </w:rPr>
                    <w:t xml:space="preserve"> 24-бабының 1-тармағына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хабарлайды</w:t>
                  </w:r>
                  <w:proofErr w:type="spellEnd"/>
                  <w:r w:rsidRPr="00BC7613">
                    <w:rPr>
                      <w:rFonts w:ascii="Times New Roman" w:eastAsia="Times New Roman" w:hAnsi="Times New Roman" w:cs="Times New Roman"/>
                      <w:color w:val="000000"/>
                      <w:spacing w:val="2"/>
                      <w:sz w:val="20"/>
                      <w:szCs w:val="20"/>
                      <w:lang w:eastAsia="ru-RU"/>
                    </w:rPr>
                    <w:t xml:space="preserve">.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орындаушылардың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екенін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анық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пара беру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сараланатын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көрінетін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фактілерге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xml:space="preserve">      7.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рәсімдердің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жүргізілуін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мойындайды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бақылайды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болжалды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тартылған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қатынастардың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азайту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ақылға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қонымды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бір-біріне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өзара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көрсетеді</w:t>
                  </w:r>
                  <w:proofErr w:type="spellEnd"/>
                  <w:r w:rsidRPr="00BC7613">
                    <w:rPr>
                      <w:rFonts w:ascii="Times New Roman" w:eastAsia="Times New Roman" w:hAnsi="Times New Roman" w:cs="Times New Roman"/>
                      <w:color w:val="000000"/>
                      <w:spacing w:val="2"/>
                      <w:sz w:val="20"/>
                      <w:szCs w:val="20"/>
                      <w:lang w:eastAsia="ru-RU"/>
                    </w:rPr>
                    <w:t>.</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xml:space="preserve">      8. Осы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талаптардың</w:t>
                  </w:r>
                  <w:proofErr w:type="spellEnd"/>
                  <w:r w:rsidRPr="00BC7613">
                    <w:rPr>
                      <w:rFonts w:ascii="Times New Roman" w:eastAsia="Times New Roman" w:hAnsi="Times New Roman" w:cs="Times New Roman"/>
                      <w:color w:val="000000"/>
                      <w:spacing w:val="2"/>
                      <w:sz w:val="20"/>
                      <w:szCs w:val="20"/>
                      <w:lang w:eastAsia="ru-RU"/>
                    </w:rPr>
                    <w:t xml:space="preserve"> 5-тармағына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10 (он)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тергеу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нәтижелерін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8"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В письменном уведомлении Сторона ссылается на факты или предоставляет материалы, достоверно </w:t>
                  </w:r>
                  <w:r w:rsidRPr="00BC7613">
                    <w:rPr>
                      <w:rFonts w:ascii="Times New Roman" w:eastAsia="Times New Roman" w:hAnsi="Times New Roman" w:cs="Times New Roman"/>
                      <w:color w:val="000000"/>
                      <w:spacing w:val="2"/>
                      <w:sz w:val="20"/>
                      <w:szCs w:val="20"/>
                      <w:lang w:eastAsia="ru-RU"/>
                    </w:rPr>
                    <w:lastRenderedPageBreak/>
                    <w:t>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proofErr w:type="spellStart"/>
            <w:r w:rsidRPr="006626FF">
              <w:rPr>
                <w:rFonts w:ascii="Times New Roman" w:eastAsia="Times New Roman" w:hAnsi="Times New Roman" w:cs="Times New Roman"/>
                <w:b/>
                <w:color w:val="000000"/>
                <w:spacing w:val="2"/>
                <w:lang w:eastAsia="ru-RU"/>
              </w:rPr>
              <w:t>Тапсырыс</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6626FF">
              <w:rPr>
                <w:rFonts w:ascii="Times New Roman" w:eastAsia="Times New Roman" w:hAnsi="Times New Roman" w:cs="Times New Roman"/>
                <w:b/>
                <w:color w:val="000000"/>
                <w:spacing w:val="2"/>
                <w:lang w:eastAsia="ru-RU"/>
              </w:rPr>
              <w:t>Өнім</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p w14:paraId="4EFE2657" w14:textId="77777777" w:rsidR="00DC1FFE" w:rsidRDefault="00DC1FFE" w:rsidP="00906020">
      <w:pPr>
        <w:spacing w:after="0" w:line="240" w:lineRule="auto"/>
        <w:rPr>
          <w:rFonts w:ascii="Times New Roman" w:eastAsia="Times New Roman" w:hAnsi="Times New Roman" w:cs="Times New Roman"/>
          <w:color w:val="000000"/>
          <w:sz w:val="20"/>
          <w:szCs w:val="20"/>
        </w:rPr>
        <w:sectPr w:rsidR="00DC1FFE" w:rsidSect="00433343">
          <w:pgSz w:w="11906" w:h="16838"/>
          <w:pgMar w:top="567" w:right="567" w:bottom="567" w:left="1134" w:header="709" w:footer="709" w:gutter="0"/>
          <w:cols w:space="708"/>
          <w:docGrid w:linePitch="360"/>
        </w:sectPr>
      </w:pPr>
      <w:bookmarkStart w:id="9" w:name="_Hlk138664946"/>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1261BC3D"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lastRenderedPageBreak/>
              <w:t xml:space="preserve">________ </w:t>
            </w:r>
            <w:proofErr w:type="spellStart"/>
            <w:r w:rsidRPr="007A0E59">
              <w:rPr>
                <w:rFonts w:ascii="Times New Roman" w:eastAsia="Times New Roman" w:hAnsi="Times New Roman" w:cs="Times New Roman"/>
                <w:sz w:val="20"/>
                <w:szCs w:val="20"/>
              </w:rPr>
              <w:t>жылғы</w:t>
            </w:r>
            <w:proofErr w:type="spellEnd"/>
          </w:p>
          <w:p w14:paraId="4A7F27AF"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№_ </w:t>
            </w:r>
            <w:proofErr w:type="spellStart"/>
            <w:r w:rsidRPr="007A0E59">
              <w:rPr>
                <w:rFonts w:ascii="Times New Roman" w:eastAsia="Times New Roman" w:hAnsi="Times New Roman" w:cs="Times New Roman"/>
                <w:sz w:val="20"/>
                <w:szCs w:val="20"/>
              </w:rPr>
              <w:t>сатып</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алу</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шартына</w:t>
            </w:r>
            <w:proofErr w:type="spellEnd"/>
            <w:r w:rsidRPr="007A0E59">
              <w:rPr>
                <w:rFonts w:ascii="Times New Roman" w:eastAsia="Times New Roman" w:hAnsi="Times New Roman" w:cs="Times New Roman"/>
                <w:sz w:val="20"/>
                <w:szCs w:val="20"/>
              </w:rPr>
              <w:t xml:space="preserve"> </w:t>
            </w:r>
          </w:p>
          <w:p w14:paraId="5E28ED11" w14:textId="53F230BB" w:rsidR="0074023A" w:rsidRPr="007A0E59" w:rsidRDefault="007A0E59" w:rsidP="007A0E59">
            <w:pPr>
              <w:spacing w:after="0" w:line="240" w:lineRule="auto"/>
              <w:ind w:left="-648" w:firstLine="648"/>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3 </w:t>
            </w:r>
            <w:proofErr w:type="spellStart"/>
            <w:r w:rsidRPr="007A0E59">
              <w:rPr>
                <w:rFonts w:ascii="Times New Roman" w:eastAsia="Times New Roman" w:hAnsi="Times New Roman" w:cs="Times New Roman"/>
                <w:sz w:val="20"/>
                <w:szCs w:val="20"/>
              </w:rPr>
              <w:t>қосымша</w:t>
            </w:r>
            <w:proofErr w:type="spellEnd"/>
          </w:p>
        </w:tc>
        <w:tc>
          <w:tcPr>
            <w:tcW w:w="20" w:type="dxa"/>
            <w:tcBorders>
              <w:top w:val="nil"/>
              <w:left w:val="nil"/>
              <w:bottom w:val="nil"/>
              <w:right w:val="nil"/>
            </w:tcBorders>
          </w:tcPr>
          <w:p w14:paraId="631B7F9D" w14:textId="77777777" w:rsidR="0074023A" w:rsidRPr="007A0E59" w:rsidRDefault="0074023A" w:rsidP="00176010">
            <w:pPr>
              <w:spacing w:after="0" w:line="240" w:lineRule="auto"/>
              <w:ind w:left="-648" w:firstLine="648"/>
              <w:rPr>
                <w:rFonts w:ascii="Times New Roman" w:eastAsia="Times New Roman" w:hAnsi="Times New Roman" w:cs="Times New Roman"/>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7A0E59" w:rsidRDefault="0074023A" w:rsidP="00176010">
            <w:pPr>
              <w:pStyle w:val="a3"/>
              <w:jc w:val="both"/>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Приложение №3</w:t>
            </w:r>
          </w:p>
          <w:p w14:paraId="07E8E180" w14:textId="77777777" w:rsidR="002654F1" w:rsidRPr="007A0E59" w:rsidRDefault="0074023A" w:rsidP="002654F1">
            <w:pPr>
              <w:pStyle w:val="a3"/>
              <w:rPr>
                <w:rFonts w:ascii="Times New Roman" w:hAnsi="Times New Roman" w:cs="Times New Roman"/>
                <w:sz w:val="20"/>
                <w:szCs w:val="20"/>
              </w:rPr>
            </w:pPr>
            <w:r w:rsidRPr="007A0E59">
              <w:rPr>
                <w:rFonts w:ascii="Times New Roman" w:hAnsi="Times New Roman" w:cs="Times New Roman"/>
                <w:sz w:val="20"/>
                <w:szCs w:val="20"/>
              </w:rPr>
              <w:t xml:space="preserve">                              к Договору закупа</w:t>
            </w:r>
          </w:p>
          <w:p w14:paraId="116857EB" w14:textId="19CDD173" w:rsidR="0074023A" w:rsidRPr="007A0E59" w:rsidRDefault="0074023A" w:rsidP="002654F1">
            <w:pPr>
              <w:pStyle w:val="a3"/>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w:t>
            </w:r>
            <w:r w:rsidR="000E5AEB" w:rsidRPr="007A0E59">
              <w:rPr>
                <w:rFonts w:ascii="Times New Roman" w:eastAsia="Times New Roman" w:hAnsi="Times New Roman" w:cs="Times New Roman"/>
                <w:sz w:val="20"/>
                <w:szCs w:val="20"/>
              </w:rPr>
              <w:t xml:space="preserve">                            от </w:t>
            </w:r>
            <w:r w:rsidR="006D56BC" w:rsidRPr="007A0E59">
              <w:rPr>
                <w:rFonts w:ascii="Times New Roman" w:eastAsia="Times New Roman" w:hAnsi="Times New Roman" w:cs="Times New Roman"/>
                <w:sz w:val="20"/>
                <w:szCs w:val="20"/>
              </w:rPr>
              <w:t>_</w:t>
            </w:r>
            <w:proofErr w:type="gramStart"/>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w:t>
            </w:r>
            <w:r w:rsidR="006D56BC" w:rsidRPr="007A0E59">
              <w:rPr>
                <w:rFonts w:ascii="Times New Roman" w:eastAsia="Times New Roman" w:hAnsi="Times New Roman" w:cs="Times New Roman"/>
                <w:sz w:val="20"/>
                <w:szCs w:val="20"/>
              </w:rPr>
              <w:t>_</w:t>
            </w:r>
            <w:proofErr w:type="gramEnd"/>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.202</w:t>
            </w:r>
            <w:r w:rsidR="001C0D21" w:rsidRPr="007A0E59">
              <w:rPr>
                <w:rFonts w:ascii="Times New Roman" w:eastAsia="Times New Roman" w:hAnsi="Times New Roman" w:cs="Times New Roman"/>
                <w:sz w:val="20"/>
                <w:szCs w:val="20"/>
                <w:lang w:val="kk-KZ"/>
              </w:rPr>
              <w:t>4</w:t>
            </w:r>
            <w:r w:rsidR="000E5AEB" w:rsidRPr="007A0E59">
              <w:rPr>
                <w:rFonts w:ascii="Times New Roman" w:eastAsia="Times New Roman" w:hAnsi="Times New Roman" w:cs="Times New Roman"/>
                <w:sz w:val="20"/>
                <w:szCs w:val="20"/>
              </w:rPr>
              <w:t xml:space="preserve"> г.</w:t>
            </w:r>
          </w:p>
        </w:tc>
      </w:tr>
      <w:bookmarkEnd w:id="9"/>
    </w:tbl>
    <w:p w14:paraId="366FB0DF"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1"/>
        <w:tblW w:w="13780" w:type="dxa"/>
        <w:tblInd w:w="-1310" w:type="dxa"/>
        <w:tblLayout w:type="fixed"/>
        <w:tblLook w:val="04A0" w:firstRow="1" w:lastRow="0" w:firstColumn="1" w:lastColumn="0" w:noHBand="0" w:noVBand="1"/>
      </w:tblPr>
      <w:tblGrid>
        <w:gridCol w:w="454"/>
        <w:gridCol w:w="2127"/>
        <w:gridCol w:w="3260"/>
        <w:gridCol w:w="567"/>
        <w:gridCol w:w="851"/>
        <w:gridCol w:w="1276"/>
        <w:gridCol w:w="1559"/>
        <w:gridCol w:w="1843"/>
        <w:gridCol w:w="1843"/>
      </w:tblGrid>
      <w:tr w:rsidR="009A1DCA" w:rsidRPr="0064258C" w14:paraId="069AAFCA" w14:textId="765CBD34" w:rsidTr="00FF07B8">
        <w:tc>
          <w:tcPr>
            <w:tcW w:w="454" w:type="dxa"/>
            <w:vAlign w:val="bottom"/>
          </w:tcPr>
          <w:p w14:paraId="504B9F5C"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п/п</w:t>
            </w:r>
          </w:p>
        </w:tc>
        <w:tc>
          <w:tcPr>
            <w:tcW w:w="2127" w:type="dxa"/>
            <w:vAlign w:val="center"/>
          </w:tcPr>
          <w:p w14:paraId="002D7D0B" w14:textId="238FF400"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Pr>
                <w:rFonts w:ascii="Times New Roman" w:eastAsia="Times New Roman" w:hAnsi="Times New Roman" w:cs="Times New Roman"/>
                <w:b/>
                <w:bCs/>
                <w:color w:val="000000"/>
                <w:spacing w:val="2"/>
                <w:sz w:val="20"/>
                <w:szCs w:val="20"/>
                <w:lang w:eastAsia="ru-RU"/>
              </w:rPr>
              <w:t>Наименование лота</w:t>
            </w:r>
          </w:p>
        </w:tc>
        <w:tc>
          <w:tcPr>
            <w:tcW w:w="3260" w:type="dxa"/>
            <w:vAlign w:val="center"/>
          </w:tcPr>
          <w:p w14:paraId="6C22C2B2" w14:textId="47A636C4" w:rsidR="009A1DCA" w:rsidRPr="0064258C" w:rsidRDefault="009A1DCA" w:rsidP="0064258C">
            <w:pPr>
              <w:shd w:val="clear" w:color="auto" w:fill="FFFFFF"/>
              <w:jc w:val="both"/>
              <w:textAlignment w:val="baseline"/>
              <w:rPr>
                <w:rFonts w:ascii="Times New Roman" w:eastAsia="Times New Roman" w:hAnsi="Times New Roman" w:cs="Times New Roman"/>
                <w:b/>
                <w:iCs/>
                <w:color w:val="000000"/>
                <w:spacing w:val="2"/>
                <w:sz w:val="20"/>
                <w:szCs w:val="20"/>
                <w:lang w:eastAsia="ru-RU"/>
              </w:rPr>
            </w:pPr>
            <w:r>
              <w:rPr>
                <w:rFonts w:ascii="Times New Roman" w:eastAsia="Times New Roman" w:hAnsi="Times New Roman" w:cs="Times New Roman"/>
                <w:b/>
                <w:iCs/>
                <w:color w:val="000000"/>
                <w:spacing w:val="2"/>
                <w:sz w:val="20"/>
                <w:szCs w:val="20"/>
                <w:lang w:eastAsia="ru-RU"/>
              </w:rPr>
              <w:t>Полная характеристика</w:t>
            </w:r>
          </w:p>
        </w:tc>
        <w:tc>
          <w:tcPr>
            <w:tcW w:w="567" w:type="dxa"/>
            <w:vAlign w:val="center"/>
          </w:tcPr>
          <w:p w14:paraId="0C940D3F"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Ед.изм</w:t>
            </w:r>
            <w:proofErr w:type="spellEnd"/>
            <w:proofErr w:type="gramEnd"/>
          </w:p>
        </w:tc>
        <w:tc>
          <w:tcPr>
            <w:tcW w:w="851" w:type="dxa"/>
            <w:vAlign w:val="center"/>
          </w:tcPr>
          <w:p w14:paraId="26CCDF03"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 xml:space="preserve">Кол-во </w:t>
            </w:r>
          </w:p>
        </w:tc>
        <w:tc>
          <w:tcPr>
            <w:tcW w:w="1276" w:type="dxa"/>
            <w:vAlign w:val="center"/>
          </w:tcPr>
          <w:p w14:paraId="1C94479D"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Цена</w:t>
            </w:r>
          </w:p>
        </w:tc>
        <w:tc>
          <w:tcPr>
            <w:tcW w:w="1559" w:type="dxa"/>
          </w:tcPr>
          <w:p w14:paraId="7F8C1D7C"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3D541AE1"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5E97F4E4"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Сумма,тг</w:t>
            </w:r>
            <w:proofErr w:type="spellEnd"/>
            <w:proofErr w:type="gramEnd"/>
          </w:p>
        </w:tc>
        <w:tc>
          <w:tcPr>
            <w:tcW w:w="1843" w:type="dxa"/>
          </w:tcPr>
          <w:p w14:paraId="26C44AB2" w14:textId="59B8A132"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Срок поставки</w:t>
            </w:r>
          </w:p>
        </w:tc>
        <w:tc>
          <w:tcPr>
            <w:tcW w:w="1843" w:type="dxa"/>
          </w:tcPr>
          <w:p w14:paraId="5ED35FF0" w14:textId="3CBDCBEF" w:rsidR="009A1DCA" w:rsidRDefault="00BB627E"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Место поставки</w:t>
            </w:r>
          </w:p>
        </w:tc>
      </w:tr>
      <w:tr w:rsidR="001D6D41" w:rsidRPr="0064258C" w14:paraId="25F71B5F" w14:textId="1825CD75" w:rsidTr="00FF07B8">
        <w:trPr>
          <w:trHeight w:val="549"/>
        </w:trPr>
        <w:tc>
          <w:tcPr>
            <w:tcW w:w="454" w:type="dxa"/>
            <w:noWrap/>
          </w:tcPr>
          <w:p w14:paraId="5CF21956" w14:textId="3FB4A4A0" w:rsidR="001D6D41" w:rsidRPr="00D573EC" w:rsidRDefault="001D6D41" w:rsidP="001D6D4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z w:val="20"/>
                <w:szCs w:val="20"/>
                <w:lang w:eastAsia="ru-RU"/>
              </w:rPr>
              <w:t>1</w:t>
            </w:r>
          </w:p>
        </w:tc>
        <w:tc>
          <w:tcPr>
            <w:tcW w:w="2127" w:type="dxa"/>
            <w:tcBorders>
              <w:top w:val="nil"/>
              <w:left w:val="single" w:sz="2" w:space="0" w:color="000000"/>
              <w:bottom w:val="single" w:sz="2" w:space="0" w:color="000000"/>
              <w:right w:val="nil"/>
            </w:tcBorders>
          </w:tcPr>
          <w:p w14:paraId="4EC2D1A2" w14:textId="731DB6B7" w:rsidR="001D6D41" w:rsidRPr="00D573EC" w:rsidRDefault="001D6D41" w:rsidP="001D6D4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442856">
              <w:t xml:space="preserve">Аппарат для лазерной терапии </w:t>
            </w:r>
          </w:p>
        </w:tc>
        <w:tc>
          <w:tcPr>
            <w:tcW w:w="3260" w:type="dxa"/>
          </w:tcPr>
          <w:p w14:paraId="55F76EA9" w14:textId="77777777" w:rsidR="001D6D41" w:rsidRPr="00B3431D" w:rsidRDefault="001D6D41" w:rsidP="001D6D41">
            <w:pPr>
              <w:shd w:val="clear" w:color="auto" w:fill="FFFFFF"/>
              <w:rPr>
                <w:rFonts w:ascii="Times New Roman" w:eastAsia="Times New Roman" w:hAnsi="Times New Roman" w:cs="Times New Roman"/>
                <w:color w:val="01011B"/>
                <w:sz w:val="20"/>
                <w:szCs w:val="20"/>
                <w:bdr w:val="none" w:sz="0" w:space="0" w:color="auto" w:frame="1"/>
                <w:lang w:eastAsia="ru-RU"/>
              </w:rPr>
            </w:pPr>
            <w:r w:rsidRPr="00B3431D">
              <w:rPr>
                <w:rFonts w:ascii="Times New Roman" w:eastAsia="Times New Roman" w:hAnsi="Times New Roman" w:cs="Times New Roman"/>
                <w:color w:val="01011B"/>
                <w:sz w:val="20"/>
                <w:szCs w:val="20"/>
                <w:bdr w:val="none" w:sz="0" w:space="0" w:color="auto" w:frame="1"/>
                <w:lang w:eastAsia="ru-RU"/>
              </w:rPr>
              <w:t>Аппарат многофункциональная лазерная физиотерапевтическая система для медицины</w:t>
            </w:r>
          </w:p>
          <w:p w14:paraId="105D1DB1"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Режимы излучения</w:t>
            </w:r>
            <w:r w:rsidRPr="00A4434E">
              <w:rPr>
                <w:rFonts w:ascii="Times New Roman" w:hAnsi="Times New Roman" w:cs="Times New Roman"/>
                <w:color w:val="262020"/>
              </w:rPr>
              <w:tab/>
              <w:t>импульсный, непрерывный, модулированный, БИО</w:t>
            </w:r>
          </w:p>
          <w:p w14:paraId="5F48D00A"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Количество каналов излучения:</w:t>
            </w:r>
            <w:r w:rsidRPr="00A4434E">
              <w:rPr>
                <w:rFonts w:ascii="Times New Roman" w:hAnsi="Times New Roman" w:cs="Times New Roman"/>
                <w:color w:val="262020"/>
              </w:rPr>
              <w:tab/>
            </w:r>
            <w:r>
              <w:rPr>
                <w:rFonts w:ascii="Times New Roman" w:hAnsi="Times New Roman" w:cs="Times New Roman"/>
                <w:color w:val="262020"/>
              </w:rPr>
              <w:t xml:space="preserve">не менее </w:t>
            </w:r>
            <w:r w:rsidRPr="00A4434E">
              <w:rPr>
                <w:rFonts w:ascii="Times New Roman" w:hAnsi="Times New Roman" w:cs="Times New Roman"/>
                <w:color w:val="262020"/>
              </w:rPr>
              <w:t>2 лазерных канала</w:t>
            </w:r>
          </w:p>
          <w:p w14:paraId="0761E714"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Длина волны излучения (мкм)</w:t>
            </w:r>
            <w:r w:rsidRPr="00A4434E">
              <w:rPr>
                <w:rFonts w:ascii="Times New Roman" w:hAnsi="Times New Roman" w:cs="Times New Roman"/>
                <w:color w:val="262020"/>
              </w:rPr>
              <w:tab/>
              <w:t>определяется типом сменного выносного излучателя</w:t>
            </w:r>
          </w:p>
          <w:p w14:paraId="51EA9CC4"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Способ установки частоты следования импульсов (Гц)</w:t>
            </w:r>
            <w:r w:rsidRPr="00A4434E">
              <w:rPr>
                <w:rFonts w:ascii="Times New Roman" w:hAnsi="Times New Roman" w:cs="Times New Roman"/>
                <w:color w:val="262020"/>
              </w:rPr>
              <w:tab/>
              <w:t>фиксированный или произвольный</w:t>
            </w:r>
          </w:p>
          <w:p w14:paraId="308CF561"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Фиксированные частоты следования импульсов «быстрого выбора» (Гц)</w:t>
            </w:r>
            <w:r w:rsidRPr="00A4434E">
              <w:rPr>
                <w:rFonts w:ascii="Times New Roman" w:hAnsi="Times New Roman" w:cs="Times New Roman"/>
                <w:color w:val="262020"/>
              </w:rPr>
              <w:tab/>
              <w:t>10, 80, 600, 3000</w:t>
            </w:r>
          </w:p>
          <w:p w14:paraId="2AAE4C7A"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Диапазон установки частот «произвольного выбора»</w:t>
            </w:r>
            <w:r w:rsidRPr="00A4434E">
              <w:rPr>
                <w:rFonts w:ascii="Times New Roman" w:hAnsi="Times New Roman" w:cs="Times New Roman"/>
                <w:color w:val="262020"/>
              </w:rPr>
              <w:tab/>
              <w:t>0.5 – 3000</w:t>
            </w:r>
          </w:p>
          <w:p w14:paraId="7BB8ADAC"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Фиксированные значения времени экспозиции «быстрого выбора» (мин)</w:t>
            </w:r>
            <w:r w:rsidRPr="00A4434E">
              <w:rPr>
                <w:rFonts w:ascii="Times New Roman" w:hAnsi="Times New Roman" w:cs="Times New Roman"/>
                <w:color w:val="262020"/>
              </w:rPr>
              <w:tab/>
              <w:t>1, 10</w:t>
            </w:r>
          </w:p>
          <w:p w14:paraId="76EB9904"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Диапазон установки значений времени экспозиции «произвольного выбора»</w:t>
            </w:r>
            <w:r w:rsidRPr="00A4434E">
              <w:rPr>
                <w:rFonts w:ascii="Times New Roman" w:hAnsi="Times New Roman" w:cs="Times New Roman"/>
                <w:color w:val="262020"/>
              </w:rPr>
              <w:tab/>
              <w:t>1 с. – 90 мин.</w:t>
            </w:r>
          </w:p>
          <w:p w14:paraId="475A2045"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lastRenderedPageBreak/>
              <w:t>Диапазон контролируемой импульсной мощности излучения (Вт)</w:t>
            </w:r>
            <w:r w:rsidRPr="00A4434E">
              <w:rPr>
                <w:rFonts w:ascii="Times New Roman" w:hAnsi="Times New Roman" w:cs="Times New Roman"/>
                <w:color w:val="262020"/>
              </w:rPr>
              <w:tab/>
              <w:t>2 — 99</w:t>
            </w:r>
          </w:p>
          <w:p w14:paraId="6794CD9B"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Диапазон контролируемой средней мощности излучения (мВт)</w:t>
            </w:r>
            <w:r w:rsidRPr="00A4434E">
              <w:rPr>
                <w:rFonts w:ascii="Times New Roman" w:hAnsi="Times New Roman" w:cs="Times New Roman"/>
                <w:color w:val="262020"/>
              </w:rPr>
              <w:tab/>
              <w:t>1 – 250</w:t>
            </w:r>
          </w:p>
          <w:p w14:paraId="52A0ABA5"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Электропитание:</w:t>
            </w:r>
          </w:p>
          <w:p w14:paraId="78E5A7D6"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 xml:space="preserve">    — напряжение (В)</w:t>
            </w:r>
          </w:p>
          <w:p w14:paraId="1D64C736"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 xml:space="preserve">    — частота (Гц)</w:t>
            </w:r>
            <w:r w:rsidRPr="00A4434E">
              <w:rPr>
                <w:rFonts w:ascii="Times New Roman" w:hAnsi="Times New Roman" w:cs="Times New Roman"/>
                <w:color w:val="262020"/>
              </w:rPr>
              <w:tab/>
              <w:t xml:space="preserve"> </w:t>
            </w:r>
          </w:p>
          <w:p w14:paraId="3E3B2FDE"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200…240</w:t>
            </w:r>
          </w:p>
          <w:p w14:paraId="7FA83BE6"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50…60</w:t>
            </w:r>
          </w:p>
          <w:p w14:paraId="740EE81A"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Габаритные размеры (мм)</w:t>
            </w:r>
            <w:r w:rsidRPr="00A4434E">
              <w:rPr>
                <w:rFonts w:ascii="Times New Roman" w:hAnsi="Times New Roman" w:cs="Times New Roman"/>
                <w:color w:val="262020"/>
              </w:rPr>
              <w:tab/>
            </w:r>
            <w:r>
              <w:rPr>
                <w:rFonts w:ascii="Times New Roman" w:hAnsi="Times New Roman" w:cs="Times New Roman"/>
                <w:color w:val="262020"/>
              </w:rPr>
              <w:t xml:space="preserve">не более </w:t>
            </w:r>
            <w:r w:rsidRPr="00A4434E">
              <w:rPr>
                <w:rFonts w:ascii="Times New Roman" w:hAnsi="Times New Roman" w:cs="Times New Roman"/>
                <w:color w:val="262020"/>
              </w:rPr>
              <w:t>280 х 210 х 105</w:t>
            </w:r>
          </w:p>
          <w:p w14:paraId="7AEB2FE4" w14:textId="77777777" w:rsidR="001D6D41" w:rsidRPr="00EA234D" w:rsidRDefault="001D6D41" w:rsidP="001D6D41">
            <w:pPr>
              <w:rPr>
                <w:rFonts w:ascii="Times New Roman" w:hAnsi="Times New Roman" w:cs="Times New Roman"/>
                <w:color w:val="262020"/>
              </w:rPr>
            </w:pPr>
            <w:r w:rsidRPr="00A4434E">
              <w:rPr>
                <w:rFonts w:ascii="Times New Roman" w:hAnsi="Times New Roman" w:cs="Times New Roman"/>
                <w:color w:val="262020"/>
              </w:rPr>
              <w:t>Масса (кг)</w:t>
            </w:r>
            <w:r w:rsidRPr="00A4434E">
              <w:rPr>
                <w:rFonts w:ascii="Times New Roman" w:hAnsi="Times New Roman" w:cs="Times New Roman"/>
                <w:color w:val="262020"/>
              </w:rPr>
              <w:tab/>
            </w:r>
            <w:r>
              <w:rPr>
                <w:rFonts w:ascii="Times New Roman" w:hAnsi="Times New Roman" w:cs="Times New Roman"/>
                <w:color w:val="262020"/>
              </w:rPr>
              <w:t xml:space="preserve">не более </w:t>
            </w:r>
            <w:r w:rsidRPr="00A4434E">
              <w:rPr>
                <w:rFonts w:ascii="Times New Roman" w:hAnsi="Times New Roman" w:cs="Times New Roman"/>
                <w:color w:val="262020"/>
              </w:rPr>
              <w:t>1,5</w:t>
            </w:r>
          </w:p>
          <w:p w14:paraId="2B99472C" w14:textId="77777777" w:rsidR="001D6D41" w:rsidRPr="00EA234D" w:rsidRDefault="001D6D41" w:rsidP="001D6D41">
            <w:pPr>
              <w:rPr>
                <w:rFonts w:ascii="Times New Roman" w:hAnsi="Times New Roman" w:cs="Times New Roman"/>
                <w:color w:val="262020"/>
              </w:rPr>
            </w:pPr>
          </w:p>
          <w:p w14:paraId="324C3AE0"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Требования к поставщику:</w:t>
            </w:r>
          </w:p>
          <w:p w14:paraId="317B7FB0"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 xml:space="preserve">1.Поставщику иметь в наличии </w:t>
            </w:r>
            <w:proofErr w:type="gramStart"/>
            <w:r w:rsidRPr="00A4434E">
              <w:rPr>
                <w:rFonts w:ascii="Times New Roman" w:hAnsi="Times New Roman" w:cs="Times New Roman"/>
                <w:color w:val="262020"/>
              </w:rPr>
              <w:t>РУ,  сертификат</w:t>
            </w:r>
            <w:proofErr w:type="gramEnd"/>
            <w:r w:rsidRPr="00A4434E">
              <w:rPr>
                <w:rFonts w:ascii="Times New Roman" w:hAnsi="Times New Roman" w:cs="Times New Roman"/>
                <w:color w:val="262020"/>
              </w:rPr>
              <w:t xml:space="preserve"> </w:t>
            </w:r>
            <w:proofErr w:type="spellStart"/>
            <w:r w:rsidRPr="00A4434E">
              <w:rPr>
                <w:rFonts w:ascii="Times New Roman" w:hAnsi="Times New Roman" w:cs="Times New Roman"/>
                <w:color w:val="262020"/>
              </w:rPr>
              <w:t>соотвествия</w:t>
            </w:r>
            <w:proofErr w:type="spellEnd"/>
          </w:p>
          <w:p w14:paraId="69DE5462" w14:textId="77777777" w:rsidR="001D6D41" w:rsidRPr="00A4434E" w:rsidRDefault="001D6D41" w:rsidP="001D6D41">
            <w:pPr>
              <w:rPr>
                <w:rFonts w:ascii="Times New Roman" w:hAnsi="Times New Roman" w:cs="Times New Roman"/>
                <w:color w:val="262020"/>
              </w:rPr>
            </w:pPr>
            <w:r w:rsidRPr="00A4434E">
              <w:rPr>
                <w:rFonts w:ascii="Times New Roman" w:hAnsi="Times New Roman" w:cs="Times New Roman"/>
                <w:color w:val="262020"/>
              </w:rPr>
              <w:t>2.</w:t>
            </w:r>
            <w:r w:rsidRPr="00A4434E">
              <w:rPr>
                <w:rFonts w:ascii="Times New Roman" w:hAnsi="Times New Roman" w:cs="Times New Roman"/>
                <w:color w:val="262020"/>
              </w:rPr>
              <w:tab/>
              <w:t>Гарантийное обслуживание 37 месяцев</w:t>
            </w:r>
          </w:p>
          <w:p w14:paraId="22F10214" w14:textId="11581E74" w:rsidR="001D6D41" w:rsidRPr="00D573EC" w:rsidRDefault="001D6D41" w:rsidP="001D6D4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A4434E">
              <w:rPr>
                <w:rFonts w:ascii="Times New Roman" w:hAnsi="Times New Roman" w:cs="Times New Roman"/>
                <w:color w:val="262020"/>
              </w:rPr>
              <w:t>3.</w:t>
            </w:r>
            <w:r w:rsidRPr="00A4434E">
              <w:rPr>
                <w:rFonts w:ascii="Times New Roman" w:hAnsi="Times New Roman" w:cs="Times New Roman"/>
                <w:color w:val="262020"/>
              </w:rPr>
              <w:tab/>
              <w:t>Акт ввода в эксплуатацию</w:t>
            </w:r>
          </w:p>
        </w:tc>
        <w:tc>
          <w:tcPr>
            <w:tcW w:w="567" w:type="dxa"/>
            <w:tcBorders>
              <w:top w:val="single" w:sz="4" w:space="0" w:color="auto"/>
              <w:left w:val="single" w:sz="4" w:space="0" w:color="auto"/>
              <w:bottom w:val="single" w:sz="4" w:space="0" w:color="auto"/>
              <w:right w:val="single" w:sz="4" w:space="0" w:color="auto"/>
            </w:tcBorders>
            <w:shd w:val="clear" w:color="FFFFFF" w:fill="FFFFFF"/>
          </w:tcPr>
          <w:p w14:paraId="12E98505" w14:textId="7C94FC5D" w:rsidR="001D6D41" w:rsidRPr="00D573EC" w:rsidRDefault="001D6D41" w:rsidP="001D6D4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A711C">
              <w:lastRenderedPageBreak/>
              <w:t>шт</w:t>
            </w:r>
            <w:proofErr w:type="spellEnd"/>
          </w:p>
        </w:tc>
        <w:tc>
          <w:tcPr>
            <w:tcW w:w="851" w:type="dxa"/>
            <w:tcBorders>
              <w:top w:val="nil"/>
              <w:left w:val="single" w:sz="2" w:space="0" w:color="000000"/>
              <w:bottom w:val="single" w:sz="2" w:space="0" w:color="000000"/>
              <w:right w:val="nil"/>
            </w:tcBorders>
          </w:tcPr>
          <w:p w14:paraId="23A0DCCC" w14:textId="7AA26CC6" w:rsidR="001D6D41" w:rsidRPr="00D573EC" w:rsidRDefault="001D6D41" w:rsidP="001D6D4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A711C">
              <w:t>1</w:t>
            </w:r>
          </w:p>
        </w:tc>
        <w:tc>
          <w:tcPr>
            <w:tcW w:w="1276" w:type="dxa"/>
            <w:tcBorders>
              <w:top w:val="nil"/>
              <w:left w:val="single" w:sz="2" w:space="0" w:color="000000"/>
              <w:bottom w:val="single" w:sz="2" w:space="0" w:color="000000"/>
              <w:right w:val="nil"/>
            </w:tcBorders>
          </w:tcPr>
          <w:p w14:paraId="6D4338A0" w14:textId="4433E4D6" w:rsidR="001D6D41" w:rsidRPr="00D573EC" w:rsidRDefault="001D6D41" w:rsidP="001D6D4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A711C">
              <w:t>1 200 000</w:t>
            </w:r>
          </w:p>
        </w:tc>
        <w:tc>
          <w:tcPr>
            <w:tcW w:w="1559" w:type="dxa"/>
            <w:tcBorders>
              <w:top w:val="nil"/>
              <w:left w:val="single" w:sz="2" w:space="0" w:color="000000"/>
              <w:bottom w:val="single" w:sz="2" w:space="0" w:color="000000"/>
              <w:right w:val="single" w:sz="2" w:space="0" w:color="000000"/>
            </w:tcBorders>
          </w:tcPr>
          <w:p w14:paraId="46E04D02" w14:textId="15DEB7CB" w:rsidR="001D6D41" w:rsidRPr="00D573EC" w:rsidRDefault="001D6D41" w:rsidP="001D6D4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A711C">
              <w:t>1 200 000</w:t>
            </w:r>
          </w:p>
        </w:tc>
        <w:tc>
          <w:tcPr>
            <w:tcW w:w="1843" w:type="dxa"/>
            <w:tcBorders>
              <w:top w:val="single" w:sz="4" w:space="0" w:color="auto"/>
              <w:left w:val="nil"/>
              <w:bottom w:val="single" w:sz="4" w:space="0" w:color="auto"/>
              <w:right w:val="single" w:sz="4" w:space="0" w:color="auto"/>
            </w:tcBorders>
            <w:shd w:val="clear" w:color="FFFFFF" w:fill="FFFFFF"/>
          </w:tcPr>
          <w:p w14:paraId="529C0AE0" w14:textId="3BFE0E48" w:rsidR="001D6D41" w:rsidRPr="00D573EC" w:rsidRDefault="001D6D41" w:rsidP="001D6D41">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AD2128">
              <w:rPr>
                <w:rFonts w:ascii="Times New Roman" w:hAnsi="Times New Roman" w:cs="Times New Roman"/>
                <w:sz w:val="20"/>
                <w:szCs w:val="20"/>
              </w:rPr>
              <w:t xml:space="preserve">в течении </w:t>
            </w:r>
            <w:r w:rsidR="006630A4" w:rsidRPr="006630A4">
              <w:rPr>
                <w:rFonts w:ascii="Times New Roman" w:hAnsi="Times New Roman" w:cs="Times New Roman"/>
                <w:sz w:val="20"/>
                <w:szCs w:val="20"/>
              </w:rPr>
              <w:t>6</w:t>
            </w:r>
            <w:r w:rsidRPr="00AD2128">
              <w:rPr>
                <w:rFonts w:ascii="Times New Roman" w:hAnsi="Times New Roman" w:cs="Times New Roman"/>
                <w:sz w:val="20"/>
                <w:szCs w:val="20"/>
              </w:rPr>
              <w:t>0 календарных дней, с момента подписания договора</w:t>
            </w:r>
          </w:p>
        </w:tc>
        <w:tc>
          <w:tcPr>
            <w:tcW w:w="1843" w:type="dxa"/>
            <w:tcBorders>
              <w:top w:val="single" w:sz="4" w:space="0" w:color="auto"/>
              <w:left w:val="nil"/>
              <w:bottom w:val="single" w:sz="4" w:space="0" w:color="auto"/>
              <w:right w:val="single" w:sz="4" w:space="0" w:color="auto"/>
            </w:tcBorders>
            <w:shd w:val="clear" w:color="FFFFFF" w:fill="FFFFFF"/>
          </w:tcPr>
          <w:p w14:paraId="7D47D02D" w14:textId="15877090" w:rsidR="001D6D41" w:rsidRPr="00D573EC" w:rsidRDefault="001D6D41" w:rsidP="001D6D41">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0B53FE" w:rsidRPr="0064258C" w14:paraId="23B36EDC" w14:textId="77777777" w:rsidTr="00FF07B8">
        <w:trPr>
          <w:trHeight w:val="549"/>
        </w:trPr>
        <w:tc>
          <w:tcPr>
            <w:tcW w:w="454" w:type="dxa"/>
            <w:noWrap/>
          </w:tcPr>
          <w:p w14:paraId="6902418F" w14:textId="35B0A06D" w:rsidR="000B53FE" w:rsidRDefault="000B53FE" w:rsidP="000B53FE">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127" w:type="dxa"/>
            <w:tcBorders>
              <w:top w:val="nil"/>
              <w:left w:val="single" w:sz="2" w:space="0" w:color="000000"/>
              <w:bottom w:val="single" w:sz="2" w:space="0" w:color="000000"/>
              <w:right w:val="nil"/>
            </w:tcBorders>
          </w:tcPr>
          <w:p w14:paraId="1699F9C5" w14:textId="1B64CB7C" w:rsidR="000B53FE" w:rsidRDefault="000B53FE" w:rsidP="000B53FE">
            <w:pPr>
              <w:shd w:val="clear" w:color="auto" w:fill="FFFFFF"/>
              <w:jc w:val="both"/>
              <w:textAlignment w:val="baseline"/>
              <w:rPr>
                <w:rFonts w:ascii="Times New Roman" w:hAnsi="Times New Roman" w:cs="Times New Roman"/>
                <w:lang w:val="kk-KZ"/>
              </w:rPr>
            </w:pPr>
            <w:r w:rsidRPr="00442856">
              <w:t xml:space="preserve">Аппарат лазерный физиотерапевтический </w:t>
            </w:r>
          </w:p>
        </w:tc>
        <w:tc>
          <w:tcPr>
            <w:tcW w:w="3260" w:type="dxa"/>
          </w:tcPr>
          <w:p w14:paraId="04DF1FA8"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 xml:space="preserve">Лазерный терапевтический комплекс составлен с учетом пожеланий практикующих физиотерапевтов и позволяет проводить сеансы лазерной терапии в кабинетах физиотерапии по многим медицинским показаниям: инфекционные заболевания, заболевания органов пищеварения, опорно-двигательного аппарата, болезни органов дыхания, сердечно - сосудистой, эндокринной и мочеполовой систем, заболевания в невропатологии, стоматологии, акушерстве и гинекологии, </w:t>
            </w:r>
            <w:r w:rsidRPr="00DF3556">
              <w:rPr>
                <w:rFonts w:ascii="Times New Roman" w:hAnsi="Times New Roman" w:cs="Times New Roman"/>
                <w:color w:val="262020"/>
                <w:lang w:val="kk-KZ"/>
              </w:rPr>
              <w:lastRenderedPageBreak/>
              <w:t>спортивной медицине, а также при лечении некоторых профессиональных и хирургических заболеваний.</w:t>
            </w:r>
          </w:p>
          <w:p w14:paraId="7ECE1335"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В комплекте:</w:t>
            </w:r>
          </w:p>
          <w:p w14:paraId="42C3D007"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 xml:space="preserve">блок управления  </w:t>
            </w:r>
          </w:p>
          <w:p w14:paraId="6D1070D6"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БИ2/16,</w:t>
            </w:r>
          </w:p>
          <w:p w14:paraId="2AC5A8D8"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БИК15/635,</w:t>
            </w:r>
          </w:p>
          <w:p w14:paraId="7BEB3DE8"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БИМ,</w:t>
            </w:r>
          </w:p>
          <w:p w14:paraId="0AB2EC83"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КНС-УП-3,</w:t>
            </w:r>
          </w:p>
          <w:p w14:paraId="0D28218E"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МН-60,</w:t>
            </w:r>
          </w:p>
          <w:p w14:paraId="579BEE65"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МН-110,</w:t>
            </w:r>
          </w:p>
          <w:p w14:paraId="1415802C"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штатив универсальный для фиксации блоков излучения (для БИ, БИК, БИМ).</w:t>
            </w:r>
          </w:p>
          <w:p w14:paraId="17E2C58B"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Данный комплекс составлен с учетом пожеланий практикующих физиотерапевтов.</w:t>
            </w:r>
          </w:p>
          <w:p w14:paraId="71C129C1"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Длина волны излучения для:</w:t>
            </w:r>
          </w:p>
          <w:p w14:paraId="1A6BBD2A"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БИ, БИМ, БИМВ, мкм  0,81 ÷ 0,91</w:t>
            </w:r>
          </w:p>
          <w:p w14:paraId="3244A50A"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БИК, БИК-ВЛОК  0,62 ÷ 0,68</w:t>
            </w:r>
          </w:p>
          <w:p w14:paraId="0E7C2DA1"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Режим излучения для:</w:t>
            </w:r>
          </w:p>
          <w:p w14:paraId="4CEF276B"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БИ, БИМ, БИМВ  импульсное излучение</w:t>
            </w:r>
          </w:p>
          <w:p w14:paraId="0DC81AFA"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БИК, БИК-ВЛОК  непрерывное или амплитудно-модулированное излучение</w:t>
            </w:r>
          </w:p>
          <w:p w14:paraId="50BF99E6"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Частота повторения импульсов, Гц 5, 80, 150, 300, 600, 1500, 3000</w:t>
            </w:r>
          </w:p>
          <w:p w14:paraId="617FE56B"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Длительность импульса лазерного излучения для импульсных блоков, нс 70 ¸ 160</w:t>
            </w:r>
          </w:p>
          <w:p w14:paraId="0291240C"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Скважность лазерного излучения для БИК 1,8 – 2,2</w:t>
            </w:r>
          </w:p>
          <w:p w14:paraId="1520A299"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lastRenderedPageBreak/>
              <w:t>•</w:t>
            </w:r>
            <w:r w:rsidRPr="00DF3556">
              <w:rPr>
                <w:rFonts w:ascii="Times New Roman" w:hAnsi="Times New Roman" w:cs="Times New Roman"/>
                <w:color w:val="262020"/>
                <w:lang w:val="kk-KZ"/>
              </w:rPr>
              <w:tab/>
              <w:t>Импульсная мощность – регулируемая, в диапазоне для:</w:t>
            </w:r>
          </w:p>
          <w:p w14:paraId="200A90F1"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БИ1, Вт...1,4 - 14</w:t>
            </w:r>
          </w:p>
          <w:p w14:paraId="5067315C"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БИ2, Вт...1,8-18</w:t>
            </w:r>
          </w:p>
          <w:p w14:paraId="21DD7F06"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БИМ, Вт...3,5 - 35</w:t>
            </w:r>
          </w:p>
          <w:p w14:paraId="495ED289"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БИМВ, Вт...1,4 - 14</w:t>
            </w:r>
          </w:p>
          <w:p w14:paraId="55BFA4F0"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Количество каналов для подключения блоков излучения 2</w:t>
            </w:r>
          </w:p>
          <w:p w14:paraId="34277CDB"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Режим работы аппарата непрерыв./автоматич.</w:t>
            </w:r>
          </w:p>
          <w:p w14:paraId="69EDA616"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Время экспозиции в автоматическом режиме, мин 2,4,5,10</w:t>
            </w:r>
          </w:p>
          <w:p w14:paraId="5D099399"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Питание аппарата от промышленной сети переменного тока:</w:t>
            </w:r>
          </w:p>
          <w:p w14:paraId="53704D37"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напряжение, В  220±22</w:t>
            </w:r>
          </w:p>
          <w:p w14:paraId="164F21C2"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частота, Гц  50</w:t>
            </w:r>
          </w:p>
          <w:p w14:paraId="74CEBCBB"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Потребляемая мощность не более, Вт 20</w:t>
            </w:r>
          </w:p>
          <w:p w14:paraId="3A2B470C"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Время установления рабочего режима не более, с 30</w:t>
            </w:r>
          </w:p>
          <w:p w14:paraId="29516D9B"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Диапазон рабочих температур, °С +10 ¸ +35</w:t>
            </w:r>
          </w:p>
          <w:p w14:paraId="33E68968"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Габаритные размеры не более, мм 240x220x90</w:t>
            </w:r>
          </w:p>
          <w:p w14:paraId="2E323A2B"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Масса аппарата с двумя импульсными блоками излучения не более, кг 3</w:t>
            </w:r>
          </w:p>
          <w:p w14:paraId="57EE3FDD"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Средняя наработка на отказ, час 3000</w:t>
            </w:r>
          </w:p>
          <w:p w14:paraId="6A14DC9F"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Средний срок службы, не менее, лет 5</w:t>
            </w:r>
          </w:p>
          <w:p w14:paraId="3D60A9B6"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w:t>
            </w:r>
            <w:r w:rsidRPr="00DF3556">
              <w:rPr>
                <w:rFonts w:ascii="Times New Roman" w:hAnsi="Times New Roman" w:cs="Times New Roman"/>
                <w:color w:val="262020"/>
                <w:lang w:val="kk-KZ"/>
              </w:rPr>
              <w:tab/>
              <w:t>Класс лазерной опасности по ГОСТ Р50723-94 и СНиП №5804-91 2</w:t>
            </w:r>
          </w:p>
          <w:p w14:paraId="405B7ED0"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Требования к поставщику:</w:t>
            </w:r>
          </w:p>
          <w:p w14:paraId="111CC749" w14:textId="77777777" w:rsidR="000B53FE" w:rsidRPr="00DF3556" w:rsidRDefault="000B53FE" w:rsidP="000B53FE">
            <w:pPr>
              <w:rPr>
                <w:rFonts w:ascii="Times New Roman" w:hAnsi="Times New Roman" w:cs="Times New Roman"/>
                <w:color w:val="262020"/>
                <w:lang w:val="kk-KZ"/>
              </w:rPr>
            </w:pPr>
            <w:r w:rsidRPr="00DF3556">
              <w:rPr>
                <w:rFonts w:ascii="Times New Roman" w:hAnsi="Times New Roman" w:cs="Times New Roman"/>
                <w:color w:val="262020"/>
                <w:lang w:val="kk-KZ"/>
              </w:rPr>
              <w:t>1. Поставщику иметь в наличии РУ,  сертификат соотвествия</w:t>
            </w:r>
          </w:p>
          <w:p w14:paraId="2C0FC6D8" w14:textId="1815E735" w:rsidR="000B53FE" w:rsidRPr="00E04CA4" w:rsidRDefault="000B53FE" w:rsidP="000B53FE">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F3556">
              <w:rPr>
                <w:rFonts w:ascii="Times New Roman" w:hAnsi="Times New Roman" w:cs="Times New Roman"/>
                <w:color w:val="262020"/>
                <w:lang w:val="kk-KZ"/>
              </w:rPr>
              <w:lastRenderedPageBreak/>
              <w:t>2.</w:t>
            </w:r>
            <w:r w:rsidRPr="00DF3556">
              <w:rPr>
                <w:rFonts w:ascii="Times New Roman" w:hAnsi="Times New Roman" w:cs="Times New Roman"/>
                <w:color w:val="262020"/>
                <w:lang w:val="kk-KZ"/>
              </w:rPr>
              <w:tab/>
              <w:t>Гарантийное обслуживание 37 месяцев, акт ввода в эксплуатацию</w:t>
            </w:r>
          </w:p>
        </w:tc>
        <w:tc>
          <w:tcPr>
            <w:tcW w:w="567" w:type="dxa"/>
            <w:tcBorders>
              <w:top w:val="single" w:sz="4" w:space="0" w:color="auto"/>
              <w:left w:val="single" w:sz="4" w:space="0" w:color="auto"/>
              <w:bottom w:val="single" w:sz="4" w:space="0" w:color="auto"/>
              <w:right w:val="single" w:sz="4" w:space="0" w:color="auto"/>
            </w:tcBorders>
            <w:shd w:val="clear" w:color="FFFFFF" w:fill="FFFFFF"/>
          </w:tcPr>
          <w:p w14:paraId="744C22DC" w14:textId="1B538BC3" w:rsidR="000B53FE" w:rsidRDefault="000B53FE" w:rsidP="000B53F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A711C">
              <w:lastRenderedPageBreak/>
              <w:t>шт</w:t>
            </w:r>
            <w:proofErr w:type="spellEnd"/>
          </w:p>
        </w:tc>
        <w:tc>
          <w:tcPr>
            <w:tcW w:w="851" w:type="dxa"/>
            <w:tcBorders>
              <w:top w:val="nil"/>
              <w:left w:val="single" w:sz="2" w:space="0" w:color="000000"/>
              <w:bottom w:val="single" w:sz="2" w:space="0" w:color="000000"/>
              <w:right w:val="nil"/>
            </w:tcBorders>
          </w:tcPr>
          <w:p w14:paraId="27E23C52" w14:textId="6F257175" w:rsidR="000B53FE" w:rsidRDefault="000B53FE" w:rsidP="000B53F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A711C">
              <w:t>1</w:t>
            </w:r>
          </w:p>
        </w:tc>
        <w:tc>
          <w:tcPr>
            <w:tcW w:w="1276" w:type="dxa"/>
            <w:tcBorders>
              <w:top w:val="nil"/>
              <w:left w:val="single" w:sz="2" w:space="0" w:color="000000"/>
              <w:bottom w:val="single" w:sz="2" w:space="0" w:color="000000"/>
              <w:right w:val="nil"/>
            </w:tcBorders>
          </w:tcPr>
          <w:p w14:paraId="2D30ECEF" w14:textId="0A7E897F" w:rsidR="000B53FE" w:rsidRDefault="000B53FE" w:rsidP="000B53F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A711C">
              <w:t>1 200 000</w:t>
            </w:r>
          </w:p>
        </w:tc>
        <w:tc>
          <w:tcPr>
            <w:tcW w:w="1559" w:type="dxa"/>
            <w:tcBorders>
              <w:top w:val="nil"/>
              <w:left w:val="single" w:sz="2" w:space="0" w:color="000000"/>
              <w:bottom w:val="single" w:sz="2" w:space="0" w:color="000000"/>
              <w:right w:val="single" w:sz="2" w:space="0" w:color="000000"/>
            </w:tcBorders>
          </w:tcPr>
          <w:p w14:paraId="48FE49D1" w14:textId="336D8782" w:rsidR="000B53FE" w:rsidRDefault="000B53FE" w:rsidP="000B53F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A711C">
              <w:t>1 200 000</w:t>
            </w:r>
          </w:p>
        </w:tc>
        <w:tc>
          <w:tcPr>
            <w:tcW w:w="1843" w:type="dxa"/>
            <w:tcBorders>
              <w:top w:val="single" w:sz="4" w:space="0" w:color="auto"/>
              <w:left w:val="nil"/>
              <w:bottom w:val="single" w:sz="4" w:space="0" w:color="auto"/>
              <w:right w:val="single" w:sz="4" w:space="0" w:color="auto"/>
            </w:tcBorders>
            <w:shd w:val="clear" w:color="FFFFFF" w:fill="FFFFFF"/>
          </w:tcPr>
          <w:p w14:paraId="5E62AB38" w14:textId="116881B5" w:rsidR="000B53FE" w:rsidRPr="00AD2128" w:rsidRDefault="000B53FE" w:rsidP="000B53FE">
            <w:pPr>
              <w:shd w:val="clear" w:color="auto" w:fill="FFFFFF"/>
              <w:jc w:val="both"/>
              <w:textAlignment w:val="baseline"/>
              <w:rPr>
                <w:rFonts w:ascii="Times New Roman" w:hAnsi="Times New Roman" w:cs="Times New Roman"/>
                <w:sz w:val="20"/>
                <w:szCs w:val="20"/>
              </w:rPr>
            </w:pPr>
            <w:r w:rsidRPr="00AD2128">
              <w:rPr>
                <w:rFonts w:ascii="Times New Roman" w:hAnsi="Times New Roman" w:cs="Times New Roman"/>
                <w:sz w:val="20"/>
                <w:szCs w:val="20"/>
              </w:rPr>
              <w:t xml:space="preserve">в течении </w:t>
            </w:r>
            <w:r w:rsidR="006630A4" w:rsidRPr="006630A4">
              <w:rPr>
                <w:rFonts w:ascii="Times New Roman" w:hAnsi="Times New Roman" w:cs="Times New Roman"/>
                <w:sz w:val="20"/>
                <w:szCs w:val="20"/>
              </w:rPr>
              <w:t>6</w:t>
            </w:r>
            <w:r w:rsidRPr="00AD2128">
              <w:rPr>
                <w:rFonts w:ascii="Times New Roman" w:hAnsi="Times New Roman" w:cs="Times New Roman"/>
                <w:sz w:val="20"/>
                <w:szCs w:val="20"/>
              </w:rPr>
              <w:t>0 календарных дней, с момента подписания договора</w:t>
            </w:r>
          </w:p>
        </w:tc>
        <w:tc>
          <w:tcPr>
            <w:tcW w:w="1843" w:type="dxa"/>
            <w:tcBorders>
              <w:top w:val="single" w:sz="4" w:space="0" w:color="auto"/>
              <w:left w:val="nil"/>
              <w:bottom w:val="single" w:sz="4" w:space="0" w:color="auto"/>
              <w:right w:val="single" w:sz="4" w:space="0" w:color="auto"/>
            </w:tcBorders>
            <w:shd w:val="clear" w:color="FFFFFF" w:fill="FFFFFF"/>
          </w:tcPr>
          <w:p w14:paraId="0A4F6A73" w14:textId="3FAEA90F" w:rsidR="000B53FE" w:rsidRPr="00D573EC" w:rsidRDefault="000B53FE" w:rsidP="000B53FE">
            <w:pPr>
              <w:shd w:val="clear" w:color="auto" w:fill="FFFFFF"/>
              <w:jc w:val="both"/>
              <w:textAlignment w:val="baseline"/>
              <w:rPr>
                <w:rFonts w:ascii="Times New Roman" w:hAnsi="Times New Roman" w:cs="Times New Roman"/>
                <w:sz w:val="20"/>
                <w:szCs w:val="20"/>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630A4" w:rsidRPr="0064258C" w14:paraId="61BE6596" w14:textId="470A43E9" w:rsidTr="00FF07B8">
        <w:trPr>
          <w:trHeight w:val="679"/>
        </w:trPr>
        <w:tc>
          <w:tcPr>
            <w:tcW w:w="454" w:type="dxa"/>
            <w:noWrap/>
          </w:tcPr>
          <w:p w14:paraId="13E1D698" w14:textId="4C521CA1"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z w:val="20"/>
                <w:szCs w:val="20"/>
                <w:lang w:eastAsia="ru-RU"/>
              </w:rPr>
              <w:lastRenderedPageBreak/>
              <w:t>3</w:t>
            </w:r>
          </w:p>
        </w:tc>
        <w:tc>
          <w:tcPr>
            <w:tcW w:w="2127" w:type="dxa"/>
            <w:tcBorders>
              <w:top w:val="nil"/>
              <w:left w:val="single" w:sz="2" w:space="0" w:color="000000"/>
              <w:bottom w:val="single" w:sz="2" w:space="0" w:color="000000"/>
              <w:right w:val="nil"/>
            </w:tcBorders>
          </w:tcPr>
          <w:p w14:paraId="59F238D8" w14:textId="1F767003" w:rsidR="006630A4" w:rsidRPr="003425E3"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F872A3">
              <w:t xml:space="preserve">Аппарат магнитотерапии </w:t>
            </w:r>
          </w:p>
        </w:tc>
        <w:tc>
          <w:tcPr>
            <w:tcW w:w="3260" w:type="dxa"/>
          </w:tcPr>
          <w:p w14:paraId="1DB3E27B"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Аппарат магнитотерпии универсальный, предназначен для лечебного воздействия низкочастотным магнитным полем в широком диапазоне частот, модуляций, напряжённости поля, что способствует активизации кровообращения, обменых процессов, стимуляции мышечной деятельности, оказывает болеутоляющее действие.</w:t>
            </w:r>
          </w:p>
          <w:p w14:paraId="190455CA"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Назначение аппарата:</w:t>
            </w:r>
          </w:p>
          <w:p w14:paraId="1C3A84AD"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 xml:space="preserve">     Аппарат предназначен для использования в физиотерапии. Применение аппарата способствует активизации кровообращения, обменных процессов, стимуляции мышечной деятельности, оказывает болеутоляющее действие. Аппарат может применяться в области физической медицины, лечебной физкультуры, ортопедии, при амбулаторном лечении пациентов с болью.</w:t>
            </w:r>
          </w:p>
          <w:p w14:paraId="0C0095C0"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Показания к применению:</w:t>
            </w:r>
          </w:p>
          <w:p w14:paraId="0D7DA35F"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ИБС, стенокардия напряжения ФКI и II;</w:t>
            </w:r>
          </w:p>
          <w:p w14:paraId="27F124F7"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Постинфарктный кардиосклероз;</w:t>
            </w:r>
          </w:p>
          <w:p w14:paraId="6923ED12"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Гипертоническая болезнь I стадии;</w:t>
            </w:r>
          </w:p>
          <w:p w14:paraId="224AC779"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Заболевания периферических сосудов конечностей;</w:t>
            </w:r>
          </w:p>
          <w:p w14:paraId="29D33112"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lastRenderedPageBreak/>
              <w:t>•</w:t>
            </w:r>
            <w:r w:rsidRPr="00B123A1">
              <w:rPr>
                <w:rFonts w:ascii="Times New Roman" w:hAnsi="Times New Roman" w:cs="Times New Roman"/>
                <w:color w:val="262020"/>
                <w:sz w:val="20"/>
                <w:szCs w:val="20"/>
                <w:lang w:val="kk-KZ"/>
              </w:rPr>
              <w:tab/>
              <w:t xml:space="preserve">  Последствия закрытых травм головного мозга и ишемического инсульта;</w:t>
            </w:r>
          </w:p>
          <w:p w14:paraId="260E374A"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Заболевания периферической нервной системы, неврозы, вегеталгии, артрозы и артриты;</w:t>
            </w:r>
          </w:p>
          <w:p w14:paraId="0A6BCAC2"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Состояния после переломов костей;</w:t>
            </w:r>
          </w:p>
          <w:p w14:paraId="644E22C8"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Хронические воспалительные заболевания внутренних органов (легких, желудка, печени, двенадцатиперстной кишки, почек, половых органов);</w:t>
            </w:r>
          </w:p>
          <w:p w14:paraId="2499363D"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Остеомиелит, остеопороз, пародонтоз;</w:t>
            </w:r>
          </w:p>
          <w:p w14:paraId="24C28500"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ЛОР-заболевания;</w:t>
            </w:r>
          </w:p>
          <w:p w14:paraId="55750560" w14:textId="77777777" w:rsidR="006630A4"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Вяло заживающие гнойные раны, ожоги, келоидные рубцы.</w:t>
            </w:r>
          </w:p>
          <w:p w14:paraId="055C0C72" w14:textId="77777777" w:rsidR="006630A4" w:rsidRPr="00B123A1" w:rsidRDefault="006630A4" w:rsidP="006630A4">
            <w:pPr>
              <w:shd w:val="clear" w:color="auto" w:fill="FFFFFF"/>
              <w:rPr>
                <w:rFonts w:ascii="Times New Roman" w:hAnsi="Times New Roman" w:cs="Times New Roman"/>
                <w:color w:val="262020"/>
                <w:sz w:val="20"/>
                <w:szCs w:val="20"/>
                <w:lang w:val="kk-KZ"/>
              </w:rPr>
            </w:pPr>
          </w:p>
          <w:p w14:paraId="3756195A"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 xml:space="preserve">Противопоказания аппарата </w:t>
            </w:r>
          </w:p>
          <w:p w14:paraId="7D17646A"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 xml:space="preserve"> •</w:t>
            </w:r>
            <w:r w:rsidRPr="00B123A1">
              <w:rPr>
                <w:rFonts w:ascii="Times New Roman" w:hAnsi="Times New Roman" w:cs="Times New Roman"/>
                <w:color w:val="262020"/>
                <w:sz w:val="20"/>
                <w:szCs w:val="20"/>
                <w:lang w:val="kk-KZ"/>
              </w:rPr>
              <w:tab/>
              <w:t xml:space="preserve">  Состояние после инфаркта миокарда (1-3 мес);</w:t>
            </w:r>
          </w:p>
          <w:p w14:paraId="057424BB"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Стенокардия напряжения ФК III;</w:t>
            </w:r>
          </w:p>
          <w:p w14:paraId="53B1D4E7"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Наличие кардиостимуляторов;</w:t>
            </w:r>
          </w:p>
          <w:p w14:paraId="684179E2"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Гипотония, пульпит;</w:t>
            </w:r>
          </w:p>
          <w:p w14:paraId="32EDB662"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Геморрагический инсульт.</w:t>
            </w:r>
          </w:p>
          <w:p w14:paraId="647A9AED"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Отличительные особенности:</w:t>
            </w:r>
          </w:p>
          <w:p w14:paraId="4E966152"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Современная элементная база;</w:t>
            </w:r>
          </w:p>
          <w:p w14:paraId="7A205DDA"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Микропроцессорная система программирования, управления и контроля режимов работы;</w:t>
            </w:r>
          </w:p>
          <w:p w14:paraId="46BD76F2"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Широкий спектр задаваемых параметров(индукция, частота, форма импульсов);</w:t>
            </w:r>
          </w:p>
          <w:p w14:paraId="6D88FA67"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lastRenderedPageBreak/>
              <w:t>•</w:t>
            </w:r>
            <w:r w:rsidRPr="00B123A1">
              <w:rPr>
                <w:rFonts w:ascii="Times New Roman" w:hAnsi="Times New Roman" w:cs="Times New Roman"/>
                <w:color w:val="262020"/>
                <w:sz w:val="20"/>
                <w:szCs w:val="20"/>
                <w:lang w:val="kk-KZ"/>
              </w:rPr>
              <w:tab/>
              <w:t xml:space="preserve">  Наличие информационного дисплея высокого разрешения;</w:t>
            </w:r>
          </w:p>
          <w:p w14:paraId="3AFB2F1D"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Гибкая система подбора различных индукторов и их идентификация;</w:t>
            </w:r>
          </w:p>
          <w:p w14:paraId="514B4260"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Простота в работе и сервисном обслуживании;</w:t>
            </w:r>
          </w:p>
          <w:p w14:paraId="4F3E4AB8" w14:textId="77777777" w:rsidR="006630A4"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w:t>
            </w:r>
            <w:r w:rsidRPr="00B123A1">
              <w:rPr>
                <w:rFonts w:ascii="Times New Roman" w:hAnsi="Times New Roman" w:cs="Times New Roman"/>
                <w:color w:val="262020"/>
                <w:sz w:val="20"/>
                <w:szCs w:val="20"/>
                <w:lang w:val="kk-KZ"/>
              </w:rPr>
              <w:tab/>
              <w:t xml:space="preserve">  Современный дизайн.</w:t>
            </w:r>
          </w:p>
          <w:p w14:paraId="23C559A0" w14:textId="77777777" w:rsidR="006630A4" w:rsidRPr="00B123A1" w:rsidRDefault="006630A4" w:rsidP="006630A4">
            <w:pPr>
              <w:shd w:val="clear" w:color="auto" w:fill="FFFFFF"/>
              <w:rPr>
                <w:rFonts w:ascii="Times New Roman" w:hAnsi="Times New Roman" w:cs="Times New Roman"/>
                <w:color w:val="262020"/>
                <w:sz w:val="20"/>
                <w:szCs w:val="20"/>
                <w:lang w:val="kk-KZ"/>
              </w:rPr>
            </w:pPr>
          </w:p>
          <w:p w14:paraId="650C0E5D"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Техническая характеристика аппарата:</w:t>
            </w:r>
          </w:p>
          <w:p w14:paraId="1A8FEB51"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Режим работы</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непрерывный, импульсный</w:t>
            </w:r>
          </w:p>
          <w:p w14:paraId="1E433AA0"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Время работы в повторно-кратковременном режиме (час):</w:t>
            </w:r>
          </w:p>
          <w:p w14:paraId="142CC872"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 xml:space="preserve">     - время работы (мин)</w:t>
            </w:r>
          </w:p>
          <w:p w14:paraId="1512795C"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 xml:space="preserve">     - время паузы (мин)</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6</w:t>
            </w:r>
          </w:p>
          <w:p w14:paraId="00C67DE4"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32</w:t>
            </w:r>
          </w:p>
          <w:p w14:paraId="59D84188"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10</w:t>
            </w:r>
          </w:p>
          <w:p w14:paraId="5856F6F7"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Диапазон установки таймера (мин)</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1÷99 ±5%</w:t>
            </w:r>
          </w:p>
          <w:p w14:paraId="1B4D5100"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Вид тока постоянный</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синусоидальный, импульсный</w:t>
            </w:r>
          </w:p>
          <w:p w14:paraId="00293CBA"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Форма несущих импульсов</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прямоугольная, пилообразная, колоколообразная</w:t>
            </w:r>
          </w:p>
          <w:p w14:paraId="490B693C"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Форма модулирующего сигнала</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пилообразная, прямоугольная, треугольная, ступенчатая</w:t>
            </w:r>
          </w:p>
          <w:p w14:paraId="55D10F71"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 xml:space="preserve">Виды бегущей волны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поступательное, поступательное с изменением полярности,поступательно-</w:t>
            </w:r>
            <w:r w:rsidRPr="00B123A1">
              <w:rPr>
                <w:rFonts w:ascii="Times New Roman" w:hAnsi="Times New Roman" w:cs="Times New Roman"/>
                <w:color w:val="262020"/>
                <w:sz w:val="20"/>
                <w:szCs w:val="20"/>
                <w:lang w:val="kk-KZ"/>
              </w:rPr>
              <w:lastRenderedPageBreak/>
              <w:t>возвратное, поступательно-возвратное с изменением полярности</w:t>
            </w:r>
          </w:p>
          <w:p w14:paraId="504A58D0"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Напряженность поля на поверхности индукторов №1 и №2, мТл</w:t>
            </w:r>
          </w:p>
          <w:p w14:paraId="4F3DF994"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 xml:space="preserve">     - при постоянном токе </w:t>
            </w:r>
          </w:p>
          <w:p w14:paraId="179C90B0"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 xml:space="preserve">     - при импульсном токе</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r>
          </w:p>
          <w:p w14:paraId="6C677552"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60 ±10%</w:t>
            </w:r>
          </w:p>
          <w:p w14:paraId="580CAC45"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80 ±10%</w:t>
            </w:r>
          </w:p>
          <w:p w14:paraId="7939B90A"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Напряженность поля на поверхности индукторов №4, мТл</w:t>
            </w:r>
          </w:p>
          <w:p w14:paraId="367CBD01"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 xml:space="preserve">     - при постоянном токе </w:t>
            </w:r>
          </w:p>
          <w:p w14:paraId="6A6B9951"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 xml:space="preserve">     - при импульсном токе</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r>
          </w:p>
          <w:p w14:paraId="3CE59CFB"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2÷4 ±10%</w:t>
            </w:r>
          </w:p>
          <w:p w14:paraId="4FC419E1"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2÷6 ±10%</w:t>
            </w:r>
          </w:p>
          <w:p w14:paraId="3121BEA1"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Напряженность поля на поверхности индукторов №3 и №5(мТл)</w:t>
            </w:r>
          </w:p>
          <w:p w14:paraId="769B03EC"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 xml:space="preserve">     - при постоянном токе </w:t>
            </w:r>
          </w:p>
          <w:p w14:paraId="33F261FB"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 xml:space="preserve">     - при импульсном токе</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r>
          </w:p>
          <w:p w14:paraId="74A5ADBA"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15 ±20%</w:t>
            </w:r>
          </w:p>
          <w:p w14:paraId="1306A6B8"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20 ±20%</w:t>
            </w:r>
          </w:p>
          <w:p w14:paraId="013694EC"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Регулировка магнитной индукции ступенями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25; 50; 75; 100</w:t>
            </w:r>
          </w:p>
          <w:p w14:paraId="25FBDE6E"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lastRenderedPageBreak/>
              <w:t>Частота генерации несущих импульсов (Гц)</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50; 100 ±10%</w:t>
            </w:r>
          </w:p>
          <w:p w14:paraId="4A90DA62"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Частота модуляции несущих импульсов (Гц)</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0,5; 1; 5; 10 ±10%</w:t>
            </w:r>
          </w:p>
          <w:p w14:paraId="3216BE54"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Скважность импульсов</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1:1; 1:2; 1:5; 1:10</w:t>
            </w:r>
          </w:p>
          <w:p w14:paraId="2D905AB5"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Питание</w:t>
            </w:r>
          </w:p>
          <w:p w14:paraId="15F4A274"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Напряжение питания (В)</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220±22</w:t>
            </w:r>
          </w:p>
          <w:p w14:paraId="650907AB"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Частота питающей сети (Гц)</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r>
            <w:r>
              <w:rPr>
                <w:rFonts w:ascii="Times New Roman" w:hAnsi="Times New Roman" w:cs="Times New Roman"/>
                <w:color w:val="262020"/>
                <w:sz w:val="20"/>
                <w:szCs w:val="20"/>
                <w:lang w:val="kk-KZ"/>
              </w:rPr>
              <w:t xml:space="preserve">не более </w:t>
            </w:r>
            <w:r w:rsidRPr="00B123A1">
              <w:rPr>
                <w:rFonts w:ascii="Times New Roman" w:hAnsi="Times New Roman" w:cs="Times New Roman"/>
                <w:color w:val="262020"/>
                <w:sz w:val="20"/>
                <w:szCs w:val="20"/>
                <w:lang w:val="kk-KZ"/>
              </w:rPr>
              <w:t>50</w:t>
            </w:r>
          </w:p>
          <w:p w14:paraId="2678088F"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Мощность потребляемая из сети, не более (ВА)</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 xml:space="preserve"> </w:t>
            </w:r>
            <w:r w:rsidRPr="00B123A1">
              <w:rPr>
                <w:rFonts w:ascii="Times New Roman" w:hAnsi="Times New Roman" w:cs="Times New Roman"/>
                <w:color w:val="262020"/>
                <w:sz w:val="20"/>
                <w:szCs w:val="20"/>
                <w:lang w:val="kk-KZ"/>
              </w:rPr>
              <w:tab/>
              <w:t>120</w:t>
            </w:r>
          </w:p>
          <w:p w14:paraId="65ED1CD4"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Габаритные размеры аппарата (мм)</w:t>
            </w:r>
            <w:r w:rsidRPr="00B123A1">
              <w:rPr>
                <w:rFonts w:ascii="Times New Roman" w:hAnsi="Times New Roman" w:cs="Times New Roman"/>
                <w:color w:val="262020"/>
                <w:sz w:val="20"/>
                <w:szCs w:val="20"/>
                <w:lang w:val="kk-KZ"/>
              </w:rPr>
              <w:tab/>
              <w:t xml:space="preserve"> </w:t>
            </w:r>
            <w:r>
              <w:rPr>
                <w:rFonts w:ascii="Times New Roman" w:hAnsi="Times New Roman" w:cs="Times New Roman"/>
                <w:color w:val="262020"/>
                <w:sz w:val="20"/>
                <w:szCs w:val="20"/>
                <w:lang w:val="kk-KZ"/>
              </w:rPr>
              <w:t>не более</w:t>
            </w:r>
            <w:r w:rsidRPr="00B123A1">
              <w:rPr>
                <w:rFonts w:ascii="Times New Roman" w:hAnsi="Times New Roman" w:cs="Times New Roman"/>
                <w:color w:val="262020"/>
                <w:sz w:val="20"/>
                <w:szCs w:val="20"/>
                <w:lang w:val="kk-KZ"/>
              </w:rPr>
              <w:t>290 х 215 х 130</w:t>
            </w:r>
          </w:p>
          <w:p w14:paraId="5477EAC6" w14:textId="77777777" w:rsidR="006630A4" w:rsidRPr="00B123A1" w:rsidRDefault="006630A4" w:rsidP="006630A4">
            <w:pPr>
              <w:shd w:val="clear" w:color="auto" w:fill="FFFFFF"/>
              <w:spacing w:after="180"/>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Масса аппарата, без индукторов (кг)</w:t>
            </w:r>
            <w:r w:rsidRPr="00B123A1">
              <w:rPr>
                <w:rFonts w:ascii="Times New Roman" w:hAnsi="Times New Roman" w:cs="Times New Roman"/>
                <w:color w:val="262020"/>
                <w:sz w:val="20"/>
                <w:szCs w:val="20"/>
                <w:lang w:val="kk-KZ"/>
              </w:rPr>
              <w:tab/>
              <w:t xml:space="preserve"> </w:t>
            </w:r>
            <w:r>
              <w:rPr>
                <w:rFonts w:ascii="Times New Roman" w:hAnsi="Times New Roman" w:cs="Times New Roman"/>
                <w:color w:val="262020"/>
                <w:sz w:val="20"/>
                <w:szCs w:val="20"/>
                <w:lang w:val="kk-KZ"/>
              </w:rPr>
              <w:t>не более</w:t>
            </w:r>
            <w:r w:rsidRPr="00B123A1">
              <w:rPr>
                <w:rFonts w:ascii="Times New Roman" w:hAnsi="Times New Roman" w:cs="Times New Roman"/>
                <w:color w:val="262020"/>
                <w:sz w:val="20"/>
                <w:szCs w:val="20"/>
                <w:lang w:val="kk-KZ"/>
              </w:rPr>
              <w:tab/>
              <w:t>8</w:t>
            </w:r>
          </w:p>
          <w:p w14:paraId="17768E24"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ab/>
              <w:t>Требования к поставщику:</w:t>
            </w:r>
          </w:p>
          <w:p w14:paraId="3A37B73F"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1. Поставщику иметь в наличии РУ,  сертификат соотвествия</w:t>
            </w:r>
          </w:p>
          <w:p w14:paraId="067DC043" w14:textId="77777777" w:rsidR="006630A4" w:rsidRPr="00B123A1" w:rsidRDefault="006630A4" w:rsidP="006630A4">
            <w:pPr>
              <w:shd w:val="clear" w:color="auto" w:fill="FFFFFF"/>
              <w:rPr>
                <w:rFonts w:ascii="Times New Roman" w:hAnsi="Times New Roman" w:cs="Times New Roman"/>
                <w:color w:val="262020"/>
                <w:sz w:val="20"/>
                <w:szCs w:val="20"/>
                <w:lang w:val="kk-KZ"/>
              </w:rPr>
            </w:pPr>
            <w:r w:rsidRPr="00B123A1">
              <w:rPr>
                <w:rFonts w:ascii="Times New Roman" w:hAnsi="Times New Roman" w:cs="Times New Roman"/>
                <w:color w:val="262020"/>
                <w:sz w:val="20"/>
                <w:szCs w:val="20"/>
                <w:lang w:val="kk-KZ"/>
              </w:rPr>
              <w:t>2.Гарантийное обслуживание 37 месяцев</w:t>
            </w:r>
          </w:p>
          <w:p w14:paraId="3C7B9614" w14:textId="21456BAF" w:rsidR="006630A4" w:rsidRPr="008C1CD9"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123A1">
              <w:rPr>
                <w:rFonts w:ascii="Times New Roman" w:hAnsi="Times New Roman" w:cs="Times New Roman"/>
                <w:color w:val="262020"/>
                <w:sz w:val="20"/>
                <w:szCs w:val="20"/>
                <w:lang w:val="kk-KZ"/>
              </w:rPr>
              <w:t>3.Акт ввода в эксплуатацию</w:t>
            </w:r>
          </w:p>
        </w:tc>
        <w:tc>
          <w:tcPr>
            <w:tcW w:w="567" w:type="dxa"/>
            <w:tcBorders>
              <w:top w:val="single" w:sz="4" w:space="0" w:color="auto"/>
              <w:left w:val="single" w:sz="4" w:space="0" w:color="auto"/>
              <w:bottom w:val="single" w:sz="4" w:space="0" w:color="auto"/>
              <w:right w:val="single" w:sz="4" w:space="0" w:color="auto"/>
            </w:tcBorders>
            <w:shd w:val="clear" w:color="FFFFFF" w:fill="FFFFFF"/>
          </w:tcPr>
          <w:p w14:paraId="6C394E69" w14:textId="7F40EBE4"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Pr>
                <w:rFonts w:ascii="Times New Roman" w:hAnsi="Times New Roman" w:cs="Times New Roman"/>
                <w:color w:val="000000"/>
              </w:rPr>
              <w:lastRenderedPageBreak/>
              <w:t>шт</w:t>
            </w:r>
            <w:proofErr w:type="spellEnd"/>
          </w:p>
        </w:tc>
        <w:tc>
          <w:tcPr>
            <w:tcW w:w="851" w:type="dxa"/>
            <w:tcBorders>
              <w:top w:val="nil"/>
              <w:left w:val="single" w:sz="2" w:space="0" w:color="000000"/>
              <w:bottom w:val="single" w:sz="2" w:space="0" w:color="000000"/>
              <w:right w:val="nil"/>
            </w:tcBorders>
          </w:tcPr>
          <w:p w14:paraId="6D82077B" w14:textId="78A6896E"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A47F20">
              <w:t>2</w:t>
            </w:r>
          </w:p>
        </w:tc>
        <w:tc>
          <w:tcPr>
            <w:tcW w:w="1276" w:type="dxa"/>
            <w:tcBorders>
              <w:top w:val="nil"/>
              <w:left w:val="single" w:sz="2" w:space="0" w:color="000000"/>
              <w:bottom w:val="single" w:sz="2" w:space="0" w:color="000000"/>
              <w:right w:val="nil"/>
            </w:tcBorders>
          </w:tcPr>
          <w:p w14:paraId="3065E4E8" w14:textId="27F327B0"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A47F20">
              <w:t>1594000</w:t>
            </w:r>
          </w:p>
        </w:tc>
        <w:tc>
          <w:tcPr>
            <w:tcW w:w="1559" w:type="dxa"/>
            <w:tcBorders>
              <w:top w:val="nil"/>
              <w:left w:val="single" w:sz="2" w:space="0" w:color="000000"/>
              <w:bottom w:val="single" w:sz="2" w:space="0" w:color="000000"/>
              <w:right w:val="single" w:sz="2" w:space="0" w:color="000000"/>
            </w:tcBorders>
          </w:tcPr>
          <w:p w14:paraId="500B6F6C" w14:textId="364665FA"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A47F20">
              <w:t>3 188 000</w:t>
            </w:r>
          </w:p>
        </w:tc>
        <w:tc>
          <w:tcPr>
            <w:tcW w:w="1843" w:type="dxa"/>
            <w:tcBorders>
              <w:top w:val="single" w:sz="4" w:space="0" w:color="auto"/>
              <w:left w:val="nil"/>
              <w:bottom w:val="single" w:sz="4" w:space="0" w:color="auto"/>
              <w:right w:val="single" w:sz="4" w:space="0" w:color="auto"/>
            </w:tcBorders>
            <w:shd w:val="clear" w:color="FFFFFF" w:fill="FFFFFF"/>
          </w:tcPr>
          <w:p w14:paraId="654F41ED" w14:textId="1087E70B"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AD2128">
              <w:rPr>
                <w:rFonts w:ascii="Times New Roman" w:hAnsi="Times New Roman" w:cs="Times New Roman"/>
                <w:sz w:val="20"/>
                <w:szCs w:val="20"/>
              </w:rPr>
              <w:t xml:space="preserve">в течении </w:t>
            </w:r>
            <w:r w:rsidRPr="006630A4">
              <w:rPr>
                <w:rFonts w:ascii="Times New Roman" w:hAnsi="Times New Roman" w:cs="Times New Roman"/>
                <w:sz w:val="20"/>
                <w:szCs w:val="20"/>
              </w:rPr>
              <w:t>6</w:t>
            </w:r>
            <w:r w:rsidRPr="00AD2128">
              <w:rPr>
                <w:rFonts w:ascii="Times New Roman" w:hAnsi="Times New Roman" w:cs="Times New Roman"/>
                <w:sz w:val="20"/>
                <w:szCs w:val="20"/>
              </w:rPr>
              <w:t>0 календарных дней, с момента подписания договора</w:t>
            </w:r>
          </w:p>
        </w:tc>
        <w:tc>
          <w:tcPr>
            <w:tcW w:w="1843" w:type="dxa"/>
            <w:tcBorders>
              <w:top w:val="single" w:sz="4" w:space="0" w:color="auto"/>
              <w:left w:val="nil"/>
              <w:bottom w:val="single" w:sz="4" w:space="0" w:color="auto"/>
              <w:right w:val="single" w:sz="4" w:space="0" w:color="auto"/>
            </w:tcBorders>
            <w:shd w:val="clear" w:color="FFFFFF" w:fill="FFFFFF"/>
          </w:tcPr>
          <w:p w14:paraId="6FDC1B55" w14:textId="024C90C4"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FF07B8" w:rsidRPr="0064258C" w14:paraId="26A81397" w14:textId="77777777" w:rsidTr="00FF07B8">
        <w:trPr>
          <w:trHeight w:val="679"/>
        </w:trPr>
        <w:tc>
          <w:tcPr>
            <w:tcW w:w="454" w:type="dxa"/>
            <w:noWrap/>
          </w:tcPr>
          <w:p w14:paraId="40624898" w14:textId="1904406E" w:rsidR="006630A4" w:rsidRPr="00982B8C" w:rsidRDefault="006630A4" w:rsidP="006630A4">
            <w:pPr>
              <w:shd w:val="clear" w:color="auto" w:fill="FFFFFF"/>
              <w:jc w:val="both"/>
              <w:textAlignment w:val="baseline"/>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lastRenderedPageBreak/>
              <w:t>4</w:t>
            </w:r>
          </w:p>
        </w:tc>
        <w:tc>
          <w:tcPr>
            <w:tcW w:w="2127" w:type="dxa"/>
            <w:tcBorders>
              <w:top w:val="nil"/>
              <w:left w:val="single" w:sz="2" w:space="0" w:color="000000"/>
              <w:bottom w:val="single" w:sz="2" w:space="0" w:color="000000"/>
              <w:right w:val="nil"/>
            </w:tcBorders>
          </w:tcPr>
          <w:p w14:paraId="1587D26D" w14:textId="326A9051" w:rsidR="006630A4" w:rsidRPr="003425E3"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851253">
              <w:rPr>
                <w:rFonts w:ascii="Times New Roman" w:hAnsi="Times New Roman" w:cs="Times New Roman"/>
                <w:lang w:val="kk-KZ"/>
              </w:rPr>
              <w:t>Аппарат  физиотерапевтический c ультразвуковым модулем</w:t>
            </w:r>
          </w:p>
        </w:tc>
        <w:tc>
          <w:tcPr>
            <w:tcW w:w="3260" w:type="dxa"/>
          </w:tcPr>
          <w:p w14:paraId="3D2F5163"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Техническая характеристика</w:t>
            </w:r>
          </w:p>
          <w:p w14:paraId="5B521443"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Аппарат физиотерапевтический</w:t>
            </w:r>
          </w:p>
          <w:p w14:paraId="76E02B3F"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(модуль ультразвуковой терапии)</w:t>
            </w:r>
          </w:p>
          <w:p w14:paraId="10E81915"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Комплектация (рекомендуемая):</w:t>
            </w:r>
          </w:p>
          <w:p w14:paraId="33170496"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основной аппарат с модулем ультразвуковой терапии и маленьким экраном - 1 шт,</w:t>
            </w:r>
          </w:p>
          <w:p w14:paraId="1517ACB0"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lastRenderedPageBreak/>
              <w:t>•</w:t>
            </w:r>
            <w:r w:rsidRPr="00B30BB7">
              <w:rPr>
                <w:rFonts w:ascii="Times New Roman" w:hAnsi="Times New Roman" w:cs="Times New Roman"/>
                <w:color w:val="262020"/>
                <w:lang w:val="kk-KZ"/>
              </w:rPr>
              <w:tab/>
              <w:t>ультразвуковая головка 5 кв.см. - 1 шт,</w:t>
            </w:r>
          </w:p>
          <w:p w14:paraId="48488646"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ультразвуковой гель 300 мл - 1 шт,</w:t>
            </w:r>
          </w:p>
          <w:p w14:paraId="2153F6F6"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стилус - 1 шт,</w:t>
            </w:r>
          </w:p>
          <w:p w14:paraId="2D35F271"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адаптер - 1 шт</w:t>
            </w:r>
          </w:p>
          <w:p w14:paraId="09A29FF0"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Ультразвуковая головка 1 см2 – 1 шт.</w:t>
            </w:r>
          </w:p>
          <w:p w14:paraId="3EDE6738"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Ультразвуковой гель 1 л. – 1 шт.</w:t>
            </w:r>
          </w:p>
          <w:p w14:paraId="752AAF8C"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Тележка – 1 шт.</w:t>
            </w:r>
          </w:p>
          <w:p w14:paraId="019D96C2" w14:textId="77777777" w:rsidR="006630A4" w:rsidRPr="00B30BB7" w:rsidRDefault="006630A4" w:rsidP="006630A4">
            <w:pPr>
              <w:rPr>
                <w:rFonts w:ascii="Times New Roman" w:hAnsi="Times New Roman" w:cs="Times New Roman"/>
                <w:color w:val="262020"/>
                <w:lang w:val="kk-KZ"/>
              </w:rPr>
            </w:pPr>
          </w:p>
          <w:p w14:paraId="15AD3E8F"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Главные характеристики</w:t>
            </w:r>
          </w:p>
          <w:p w14:paraId="3245C2A0"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Прибор для 1-канальной ультразвуковой терапии с 4.3' сенсорным экраном</w:t>
            </w:r>
          </w:p>
          <w:p w14:paraId="39484ED4"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Стандартные протоколы</w:t>
            </w:r>
          </w:p>
          <w:p w14:paraId="2604DCEB"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Пользовательские протоколы</w:t>
            </w:r>
          </w:p>
          <w:p w14:paraId="239BE084"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Терапевтическая энциклопедия - библиотека предустановленных протоколов для удобного и эффективного применения: классификация протоколов в соответствии с биологическими эффектами, многоцветные анатомические изображения, описание терапий и расположения аппликаторов</w:t>
            </w:r>
          </w:p>
          <w:p w14:paraId="2E00E3D2"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Идентификация аксессуаров и их автоматическая проверка</w:t>
            </w:r>
          </w:p>
          <w:p w14:paraId="7330CE25"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Многоязычное меню – Программное обеспечение на русском и на казахском языке</w:t>
            </w:r>
          </w:p>
          <w:p w14:paraId="32615FFF" w14:textId="77777777" w:rsidR="006630A4" w:rsidRPr="00B30BB7" w:rsidRDefault="006630A4" w:rsidP="006630A4">
            <w:pPr>
              <w:rPr>
                <w:rFonts w:ascii="Times New Roman" w:hAnsi="Times New Roman" w:cs="Times New Roman"/>
                <w:color w:val="262020"/>
                <w:lang w:val="kk-KZ"/>
              </w:rPr>
            </w:pPr>
          </w:p>
          <w:p w14:paraId="5CAC8B88"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Ультразвуковая терапия</w:t>
            </w:r>
          </w:p>
          <w:p w14:paraId="6271CEB3"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Водонепроницаемые ультразвуковые головки</w:t>
            </w:r>
          </w:p>
          <w:p w14:paraId="43139141"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lastRenderedPageBreak/>
              <w:t>•</w:t>
            </w:r>
            <w:r w:rsidRPr="00B30BB7">
              <w:rPr>
                <w:rFonts w:ascii="Times New Roman" w:hAnsi="Times New Roman" w:cs="Times New Roman"/>
                <w:color w:val="262020"/>
                <w:lang w:val="kk-KZ"/>
              </w:rPr>
              <w:tab/>
              <w:t>Световая сигнальная индикация контакта ультразвуковой головки</w:t>
            </w:r>
          </w:p>
          <w:p w14:paraId="60B8377D"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Эргономические многочастотные излучающие головки 5 см2 и 1см2</w:t>
            </w:r>
          </w:p>
          <w:p w14:paraId="16359E30"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Импульсный и постоянный режим работы</w:t>
            </w:r>
          </w:p>
          <w:p w14:paraId="220260DF"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Модуляция частоты: 10-150Гц</w:t>
            </w:r>
          </w:p>
          <w:p w14:paraId="504AFEC9"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Коэффициент заполнения периода импульсов 5-95%</w:t>
            </w:r>
          </w:p>
          <w:p w14:paraId="681D5290"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Коэффициент заполнения периода импульсов – установленные значения 6,25% (1:16), 12,5% (1:8), 25% (1:4), 50% (1:2), 100% (1:1).</w:t>
            </w:r>
          </w:p>
          <w:p w14:paraId="47F54D95"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Максимальная выходная мощность 2Вт/см2 (постоянный режим)</w:t>
            </w:r>
          </w:p>
          <w:p w14:paraId="28AE1CDB"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w:t>
            </w:r>
            <w:r w:rsidRPr="00B30BB7">
              <w:rPr>
                <w:rFonts w:ascii="Times New Roman" w:hAnsi="Times New Roman" w:cs="Times New Roman"/>
                <w:color w:val="262020"/>
                <w:lang w:val="kk-KZ"/>
              </w:rPr>
              <w:tab/>
              <w:t>Максимальная выходная мощность 3Вт/см2 (импульсный режим)</w:t>
            </w:r>
          </w:p>
          <w:p w14:paraId="1D3C665B" w14:textId="77777777" w:rsidR="006630A4" w:rsidRPr="00B30BB7" w:rsidRDefault="006630A4" w:rsidP="006630A4">
            <w:pPr>
              <w:rPr>
                <w:rFonts w:ascii="Times New Roman" w:hAnsi="Times New Roman" w:cs="Times New Roman"/>
                <w:color w:val="262020"/>
                <w:lang w:val="kk-KZ"/>
              </w:rPr>
            </w:pPr>
          </w:p>
          <w:p w14:paraId="312F7312"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Технические параметры</w:t>
            </w:r>
          </w:p>
          <w:p w14:paraId="045E545B"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Основной прибор</w:t>
            </w:r>
            <w:r w:rsidRPr="00B30BB7">
              <w:rPr>
                <w:rFonts w:ascii="Times New Roman" w:hAnsi="Times New Roman" w:cs="Times New Roman"/>
                <w:color w:val="262020"/>
                <w:lang w:val="kk-KZ"/>
              </w:rPr>
              <w:tab/>
              <w:t>Сеть питания</w:t>
            </w:r>
            <w:r w:rsidRPr="00B30BB7">
              <w:rPr>
                <w:rFonts w:ascii="Times New Roman" w:hAnsi="Times New Roman" w:cs="Times New Roman"/>
                <w:color w:val="262020"/>
                <w:lang w:val="kk-KZ"/>
              </w:rPr>
              <w:tab/>
              <w:t>230В/50-60Гц, 115В/50-60Гц</w:t>
            </w:r>
          </w:p>
          <w:p w14:paraId="31D6E03B"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ab/>
              <w:t>Дисплей управления</w:t>
            </w:r>
            <w:r w:rsidRPr="00B30BB7">
              <w:rPr>
                <w:rFonts w:ascii="Times New Roman" w:hAnsi="Times New Roman" w:cs="Times New Roman"/>
                <w:color w:val="262020"/>
                <w:lang w:val="kk-KZ"/>
              </w:rPr>
              <w:tab/>
              <w:t xml:space="preserve">Сенсорный, цветной, диагональ </w:t>
            </w:r>
            <w:r>
              <w:rPr>
                <w:rFonts w:ascii="Times New Roman" w:hAnsi="Times New Roman" w:cs="Times New Roman"/>
                <w:color w:val="262020"/>
                <w:lang w:val="kk-KZ"/>
              </w:rPr>
              <w:t xml:space="preserve">не менее </w:t>
            </w:r>
            <w:r w:rsidRPr="00B30BB7">
              <w:rPr>
                <w:rFonts w:ascii="Times New Roman" w:hAnsi="Times New Roman" w:cs="Times New Roman"/>
                <w:color w:val="262020"/>
                <w:lang w:val="kk-KZ"/>
              </w:rPr>
              <w:t>10,9 см (4,3’)</w:t>
            </w:r>
          </w:p>
          <w:p w14:paraId="1B65019D"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ab/>
              <w:t>Размеры (мм)</w:t>
            </w:r>
            <w:r w:rsidRPr="00B30BB7">
              <w:rPr>
                <w:rFonts w:ascii="Times New Roman" w:hAnsi="Times New Roman" w:cs="Times New Roman"/>
                <w:color w:val="262020"/>
                <w:lang w:val="kk-KZ"/>
              </w:rPr>
              <w:tab/>
            </w:r>
            <w:r>
              <w:rPr>
                <w:rFonts w:ascii="Times New Roman" w:hAnsi="Times New Roman" w:cs="Times New Roman"/>
                <w:color w:val="262020"/>
                <w:lang w:val="kk-KZ"/>
              </w:rPr>
              <w:t xml:space="preserve">не более </w:t>
            </w:r>
            <w:r w:rsidRPr="00B30BB7">
              <w:rPr>
                <w:rFonts w:ascii="Times New Roman" w:hAnsi="Times New Roman" w:cs="Times New Roman"/>
                <w:color w:val="262020"/>
                <w:lang w:val="kk-KZ"/>
              </w:rPr>
              <w:t>380 x 190 x 260</w:t>
            </w:r>
          </w:p>
          <w:p w14:paraId="0CFBB722"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ab/>
              <w:t>Вес (без аксессуаров)</w:t>
            </w:r>
            <w:r w:rsidRPr="00B30BB7">
              <w:rPr>
                <w:rFonts w:ascii="Times New Roman" w:hAnsi="Times New Roman" w:cs="Times New Roman"/>
                <w:color w:val="262020"/>
                <w:lang w:val="kk-KZ"/>
              </w:rPr>
              <w:tab/>
            </w:r>
            <w:r>
              <w:rPr>
                <w:rFonts w:ascii="Times New Roman" w:hAnsi="Times New Roman" w:cs="Times New Roman"/>
                <w:color w:val="262020"/>
                <w:lang w:val="kk-KZ"/>
              </w:rPr>
              <w:t xml:space="preserve">не более </w:t>
            </w:r>
            <w:r w:rsidRPr="00B30BB7">
              <w:rPr>
                <w:rFonts w:ascii="Times New Roman" w:hAnsi="Times New Roman" w:cs="Times New Roman"/>
                <w:color w:val="262020"/>
                <w:lang w:val="kk-KZ"/>
              </w:rPr>
              <w:t>3 кг.</w:t>
            </w:r>
          </w:p>
          <w:p w14:paraId="2FAD57B0"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ab/>
              <w:t>Класс</w:t>
            </w:r>
            <w:r w:rsidRPr="00B30BB7">
              <w:rPr>
                <w:rFonts w:ascii="Times New Roman" w:hAnsi="Times New Roman" w:cs="Times New Roman"/>
                <w:color w:val="262020"/>
                <w:lang w:val="kk-KZ"/>
              </w:rPr>
              <w:tab/>
              <w:t>IIb</w:t>
            </w:r>
          </w:p>
          <w:p w14:paraId="2809C797" w14:textId="77777777" w:rsidR="006630A4" w:rsidRPr="00B30BB7" w:rsidRDefault="006630A4" w:rsidP="006630A4">
            <w:pPr>
              <w:rPr>
                <w:rFonts w:ascii="Times New Roman" w:hAnsi="Times New Roman" w:cs="Times New Roman"/>
                <w:color w:val="262020"/>
                <w:lang w:val="kk-KZ"/>
              </w:rPr>
            </w:pPr>
          </w:p>
          <w:p w14:paraId="1A3ABEBB"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lastRenderedPageBreak/>
              <w:t>Тележка</w:t>
            </w:r>
            <w:r>
              <w:rPr>
                <w:rFonts w:ascii="Times New Roman" w:hAnsi="Times New Roman" w:cs="Times New Roman"/>
                <w:color w:val="262020"/>
                <w:lang w:val="kk-KZ"/>
              </w:rPr>
              <w:t>:</w:t>
            </w:r>
            <w:r w:rsidRPr="00B30BB7">
              <w:rPr>
                <w:rFonts w:ascii="Times New Roman" w:hAnsi="Times New Roman" w:cs="Times New Roman"/>
                <w:color w:val="262020"/>
                <w:lang w:val="kk-KZ"/>
              </w:rPr>
              <w:tab/>
              <w:t>Вес</w:t>
            </w:r>
            <w:r w:rsidRPr="00B30BB7">
              <w:rPr>
                <w:rFonts w:ascii="Times New Roman" w:hAnsi="Times New Roman" w:cs="Times New Roman"/>
                <w:color w:val="262020"/>
                <w:lang w:val="kk-KZ"/>
              </w:rPr>
              <w:tab/>
            </w:r>
            <w:r>
              <w:rPr>
                <w:rFonts w:ascii="Times New Roman" w:hAnsi="Times New Roman" w:cs="Times New Roman"/>
                <w:color w:val="262020"/>
                <w:lang w:val="kk-KZ"/>
              </w:rPr>
              <w:t xml:space="preserve">не более </w:t>
            </w:r>
            <w:r w:rsidRPr="00B30BB7">
              <w:rPr>
                <w:rFonts w:ascii="Times New Roman" w:hAnsi="Times New Roman" w:cs="Times New Roman"/>
                <w:color w:val="262020"/>
                <w:lang w:val="kk-KZ"/>
              </w:rPr>
              <w:t>11,9 кг</w:t>
            </w:r>
          </w:p>
          <w:p w14:paraId="5AB3BB5D"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ab/>
              <w:t>Размеры (мм)</w:t>
            </w:r>
            <w:r>
              <w:rPr>
                <w:rFonts w:ascii="Times New Roman" w:hAnsi="Times New Roman" w:cs="Times New Roman"/>
                <w:color w:val="262020"/>
                <w:lang w:val="kk-KZ"/>
              </w:rPr>
              <w:t xml:space="preserve"> не более </w:t>
            </w:r>
            <w:r w:rsidRPr="00B30BB7">
              <w:rPr>
                <w:rFonts w:ascii="Times New Roman" w:hAnsi="Times New Roman" w:cs="Times New Roman"/>
                <w:color w:val="262020"/>
                <w:lang w:val="kk-KZ"/>
              </w:rPr>
              <w:tab/>
              <w:t>960 х 620 х 570</w:t>
            </w:r>
          </w:p>
          <w:p w14:paraId="3C27B7CD"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ab/>
              <w:t>Количество ящиков</w:t>
            </w:r>
            <w:r w:rsidRPr="00B30BB7">
              <w:rPr>
                <w:rFonts w:ascii="Times New Roman" w:hAnsi="Times New Roman" w:cs="Times New Roman"/>
                <w:color w:val="262020"/>
                <w:lang w:val="kk-KZ"/>
              </w:rPr>
              <w:tab/>
            </w:r>
            <w:r>
              <w:rPr>
                <w:rFonts w:ascii="Times New Roman" w:hAnsi="Times New Roman" w:cs="Times New Roman"/>
                <w:color w:val="262020"/>
                <w:lang w:val="kk-KZ"/>
              </w:rPr>
              <w:t xml:space="preserve">не менее </w:t>
            </w:r>
            <w:r w:rsidRPr="00B30BB7">
              <w:rPr>
                <w:rFonts w:ascii="Times New Roman" w:hAnsi="Times New Roman" w:cs="Times New Roman"/>
                <w:color w:val="262020"/>
                <w:lang w:val="kk-KZ"/>
              </w:rPr>
              <w:t>6</w:t>
            </w:r>
          </w:p>
          <w:p w14:paraId="5AC30538"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 xml:space="preserve">                   Требования к поставщику:</w:t>
            </w:r>
          </w:p>
          <w:p w14:paraId="06AC15B5"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1. Поставщику иметь в наличии РУ,  сертификат соотвествия</w:t>
            </w:r>
          </w:p>
          <w:p w14:paraId="12C9647F" w14:textId="77777777" w:rsidR="006630A4" w:rsidRPr="00B30BB7" w:rsidRDefault="006630A4" w:rsidP="006630A4">
            <w:pPr>
              <w:rPr>
                <w:rFonts w:ascii="Times New Roman" w:hAnsi="Times New Roman" w:cs="Times New Roman"/>
                <w:color w:val="262020"/>
                <w:lang w:val="kk-KZ"/>
              </w:rPr>
            </w:pPr>
            <w:r w:rsidRPr="00B30BB7">
              <w:rPr>
                <w:rFonts w:ascii="Times New Roman" w:hAnsi="Times New Roman" w:cs="Times New Roman"/>
                <w:color w:val="262020"/>
                <w:lang w:val="kk-KZ"/>
              </w:rPr>
              <w:t>2.</w:t>
            </w:r>
            <w:r w:rsidRPr="00B30BB7">
              <w:rPr>
                <w:rFonts w:ascii="Times New Roman" w:hAnsi="Times New Roman" w:cs="Times New Roman"/>
                <w:color w:val="262020"/>
                <w:lang w:val="kk-KZ"/>
              </w:rPr>
              <w:tab/>
              <w:t>Гарантийное обслуживание 37 месяцев</w:t>
            </w:r>
          </w:p>
          <w:p w14:paraId="16A065F5" w14:textId="53212843" w:rsidR="006630A4" w:rsidRPr="008C1CD9"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0BB7">
              <w:rPr>
                <w:rFonts w:ascii="Times New Roman" w:hAnsi="Times New Roman" w:cs="Times New Roman"/>
                <w:color w:val="262020"/>
                <w:lang w:val="kk-KZ"/>
              </w:rPr>
              <w:t>3.</w:t>
            </w:r>
            <w:r w:rsidRPr="00B30BB7">
              <w:rPr>
                <w:rFonts w:ascii="Times New Roman" w:hAnsi="Times New Roman" w:cs="Times New Roman"/>
                <w:color w:val="262020"/>
                <w:lang w:val="kk-KZ"/>
              </w:rPr>
              <w:tab/>
              <w:t>Акт ввода в эксплуатацию</w:t>
            </w:r>
          </w:p>
        </w:tc>
        <w:tc>
          <w:tcPr>
            <w:tcW w:w="567" w:type="dxa"/>
            <w:tcBorders>
              <w:top w:val="single" w:sz="4" w:space="0" w:color="auto"/>
              <w:left w:val="single" w:sz="4" w:space="0" w:color="auto"/>
              <w:bottom w:val="single" w:sz="4" w:space="0" w:color="auto"/>
              <w:right w:val="single" w:sz="4" w:space="0" w:color="auto"/>
            </w:tcBorders>
            <w:shd w:val="clear" w:color="FFFFFF" w:fill="FFFFFF"/>
          </w:tcPr>
          <w:p w14:paraId="227430FC" w14:textId="3A128129"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FC7392">
              <w:lastRenderedPageBreak/>
              <w:t>шт</w:t>
            </w:r>
            <w:proofErr w:type="spellEnd"/>
          </w:p>
        </w:tc>
        <w:tc>
          <w:tcPr>
            <w:tcW w:w="851" w:type="dxa"/>
            <w:tcBorders>
              <w:top w:val="nil"/>
              <w:left w:val="single" w:sz="2" w:space="0" w:color="000000"/>
              <w:bottom w:val="single" w:sz="2" w:space="0" w:color="000000"/>
              <w:right w:val="nil"/>
            </w:tcBorders>
          </w:tcPr>
          <w:p w14:paraId="5E880A3D" w14:textId="72F1CE2B"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FC7392">
              <w:t>1</w:t>
            </w:r>
          </w:p>
        </w:tc>
        <w:tc>
          <w:tcPr>
            <w:tcW w:w="1276" w:type="dxa"/>
            <w:tcBorders>
              <w:top w:val="nil"/>
              <w:left w:val="single" w:sz="2" w:space="0" w:color="000000"/>
              <w:bottom w:val="single" w:sz="2" w:space="0" w:color="000000"/>
              <w:right w:val="nil"/>
            </w:tcBorders>
          </w:tcPr>
          <w:p w14:paraId="23FDA612" w14:textId="417F4460"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FC7392">
              <w:t xml:space="preserve">3 700 000 </w:t>
            </w:r>
          </w:p>
        </w:tc>
        <w:tc>
          <w:tcPr>
            <w:tcW w:w="1559" w:type="dxa"/>
            <w:tcBorders>
              <w:top w:val="nil"/>
              <w:left w:val="single" w:sz="2" w:space="0" w:color="000000"/>
              <w:bottom w:val="single" w:sz="2" w:space="0" w:color="000000"/>
              <w:right w:val="single" w:sz="2" w:space="0" w:color="000000"/>
            </w:tcBorders>
          </w:tcPr>
          <w:p w14:paraId="54D8C732" w14:textId="4A6F0159"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FC7392">
              <w:t xml:space="preserve">3 700 000 </w:t>
            </w:r>
          </w:p>
        </w:tc>
        <w:tc>
          <w:tcPr>
            <w:tcW w:w="1843" w:type="dxa"/>
            <w:tcBorders>
              <w:top w:val="single" w:sz="4" w:space="0" w:color="auto"/>
              <w:left w:val="nil"/>
              <w:bottom w:val="single" w:sz="4" w:space="0" w:color="auto"/>
              <w:right w:val="single" w:sz="4" w:space="0" w:color="auto"/>
            </w:tcBorders>
            <w:shd w:val="clear" w:color="FFFFFF" w:fill="FFFFFF"/>
          </w:tcPr>
          <w:p w14:paraId="1B5EAE05" w14:textId="3DE60638" w:rsidR="006630A4" w:rsidRPr="00AD2128" w:rsidRDefault="006630A4" w:rsidP="006630A4">
            <w:pPr>
              <w:shd w:val="clear" w:color="auto" w:fill="FFFFFF"/>
              <w:jc w:val="both"/>
              <w:textAlignment w:val="baseline"/>
              <w:rPr>
                <w:rFonts w:ascii="Times New Roman" w:hAnsi="Times New Roman" w:cs="Times New Roman"/>
                <w:sz w:val="20"/>
                <w:szCs w:val="20"/>
              </w:rPr>
            </w:pPr>
            <w:r w:rsidRPr="00AD2128">
              <w:rPr>
                <w:rFonts w:ascii="Times New Roman" w:hAnsi="Times New Roman" w:cs="Times New Roman"/>
                <w:sz w:val="20"/>
                <w:szCs w:val="20"/>
              </w:rPr>
              <w:t xml:space="preserve">в течении </w:t>
            </w:r>
            <w:r w:rsidRPr="006630A4">
              <w:rPr>
                <w:rFonts w:ascii="Times New Roman" w:hAnsi="Times New Roman" w:cs="Times New Roman"/>
                <w:sz w:val="20"/>
                <w:szCs w:val="20"/>
              </w:rPr>
              <w:t>6</w:t>
            </w:r>
            <w:r w:rsidRPr="00AD2128">
              <w:rPr>
                <w:rFonts w:ascii="Times New Roman" w:hAnsi="Times New Roman" w:cs="Times New Roman"/>
                <w:sz w:val="20"/>
                <w:szCs w:val="20"/>
              </w:rPr>
              <w:t>0 календарных дней, с момента подписания договора</w:t>
            </w:r>
          </w:p>
        </w:tc>
        <w:tc>
          <w:tcPr>
            <w:tcW w:w="1843" w:type="dxa"/>
            <w:tcBorders>
              <w:top w:val="single" w:sz="4" w:space="0" w:color="auto"/>
              <w:left w:val="nil"/>
              <w:bottom w:val="single" w:sz="4" w:space="0" w:color="auto"/>
              <w:right w:val="single" w:sz="4" w:space="0" w:color="auto"/>
            </w:tcBorders>
            <w:shd w:val="clear" w:color="FFFFFF" w:fill="FFFFFF"/>
          </w:tcPr>
          <w:p w14:paraId="1A46BC07" w14:textId="3C897194" w:rsidR="006630A4" w:rsidRPr="00D573EC" w:rsidRDefault="006630A4" w:rsidP="006630A4">
            <w:pPr>
              <w:shd w:val="clear" w:color="auto" w:fill="FFFFFF"/>
              <w:jc w:val="both"/>
              <w:textAlignment w:val="baseline"/>
              <w:rPr>
                <w:rFonts w:ascii="Times New Roman" w:hAnsi="Times New Roman" w:cs="Times New Roman"/>
                <w:sz w:val="20"/>
                <w:szCs w:val="20"/>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FF07B8" w:rsidRPr="0064258C" w14:paraId="07C174A7" w14:textId="77777777" w:rsidTr="00FF07B8">
        <w:trPr>
          <w:trHeight w:val="679"/>
        </w:trPr>
        <w:tc>
          <w:tcPr>
            <w:tcW w:w="454" w:type="dxa"/>
            <w:noWrap/>
          </w:tcPr>
          <w:p w14:paraId="5EDFF992" w14:textId="532874C1" w:rsidR="006630A4" w:rsidRPr="00982B8C" w:rsidRDefault="006630A4" w:rsidP="006630A4">
            <w:pPr>
              <w:shd w:val="clear" w:color="auto" w:fill="FFFFFF"/>
              <w:jc w:val="both"/>
              <w:textAlignment w:val="baseline"/>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lastRenderedPageBreak/>
              <w:t>5</w:t>
            </w:r>
          </w:p>
        </w:tc>
        <w:tc>
          <w:tcPr>
            <w:tcW w:w="2127" w:type="dxa"/>
            <w:tcBorders>
              <w:top w:val="nil"/>
              <w:left w:val="single" w:sz="2" w:space="0" w:color="000000"/>
              <w:bottom w:val="single" w:sz="2" w:space="0" w:color="000000"/>
              <w:right w:val="nil"/>
            </w:tcBorders>
          </w:tcPr>
          <w:p w14:paraId="51763532" w14:textId="089A52AD" w:rsidR="006630A4" w:rsidRPr="003425E3"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7D1D53">
              <w:rPr>
                <w:rFonts w:ascii="Times New Roman" w:hAnsi="Times New Roman" w:cs="Times New Roman"/>
                <w:color w:val="262020"/>
                <w:sz w:val="20"/>
                <w:szCs w:val="20"/>
                <w:lang w:val="kk-KZ"/>
              </w:rPr>
              <w:t>Аппарат световой терапии</w:t>
            </w:r>
          </w:p>
        </w:tc>
        <w:tc>
          <w:tcPr>
            <w:tcW w:w="3260" w:type="dxa"/>
          </w:tcPr>
          <w:p w14:paraId="23627B2F" w14:textId="77777777" w:rsidR="006630A4" w:rsidRDefault="006630A4" w:rsidP="006630A4">
            <w:pPr>
              <w:rPr>
                <w:rFonts w:ascii="Times New Roman" w:hAnsi="Times New Roman" w:cs="Times New Roman"/>
                <w:color w:val="262020"/>
                <w:lang w:val="kk-KZ"/>
              </w:rPr>
            </w:pPr>
            <w:r w:rsidRPr="007D1D53">
              <w:rPr>
                <w:rFonts w:ascii="Times New Roman" w:hAnsi="Times New Roman" w:cs="Times New Roman"/>
                <w:color w:val="262020"/>
                <w:sz w:val="20"/>
                <w:szCs w:val="20"/>
                <w:lang w:val="kk-KZ"/>
              </w:rPr>
              <w:t>Аппарат световой терапии</w:t>
            </w:r>
          </w:p>
          <w:p w14:paraId="141C86BB"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Прим. диаметр фильтра</w:t>
            </w:r>
            <w:r w:rsidRPr="009264CC">
              <w:rPr>
                <w:rFonts w:ascii="Times New Roman" w:hAnsi="Times New Roman" w:cs="Times New Roman"/>
                <w:color w:val="262020"/>
                <w:lang w:val="kk-KZ"/>
              </w:rPr>
              <w:tab/>
              <w:t xml:space="preserve"> 11 см</w:t>
            </w:r>
          </w:p>
          <w:p w14:paraId="25696071"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Параметры сети</w:t>
            </w:r>
          </w:p>
          <w:p w14:paraId="56A5A4D8"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электропитания</w:t>
            </w:r>
            <w:r w:rsidRPr="009264CC">
              <w:rPr>
                <w:rFonts w:ascii="Times New Roman" w:hAnsi="Times New Roman" w:cs="Times New Roman"/>
                <w:color w:val="262020"/>
                <w:lang w:val="kk-KZ"/>
              </w:rPr>
              <w:tab/>
              <w:t xml:space="preserve"> 100-240 В~, 50/60 Гц</w:t>
            </w:r>
          </w:p>
          <w:p w14:paraId="2BB1CB7C"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Энергопотребление</w:t>
            </w:r>
            <w:r>
              <w:rPr>
                <w:rFonts w:ascii="Times New Roman" w:hAnsi="Times New Roman" w:cs="Times New Roman"/>
                <w:color w:val="262020"/>
                <w:lang w:val="kk-KZ"/>
              </w:rPr>
              <w:t xml:space="preserve"> не менее </w:t>
            </w:r>
            <w:r w:rsidRPr="009264CC">
              <w:rPr>
                <w:rFonts w:ascii="Times New Roman" w:hAnsi="Times New Roman" w:cs="Times New Roman"/>
                <w:color w:val="262020"/>
                <w:lang w:val="kk-KZ"/>
              </w:rPr>
              <w:tab/>
              <w:t xml:space="preserve"> 90 ВА</w:t>
            </w:r>
          </w:p>
          <w:p w14:paraId="5ED825CB"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Номинальная мощность</w:t>
            </w:r>
          </w:p>
          <w:p w14:paraId="252EBD1B"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галогеновой лампы</w:t>
            </w:r>
            <w:r w:rsidRPr="009264CC">
              <w:rPr>
                <w:rFonts w:ascii="Times New Roman" w:hAnsi="Times New Roman" w:cs="Times New Roman"/>
                <w:color w:val="262020"/>
                <w:lang w:val="kk-KZ"/>
              </w:rPr>
              <w:tab/>
            </w:r>
            <w:r>
              <w:rPr>
                <w:rFonts w:ascii="Times New Roman" w:hAnsi="Times New Roman" w:cs="Times New Roman"/>
                <w:color w:val="262020"/>
                <w:lang w:val="kk-KZ"/>
              </w:rPr>
              <w:t xml:space="preserve">не менее </w:t>
            </w:r>
            <w:r w:rsidRPr="009264CC">
              <w:rPr>
                <w:rFonts w:ascii="Times New Roman" w:hAnsi="Times New Roman" w:cs="Times New Roman"/>
                <w:color w:val="262020"/>
                <w:lang w:val="kk-KZ"/>
              </w:rPr>
              <w:t xml:space="preserve"> 50 Вт</w:t>
            </w:r>
          </w:p>
          <w:p w14:paraId="0D197EEB"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Класс защиты</w:t>
            </w:r>
            <w:r w:rsidRPr="009264CC">
              <w:rPr>
                <w:rFonts w:ascii="Times New Roman" w:hAnsi="Times New Roman" w:cs="Times New Roman"/>
                <w:color w:val="262020"/>
                <w:lang w:val="kk-KZ"/>
              </w:rPr>
              <w:tab/>
              <w:t xml:space="preserve"> Класс II IP 20</w:t>
            </w:r>
          </w:p>
          <w:p w14:paraId="2626A323"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Вес</w:t>
            </w:r>
            <w:r w:rsidRPr="009264CC">
              <w:rPr>
                <w:rFonts w:ascii="Times New Roman" w:hAnsi="Times New Roman" w:cs="Times New Roman"/>
                <w:color w:val="262020"/>
                <w:lang w:val="kk-KZ"/>
              </w:rPr>
              <w:tab/>
              <w:t xml:space="preserve"> </w:t>
            </w:r>
          </w:p>
          <w:p w14:paraId="334D3E2C"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 с настольной стойкой</w:t>
            </w:r>
            <w:r>
              <w:rPr>
                <w:rFonts w:ascii="Times New Roman" w:hAnsi="Times New Roman" w:cs="Times New Roman"/>
                <w:color w:val="262020"/>
                <w:lang w:val="kk-KZ"/>
              </w:rPr>
              <w:t xml:space="preserve"> не более</w:t>
            </w:r>
            <w:r w:rsidRPr="009264CC">
              <w:rPr>
                <w:rFonts w:ascii="Times New Roman" w:hAnsi="Times New Roman" w:cs="Times New Roman"/>
                <w:color w:val="262020"/>
                <w:lang w:val="kk-KZ"/>
              </w:rPr>
              <w:tab/>
              <w:t xml:space="preserve"> 3,4 кг</w:t>
            </w:r>
          </w:p>
          <w:p w14:paraId="3556EA43"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 с напольной стойкой</w:t>
            </w:r>
            <w:r w:rsidRPr="009264CC">
              <w:rPr>
                <w:rFonts w:ascii="Times New Roman" w:hAnsi="Times New Roman" w:cs="Times New Roman"/>
                <w:color w:val="262020"/>
                <w:lang w:val="kk-KZ"/>
              </w:rPr>
              <w:tab/>
            </w:r>
            <w:r>
              <w:rPr>
                <w:rFonts w:ascii="Times New Roman" w:hAnsi="Times New Roman" w:cs="Times New Roman"/>
                <w:color w:val="262020"/>
                <w:lang w:val="kk-KZ"/>
              </w:rPr>
              <w:t>не более</w:t>
            </w:r>
            <w:r w:rsidRPr="009264CC">
              <w:rPr>
                <w:rFonts w:ascii="Times New Roman" w:hAnsi="Times New Roman" w:cs="Times New Roman"/>
                <w:color w:val="262020"/>
                <w:lang w:val="kk-KZ"/>
              </w:rPr>
              <w:t xml:space="preserve"> 7,8 кг</w:t>
            </w:r>
          </w:p>
          <w:p w14:paraId="6265E2BB"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Температура окружающей среды</w:t>
            </w:r>
            <w:r w:rsidRPr="009264CC">
              <w:rPr>
                <w:rFonts w:ascii="Times New Roman" w:hAnsi="Times New Roman" w:cs="Times New Roman"/>
                <w:color w:val="262020"/>
                <w:lang w:val="kk-KZ"/>
              </w:rPr>
              <w:tab/>
              <w:t xml:space="preserve"> </w:t>
            </w:r>
          </w:p>
          <w:p w14:paraId="79B80A54"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 при использовании</w:t>
            </w:r>
            <w:r w:rsidRPr="009264CC">
              <w:rPr>
                <w:rFonts w:ascii="Times New Roman" w:hAnsi="Times New Roman" w:cs="Times New Roman"/>
                <w:color w:val="262020"/>
                <w:lang w:val="kk-KZ"/>
              </w:rPr>
              <w:tab/>
              <w:t xml:space="preserve"> от +10 до +40°C</w:t>
            </w:r>
          </w:p>
          <w:p w14:paraId="24713606"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 при хранении</w:t>
            </w:r>
            <w:r w:rsidRPr="009264CC">
              <w:rPr>
                <w:rFonts w:ascii="Times New Roman" w:hAnsi="Times New Roman" w:cs="Times New Roman"/>
                <w:color w:val="262020"/>
                <w:lang w:val="kk-KZ"/>
              </w:rPr>
              <w:tab/>
              <w:t xml:space="preserve"> от -30 до +45°C</w:t>
            </w:r>
          </w:p>
          <w:p w14:paraId="26324140"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Длина волны</w:t>
            </w:r>
            <w:r w:rsidRPr="009264CC">
              <w:rPr>
                <w:rFonts w:ascii="Times New Roman" w:hAnsi="Times New Roman" w:cs="Times New Roman"/>
                <w:color w:val="262020"/>
                <w:lang w:val="kk-KZ"/>
              </w:rPr>
              <w:tab/>
              <w:t xml:space="preserve"> 480 - 3400 нм</w:t>
            </w:r>
          </w:p>
          <w:p w14:paraId="70FDE926"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Степень поляризации</w:t>
            </w:r>
            <w:r w:rsidRPr="009264CC">
              <w:rPr>
                <w:rFonts w:ascii="Times New Roman" w:hAnsi="Times New Roman" w:cs="Times New Roman"/>
                <w:color w:val="262020"/>
                <w:lang w:val="kk-KZ"/>
              </w:rPr>
              <w:tab/>
              <w:t xml:space="preserve"> &gt;95%</w:t>
            </w:r>
          </w:p>
          <w:p w14:paraId="57E639C9"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(590 - 1550 нм)</w:t>
            </w:r>
          </w:p>
          <w:p w14:paraId="3643ABE9"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lastRenderedPageBreak/>
              <w:t xml:space="preserve"> Удельная мощность</w:t>
            </w:r>
            <w:r w:rsidRPr="009264CC">
              <w:rPr>
                <w:rFonts w:ascii="Times New Roman" w:hAnsi="Times New Roman" w:cs="Times New Roman"/>
                <w:color w:val="262020"/>
                <w:lang w:val="kk-KZ"/>
              </w:rPr>
              <w:tab/>
              <w:t xml:space="preserve"> в среднем</w:t>
            </w:r>
          </w:p>
          <w:p w14:paraId="5D26E5F4"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40 мВт/см2</w:t>
            </w:r>
          </w:p>
          <w:p w14:paraId="3850B974"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Плотность потока световой </w:t>
            </w:r>
          </w:p>
          <w:p w14:paraId="0BE75BA1"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энергии в минуту</w:t>
            </w:r>
            <w:r w:rsidRPr="009264CC">
              <w:rPr>
                <w:rFonts w:ascii="Times New Roman" w:hAnsi="Times New Roman" w:cs="Times New Roman"/>
                <w:color w:val="262020"/>
                <w:lang w:val="kk-KZ"/>
              </w:rPr>
              <w:tab/>
              <w:t xml:space="preserve"> в среднем</w:t>
            </w:r>
          </w:p>
          <w:p w14:paraId="45B2E3B7"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2,4 Дж/см2</w:t>
            </w:r>
          </w:p>
          <w:p w14:paraId="7AD6AE1B" w14:textId="77777777" w:rsidR="006630A4"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 xml:space="preserve"> Наличие напольной  стойки</w:t>
            </w:r>
            <w:r>
              <w:rPr>
                <w:rFonts w:ascii="Times New Roman" w:hAnsi="Times New Roman" w:cs="Times New Roman"/>
                <w:color w:val="262020"/>
                <w:lang w:val="kk-KZ"/>
              </w:rPr>
              <w:t xml:space="preserve"> обязательно.</w:t>
            </w:r>
          </w:p>
          <w:p w14:paraId="18E23EB7" w14:textId="77777777" w:rsidR="006630A4" w:rsidRPr="009264CC" w:rsidRDefault="006630A4" w:rsidP="006630A4">
            <w:pPr>
              <w:rPr>
                <w:rFonts w:ascii="Times New Roman" w:hAnsi="Times New Roman" w:cs="Times New Roman"/>
                <w:color w:val="262020"/>
                <w:lang w:val="kk-KZ"/>
              </w:rPr>
            </w:pPr>
          </w:p>
          <w:p w14:paraId="3A8CC487"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Требования к поставщику:</w:t>
            </w:r>
          </w:p>
          <w:p w14:paraId="455C44E9"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1.Поставщику иметь в наличии РУ,  сертификат соотвествия</w:t>
            </w:r>
          </w:p>
          <w:p w14:paraId="7FCC7EA0" w14:textId="77777777" w:rsidR="006630A4" w:rsidRPr="009264CC" w:rsidRDefault="006630A4" w:rsidP="006630A4">
            <w:pPr>
              <w:rPr>
                <w:rFonts w:ascii="Times New Roman" w:hAnsi="Times New Roman" w:cs="Times New Roman"/>
                <w:color w:val="262020"/>
                <w:lang w:val="kk-KZ"/>
              </w:rPr>
            </w:pPr>
            <w:r w:rsidRPr="009264CC">
              <w:rPr>
                <w:rFonts w:ascii="Times New Roman" w:hAnsi="Times New Roman" w:cs="Times New Roman"/>
                <w:color w:val="262020"/>
                <w:lang w:val="kk-KZ"/>
              </w:rPr>
              <w:t>2.Гарантийное обслуживание 37 месяцев</w:t>
            </w:r>
          </w:p>
          <w:p w14:paraId="3EE3B33A" w14:textId="6322B41D" w:rsidR="006630A4" w:rsidRPr="008C1CD9"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264CC">
              <w:rPr>
                <w:rFonts w:ascii="Times New Roman" w:hAnsi="Times New Roman" w:cs="Times New Roman"/>
                <w:color w:val="262020"/>
                <w:lang w:val="kk-KZ"/>
              </w:rPr>
              <w:t>3.Акт ввода в эксплуатацию</w:t>
            </w:r>
            <w:r w:rsidRPr="009264CC">
              <w:rPr>
                <w:rFonts w:ascii="Times New Roman" w:hAnsi="Times New Roman" w:cs="Times New Roman"/>
                <w:color w:val="262020"/>
                <w:lang w:val="kk-KZ"/>
              </w:rPr>
              <w:tab/>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05F9FC5" w14:textId="45649D44"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lastRenderedPageBreak/>
              <w:t>шт</w:t>
            </w:r>
          </w:p>
        </w:tc>
        <w:tc>
          <w:tcPr>
            <w:tcW w:w="851" w:type="dxa"/>
            <w:tcBorders>
              <w:top w:val="nil"/>
              <w:left w:val="single" w:sz="2" w:space="0" w:color="000000"/>
              <w:bottom w:val="single" w:sz="2" w:space="0" w:color="000000"/>
              <w:right w:val="nil"/>
            </w:tcBorders>
          </w:tcPr>
          <w:p w14:paraId="2F813164" w14:textId="3FF226A6"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2</w:t>
            </w:r>
          </w:p>
        </w:tc>
        <w:tc>
          <w:tcPr>
            <w:tcW w:w="1276" w:type="dxa"/>
            <w:tcBorders>
              <w:top w:val="nil"/>
              <w:left w:val="single" w:sz="2" w:space="0" w:color="000000"/>
              <w:bottom w:val="single" w:sz="2" w:space="0" w:color="000000"/>
              <w:right w:val="nil"/>
            </w:tcBorders>
          </w:tcPr>
          <w:p w14:paraId="0A50A797" w14:textId="47C18C31"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2190000</w:t>
            </w:r>
          </w:p>
        </w:tc>
        <w:tc>
          <w:tcPr>
            <w:tcW w:w="1559" w:type="dxa"/>
            <w:tcBorders>
              <w:top w:val="nil"/>
              <w:left w:val="single" w:sz="2" w:space="0" w:color="000000"/>
              <w:bottom w:val="single" w:sz="2" w:space="0" w:color="000000"/>
              <w:right w:val="single" w:sz="2" w:space="0" w:color="000000"/>
            </w:tcBorders>
          </w:tcPr>
          <w:p w14:paraId="533A12A9" w14:textId="672BFE21"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4380000</w:t>
            </w:r>
          </w:p>
        </w:tc>
        <w:tc>
          <w:tcPr>
            <w:tcW w:w="1843" w:type="dxa"/>
            <w:tcBorders>
              <w:top w:val="single" w:sz="4" w:space="0" w:color="auto"/>
              <w:left w:val="nil"/>
              <w:bottom w:val="single" w:sz="4" w:space="0" w:color="auto"/>
              <w:right w:val="single" w:sz="4" w:space="0" w:color="auto"/>
            </w:tcBorders>
            <w:shd w:val="clear" w:color="FFFFFF" w:fill="FFFFFF"/>
          </w:tcPr>
          <w:p w14:paraId="75EAD02F" w14:textId="74F88E0C" w:rsidR="006630A4" w:rsidRPr="00AD2128" w:rsidRDefault="006630A4" w:rsidP="006630A4">
            <w:pPr>
              <w:shd w:val="clear" w:color="auto" w:fill="FFFFFF"/>
              <w:jc w:val="both"/>
              <w:textAlignment w:val="baseline"/>
              <w:rPr>
                <w:rFonts w:ascii="Times New Roman" w:hAnsi="Times New Roman" w:cs="Times New Roman"/>
                <w:sz w:val="20"/>
                <w:szCs w:val="20"/>
              </w:rPr>
            </w:pPr>
            <w:r w:rsidRPr="00AD2128">
              <w:rPr>
                <w:rFonts w:ascii="Times New Roman" w:hAnsi="Times New Roman" w:cs="Times New Roman"/>
                <w:sz w:val="20"/>
                <w:szCs w:val="20"/>
              </w:rPr>
              <w:t xml:space="preserve">в течении </w:t>
            </w:r>
            <w:r w:rsidRPr="006630A4">
              <w:rPr>
                <w:rFonts w:ascii="Times New Roman" w:hAnsi="Times New Roman" w:cs="Times New Roman"/>
                <w:sz w:val="20"/>
                <w:szCs w:val="20"/>
              </w:rPr>
              <w:t>6</w:t>
            </w:r>
            <w:r w:rsidRPr="00AD2128">
              <w:rPr>
                <w:rFonts w:ascii="Times New Roman" w:hAnsi="Times New Roman" w:cs="Times New Roman"/>
                <w:sz w:val="20"/>
                <w:szCs w:val="20"/>
              </w:rPr>
              <w:t>0 календарных дней, с момента подписания договора</w:t>
            </w:r>
          </w:p>
        </w:tc>
        <w:tc>
          <w:tcPr>
            <w:tcW w:w="1843" w:type="dxa"/>
            <w:tcBorders>
              <w:top w:val="single" w:sz="4" w:space="0" w:color="auto"/>
              <w:left w:val="nil"/>
              <w:bottom w:val="single" w:sz="4" w:space="0" w:color="auto"/>
              <w:right w:val="single" w:sz="4" w:space="0" w:color="auto"/>
            </w:tcBorders>
            <w:shd w:val="clear" w:color="FFFFFF" w:fill="FFFFFF"/>
          </w:tcPr>
          <w:p w14:paraId="4C417F67" w14:textId="7E6E584B" w:rsidR="006630A4" w:rsidRPr="00D573EC" w:rsidRDefault="006630A4" w:rsidP="006630A4">
            <w:pPr>
              <w:shd w:val="clear" w:color="auto" w:fill="FFFFFF"/>
              <w:jc w:val="both"/>
              <w:textAlignment w:val="baseline"/>
              <w:rPr>
                <w:rFonts w:ascii="Times New Roman" w:hAnsi="Times New Roman" w:cs="Times New Roman"/>
                <w:sz w:val="20"/>
                <w:szCs w:val="20"/>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FF07B8" w:rsidRPr="0064258C" w14:paraId="06CF16E7" w14:textId="77777777" w:rsidTr="00FF07B8">
        <w:trPr>
          <w:trHeight w:val="679"/>
        </w:trPr>
        <w:tc>
          <w:tcPr>
            <w:tcW w:w="454" w:type="dxa"/>
            <w:noWrap/>
          </w:tcPr>
          <w:p w14:paraId="096E1ED6" w14:textId="5214042D" w:rsidR="006630A4" w:rsidRPr="00982B8C" w:rsidRDefault="006630A4" w:rsidP="006630A4">
            <w:pPr>
              <w:shd w:val="clear" w:color="auto" w:fill="FFFFFF"/>
              <w:jc w:val="both"/>
              <w:textAlignment w:val="baseline"/>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6</w:t>
            </w:r>
          </w:p>
        </w:tc>
        <w:tc>
          <w:tcPr>
            <w:tcW w:w="2127" w:type="dxa"/>
            <w:tcBorders>
              <w:top w:val="nil"/>
              <w:left w:val="single" w:sz="2" w:space="0" w:color="000000"/>
              <w:bottom w:val="single" w:sz="2" w:space="0" w:color="000000"/>
              <w:right w:val="nil"/>
            </w:tcBorders>
          </w:tcPr>
          <w:p w14:paraId="60A19B8E" w14:textId="0AF01F9A" w:rsidR="006630A4" w:rsidRPr="00744672"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744672">
              <w:rPr>
                <w:rFonts w:ascii="Times New Roman" w:hAnsi="Times New Roman" w:cs="Times New Roman"/>
                <w:color w:val="262020"/>
                <w:sz w:val="20"/>
                <w:szCs w:val="20"/>
                <w:lang w:val="kk-KZ"/>
              </w:rPr>
              <w:t>Аппарат для УВЧ терапии</w:t>
            </w:r>
          </w:p>
        </w:tc>
        <w:tc>
          <w:tcPr>
            <w:tcW w:w="3260" w:type="dxa"/>
          </w:tcPr>
          <w:p w14:paraId="38F906E7"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Техническая характеристика</w:t>
            </w:r>
          </w:p>
          <w:p w14:paraId="448A947C"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Общие параметры</w:t>
            </w:r>
          </w:p>
          <w:p w14:paraId="136F4300"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Частота электромагнитных колебаний, МГц</w:t>
            </w:r>
            <w:r w:rsidRPr="00CC73B0">
              <w:rPr>
                <w:rFonts w:ascii="Times New Roman" w:hAnsi="Times New Roman" w:cs="Times New Roman"/>
                <w:color w:val="262020"/>
              </w:rPr>
              <w:tab/>
              <w:t>27.12+/-0.05%</w:t>
            </w:r>
          </w:p>
          <w:p w14:paraId="2E6A0455"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Выходная мощность, регулируемая ступенчато, Вт</w:t>
            </w:r>
            <w:r w:rsidRPr="00CC73B0">
              <w:rPr>
                <w:rFonts w:ascii="Times New Roman" w:hAnsi="Times New Roman" w:cs="Times New Roman"/>
                <w:color w:val="262020"/>
              </w:rPr>
              <w:tab/>
              <w:t>10; 15; 20; 30; 40; 50;60</w:t>
            </w:r>
          </w:p>
          <w:p w14:paraId="34350699"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Комплект электродов, d, мм</w:t>
            </w:r>
            <w:r w:rsidRPr="00CC73B0">
              <w:rPr>
                <w:rFonts w:ascii="Times New Roman" w:hAnsi="Times New Roman" w:cs="Times New Roman"/>
                <w:color w:val="262020"/>
              </w:rPr>
              <w:tab/>
              <w:t>120; 80; 36</w:t>
            </w:r>
          </w:p>
          <w:p w14:paraId="714AEDA0"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Время работы аппарата в повторно-   кратковременном режиме, ч</w:t>
            </w:r>
            <w:r w:rsidRPr="00CC73B0">
              <w:rPr>
                <w:rFonts w:ascii="Times New Roman" w:hAnsi="Times New Roman" w:cs="Times New Roman"/>
                <w:color w:val="262020"/>
              </w:rPr>
              <w:tab/>
              <w:t>6</w:t>
            </w:r>
          </w:p>
          <w:p w14:paraId="628B0F5B"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Диапазон таймера, мин</w:t>
            </w:r>
            <w:r w:rsidRPr="00CC73B0">
              <w:rPr>
                <w:rFonts w:ascii="Times New Roman" w:hAnsi="Times New Roman" w:cs="Times New Roman"/>
                <w:color w:val="262020"/>
              </w:rPr>
              <w:tab/>
              <w:t>1-99</w:t>
            </w:r>
          </w:p>
          <w:p w14:paraId="0BD8F632"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Время выхода аппарата на рабочий режим, мин, не более</w:t>
            </w:r>
            <w:r w:rsidRPr="00CC73B0">
              <w:rPr>
                <w:rFonts w:ascii="Times New Roman" w:hAnsi="Times New Roman" w:cs="Times New Roman"/>
                <w:color w:val="262020"/>
              </w:rPr>
              <w:tab/>
              <w:t>1</w:t>
            </w:r>
          </w:p>
          <w:p w14:paraId="1D69915E"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Оптимальный зазор электродов, мм</w:t>
            </w:r>
            <w:r w:rsidRPr="00CC73B0">
              <w:rPr>
                <w:rFonts w:ascii="Times New Roman" w:hAnsi="Times New Roman" w:cs="Times New Roman"/>
                <w:color w:val="262020"/>
              </w:rPr>
              <w:tab/>
              <w:t>12</w:t>
            </w:r>
          </w:p>
          <w:p w14:paraId="75FA7546"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Номинальное сопротивление нагрузки, Ом</w:t>
            </w:r>
            <w:r w:rsidRPr="00CC73B0">
              <w:rPr>
                <w:rFonts w:ascii="Times New Roman" w:hAnsi="Times New Roman" w:cs="Times New Roman"/>
                <w:color w:val="262020"/>
              </w:rPr>
              <w:tab/>
              <w:t>50</w:t>
            </w:r>
          </w:p>
          <w:p w14:paraId="2471EC20"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 xml:space="preserve">Габариты </w:t>
            </w:r>
            <w:proofErr w:type="spellStart"/>
            <w:r w:rsidRPr="00CC73B0">
              <w:rPr>
                <w:rFonts w:ascii="Times New Roman" w:hAnsi="Times New Roman" w:cs="Times New Roman"/>
                <w:color w:val="262020"/>
              </w:rPr>
              <w:t>ДхШхВ</w:t>
            </w:r>
            <w:proofErr w:type="spellEnd"/>
            <w:r w:rsidRPr="00CC73B0">
              <w:rPr>
                <w:rFonts w:ascii="Times New Roman" w:hAnsi="Times New Roman" w:cs="Times New Roman"/>
                <w:color w:val="262020"/>
              </w:rPr>
              <w:t xml:space="preserve">, не </w:t>
            </w:r>
            <w:proofErr w:type="gramStart"/>
            <w:r w:rsidRPr="00CC73B0">
              <w:rPr>
                <w:rFonts w:ascii="Times New Roman" w:hAnsi="Times New Roman" w:cs="Times New Roman"/>
                <w:color w:val="262020"/>
              </w:rPr>
              <w:t>менее,  мм</w:t>
            </w:r>
            <w:proofErr w:type="gramEnd"/>
            <w:r w:rsidRPr="00CC73B0">
              <w:rPr>
                <w:rFonts w:ascii="Times New Roman" w:hAnsi="Times New Roman" w:cs="Times New Roman"/>
                <w:color w:val="262020"/>
              </w:rPr>
              <w:tab/>
              <w:t>350х220х130</w:t>
            </w:r>
          </w:p>
          <w:p w14:paraId="417C5E78"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lastRenderedPageBreak/>
              <w:t xml:space="preserve">Масса, </w:t>
            </w:r>
            <w:proofErr w:type="spellStart"/>
            <w:r w:rsidRPr="00CC73B0">
              <w:rPr>
                <w:rFonts w:ascii="Times New Roman" w:hAnsi="Times New Roman" w:cs="Times New Roman"/>
                <w:color w:val="262020"/>
              </w:rPr>
              <w:t>кГ</w:t>
            </w:r>
            <w:proofErr w:type="spellEnd"/>
            <w:r w:rsidRPr="00CC73B0">
              <w:rPr>
                <w:rFonts w:ascii="Times New Roman" w:hAnsi="Times New Roman" w:cs="Times New Roman"/>
                <w:color w:val="262020"/>
              </w:rPr>
              <w:t>, не более</w:t>
            </w:r>
            <w:r w:rsidRPr="00CC73B0">
              <w:rPr>
                <w:rFonts w:ascii="Times New Roman" w:hAnsi="Times New Roman" w:cs="Times New Roman"/>
                <w:color w:val="262020"/>
              </w:rPr>
              <w:tab/>
              <w:t>10</w:t>
            </w:r>
          </w:p>
          <w:p w14:paraId="5B40E913"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Электрические параметры</w:t>
            </w:r>
          </w:p>
          <w:p w14:paraId="643A62AE"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Род тока</w:t>
            </w:r>
            <w:r w:rsidRPr="00CC73B0">
              <w:rPr>
                <w:rFonts w:ascii="Times New Roman" w:hAnsi="Times New Roman" w:cs="Times New Roman"/>
                <w:color w:val="262020"/>
              </w:rPr>
              <w:tab/>
              <w:t>переменный</w:t>
            </w:r>
          </w:p>
          <w:p w14:paraId="2EE892D1"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Частота, Гц</w:t>
            </w:r>
            <w:r w:rsidRPr="00CC73B0">
              <w:rPr>
                <w:rFonts w:ascii="Times New Roman" w:hAnsi="Times New Roman" w:cs="Times New Roman"/>
                <w:color w:val="262020"/>
              </w:rPr>
              <w:tab/>
              <w:t>50/60</w:t>
            </w:r>
          </w:p>
          <w:p w14:paraId="2B551B18"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Напряжение, В</w:t>
            </w:r>
            <w:r w:rsidRPr="00CC73B0">
              <w:rPr>
                <w:rFonts w:ascii="Times New Roman" w:hAnsi="Times New Roman" w:cs="Times New Roman"/>
                <w:color w:val="262020"/>
              </w:rPr>
              <w:tab/>
              <w:t>220</w:t>
            </w:r>
          </w:p>
          <w:p w14:paraId="7AFD1FE9"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Потребляемая мощность, Вт</w:t>
            </w:r>
            <w:r w:rsidRPr="00CC73B0">
              <w:rPr>
                <w:rFonts w:ascii="Times New Roman" w:hAnsi="Times New Roman" w:cs="Times New Roman"/>
                <w:color w:val="262020"/>
              </w:rPr>
              <w:tab/>
              <w:t>250</w:t>
            </w:r>
          </w:p>
          <w:p w14:paraId="5BBE36B0" w14:textId="77777777" w:rsidR="006630A4" w:rsidRPr="00CC73B0" w:rsidRDefault="006630A4" w:rsidP="006630A4">
            <w:pPr>
              <w:rPr>
                <w:rFonts w:ascii="Times New Roman" w:hAnsi="Times New Roman" w:cs="Times New Roman"/>
                <w:color w:val="262020"/>
              </w:rPr>
            </w:pPr>
          </w:p>
          <w:p w14:paraId="2B44E052"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Требования к поставщику:</w:t>
            </w:r>
          </w:p>
          <w:p w14:paraId="0C5E703A"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 xml:space="preserve">1.Поставщику иметь в наличии </w:t>
            </w:r>
            <w:proofErr w:type="gramStart"/>
            <w:r w:rsidRPr="00CC73B0">
              <w:rPr>
                <w:rFonts w:ascii="Times New Roman" w:hAnsi="Times New Roman" w:cs="Times New Roman"/>
                <w:color w:val="262020"/>
              </w:rPr>
              <w:t>РУ,  сертификат</w:t>
            </w:r>
            <w:proofErr w:type="gramEnd"/>
            <w:r w:rsidRPr="00CC73B0">
              <w:rPr>
                <w:rFonts w:ascii="Times New Roman" w:hAnsi="Times New Roman" w:cs="Times New Roman"/>
                <w:color w:val="262020"/>
              </w:rPr>
              <w:t xml:space="preserve"> </w:t>
            </w:r>
            <w:proofErr w:type="spellStart"/>
            <w:r w:rsidRPr="00CC73B0">
              <w:rPr>
                <w:rFonts w:ascii="Times New Roman" w:hAnsi="Times New Roman" w:cs="Times New Roman"/>
                <w:color w:val="262020"/>
              </w:rPr>
              <w:t>соотвествия</w:t>
            </w:r>
            <w:proofErr w:type="spellEnd"/>
          </w:p>
          <w:p w14:paraId="1E040AA8"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2.</w:t>
            </w:r>
            <w:r w:rsidRPr="00CC73B0">
              <w:rPr>
                <w:rFonts w:ascii="Times New Roman" w:hAnsi="Times New Roman" w:cs="Times New Roman"/>
                <w:color w:val="262020"/>
              </w:rPr>
              <w:tab/>
              <w:t>Гарантийное обслуживание 37 месяцев</w:t>
            </w:r>
          </w:p>
          <w:p w14:paraId="1C19A19B" w14:textId="77777777" w:rsidR="006630A4" w:rsidRPr="00CC73B0" w:rsidRDefault="006630A4" w:rsidP="006630A4">
            <w:pPr>
              <w:rPr>
                <w:rFonts w:ascii="Times New Roman" w:hAnsi="Times New Roman" w:cs="Times New Roman"/>
                <w:color w:val="262020"/>
              </w:rPr>
            </w:pPr>
            <w:r w:rsidRPr="00CC73B0">
              <w:rPr>
                <w:rFonts w:ascii="Times New Roman" w:hAnsi="Times New Roman" w:cs="Times New Roman"/>
                <w:color w:val="262020"/>
              </w:rPr>
              <w:t>3.</w:t>
            </w:r>
            <w:r w:rsidRPr="00CC73B0">
              <w:rPr>
                <w:rFonts w:ascii="Times New Roman" w:hAnsi="Times New Roman" w:cs="Times New Roman"/>
                <w:color w:val="262020"/>
              </w:rPr>
              <w:tab/>
              <w:t>Акт ввода в эксплуатацию</w:t>
            </w:r>
          </w:p>
          <w:p w14:paraId="32D9900C" w14:textId="77777777" w:rsidR="006630A4" w:rsidRPr="008C1CD9"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FFFFFF" w:fill="FFFFFF"/>
          </w:tcPr>
          <w:p w14:paraId="5F77E0B1" w14:textId="1E59713B"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Pr>
                <w:rFonts w:ascii="Times New Roman" w:hAnsi="Times New Roman" w:cs="Times New Roman"/>
                <w:color w:val="000000"/>
              </w:rPr>
              <w:lastRenderedPageBreak/>
              <w:t>шт</w:t>
            </w:r>
            <w:proofErr w:type="spellEnd"/>
          </w:p>
        </w:tc>
        <w:tc>
          <w:tcPr>
            <w:tcW w:w="851" w:type="dxa"/>
            <w:tcBorders>
              <w:top w:val="nil"/>
              <w:left w:val="single" w:sz="2" w:space="0" w:color="000000"/>
              <w:bottom w:val="single" w:sz="2" w:space="0" w:color="000000"/>
              <w:right w:val="nil"/>
            </w:tcBorders>
          </w:tcPr>
          <w:p w14:paraId="14F3D952" w14:textId="6859A791"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rPr>
              <w:t>2</w:t>
            </w:r>
          </w:p>
        </w:tc>
        <w:tc>
          <w:tcPr>
            <w:tcW w:w="1276" w:type="dxa"/>
            <w:tcBorders>
              <w:top w:val="nil"/>
              <w:left w:val="single" w:sz="2" w:space="0" w:color="000000"/>
              <w:bottom w:val="single" w:sz="2" w:space="0" w:color="000000"/>
              <w:right w:val="nil"/>
            </w:tcBorders>
          </w:tcPr>
          <w:p w14:paraId="69E4CB4B" w14:textId="527E5C49"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1 418 000</w:t>
            </w:r>
          </w:p>
        </w:tc>
        <w:tc>
          <w:tcPr>
            <w:tcW w:w="1559" w:type="dxa"/>
            <w:tcBorders>
              <w:top w:val="nil"/>
              <w:left w:val="single" w:sz="2" w:space="0" w:color="000000"/>
              <w:bottom w:val="single" w:sz="2" w:space="0" w:color="000000"/>
              <w:right w:val="single" w:sz="2" w:space="0" w:color="000000"/>
            </w:tcBorders>
          </w:tcPr>
          <w:p w14:paraId="0957F868" w14:textId="54A74AF7" w:rsidR="006630A4" w:rsidRPr="00D573EC" w:rsidRDefault="006630A4" w:rsidP="006630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2 836 000</w:t>
            </w:r>
          </w:p>
        </w:tc>
        <w:tc>
          <w:tcPr>
            <w:tcW w:w="1843" w:type="dxa"/>
            <w:tcBorders>
              <w:top w:val="single" w:sz="4" w:space="0" w:color="auto"/>
              <w:left w:val="nil"/>
              <w:bottom w:val="single" w:sz="4" w:space="0" w:color="auto"/>
              <w:right w:val="single" w:sz="4" w:space="0" w:color="auto"/>
            </w:tcBorders>
            <w:shd w:val="clear" w:color="FFFFFF" w:fill="FFFFFF"/>
          </w:tcPr>
          <w:p w14:paraId="0EE16070" w14:textId="13E4A5AA" w:rsidR="006630A4" w:rsidRPr="00AD2128" w:rsidRDefault="006630A4" w:rsidP="006630A4">
            <w:pPr>
              <w:shd w:val="clear" w:color="auto" w:fill="FFFFFF"/>
              <w:jc w:val="both"/>
              <w:textAlignment w:val="baseline"/>
              <w:rPr>
                <w:rFonts w:ascii="Times New Roman" w:hAnsi="Times New Roman" w:cs="Times New Roman"/>
                <w:sz w:val="20"/>
                <w:szCs w:val="20"/>
              </w:rPr>
            </w:pPr>
            <w:r w:rsidRPr="00AD2128">
              <w:rPr>
                <w:rFonts w:ascii="Times New Roman" w:hAnsi="Times New Roman" w:cs="Times New Roman"/>
                <w:sz w:val="20"/>
                <w:szCs w:val="20"/>
              </w:rPr>
              <w:t xml:space="preserve">в течении </w:t>
            </w:r>
            <w:r w:rsidRPr="006630A4">
              <w:rPr>
                <w:rFonts w:ascii="Times New Roman" w:hAnsi="Times New Roman" w:cs="Times New Roman"/>
                <w:sz w:val="20"/>
                <w:szCs w:val="20"/>
              </w:rPr>
              <w:t>6</w:t>
            </w:r>
            <w:r w:rsidRPr="00AD2128">
              <w:rPr>
                <w:rFonts w:ascii="Times New Roman" w:hAnsi="Times New Roman" w:cs="Times New Roman"/>
                <w:sz w:val="20"/>
                <w:szCs w:val="20"/>
              </w:rPr>
              <w:t>0 календарных дней, с момента подписания договора</w:t>
            </w:r>
          </w:p>
        </w:tc>
        <w:tc>
          <w:tcPr>
            <w:tcW w:w="1843" w:type="dxa"/>
            <w:tcBorders>
              <w:top w:val="single" w:sz="4" w:space="0" w:color="auto"/>
              <w:left w:val="nil"/>
              <w:bottom w:val="single" w:sz="4" w:space="0" w:color="auto"/>
              <w:right w:val="single" w:sz="4" w:space="0" w:color="auto"/>
            </w:tcBorders>
            <w:shd w:val="clear" w:color="FFFFFF" w:fill="FFFFFF"/>
          </w:tcPr>
          <w:p w14:paraId="773D5411" w14:textId="45B41A6A" w:rsidR="006630A4" w:rsidRPr="00D573EC" w:rsidRDefault="006630A4" w:rsidP="006630A4">
            <w:pPr>
              <w:shd w:val="clear" w:color="auto" w:fill="FFFFFF"/>
              <w:jc w:val="both"/>
              <w:textAlignment w:val="baseline"/>
              <w:rPr>
                <w:rFonts w:ascii="Times New Roman" w:hAnsi="Times New Roman" w:cs="Times New Roman"/>
                <w:sz w:val="20"/>
                <w:szCs w:val="20"/>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bl>
    <w:p w14:paraId="0CFA27BD" w14:textId="77777777" w:rsidR="0064258C" w:rsidRPr="0064258C" w:rsidRDefault="0064258C" w:rsidP="0064258C">
      <w:pPr>
        <w:shd w:val="clear" w:color="auto" w:fill="FFFFFF"/>
        <w:spacing w:after="0" w:line="240" w:lineRule="auto"/>
        <w:jc w:val="both"/>
        <w:textAlignment w:val="baseline"/>
        <w:rPr>
          <w:rFonts w:ascii="Times New Roman" w:eastAsia="Times New Roman" w:hAnsi="Times New Roman" w:cs="Times New Roman"/>
          <w:b/>
          <w:i/>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CEA7478" w14:textId="77777777" w:rsidR="00F40209" w:rsidRPr="00624C87"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982FBD6" w14:textId="59DE6513" w:rsidR="00806CB6" w:rsidRPr="007860B4"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kk-KZ"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64258C">
        <w:rPr>
          <w:rFonts w:ascii="Times New Roman" w:eastAsia="Times New Roman" w:hAnsi="Times New Roman" w:cs="Times New Roman"/>
          <w:b/>
          <w:color w:val="000000"/>
          <w:spacing w:val="2"/>
          <w:sz w:val="20"/>
          <w:szCs w:val="20"/>
          <w:lang w:eastAsia="ru-RU"/>
        </w:rPr>
        <w:t xml:space="preserve"> </w:t>
      </w:r>
      <w:r w:rsidR="008E20B5" w:rsidRPr="0064258C">
        <w:rPr>
          <w:rFonts w:ascii="Times New Roman" w:eastAsia="Times New Roman" w:hAnsi="Times New Roman" w:cs="Times New Roman"/>
          <w:b/>
          <w:color w:val="000000"/>
          <w:spacing w:val="2"/>
          <w:sz w:val="20"/>
          <w:szCs w:val="20"/>
          <w:lang w:eastAsia="ru-RU"/>
        </w:rPr>
        <w:t>_________</w:t>
      </w:r>
      <w:r w:rsidR="00AF7B18" w:rsidRPr="0064258C">
        <w:rPr>
          <w:rFonts w:ascii="Times New Roman" w:eastAsia="Times New Roman" w:hAnsi="Times New Roman" w:cs="Times New Roman"/>
          <w:b/>
          <w:color w:val="000000"/>
          <w:spacing w:val="2"/>
          <w:sz w:val="20"/>
          <w:szCs w:val="20"/>
          <w:lang w:eastAsia="ru-RU"/>
        </w:rPr>
        <w:t xml:space="preserve"> </w:t>
      </w:r>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теңгені</w:t>
      </w:r>
      <w:proofErr w:type="spellEnd"/>
      <w:r w:rsidRPr="0064258C">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құрайды</w:t>
      </w:r>
      <w:proofErr w:type="spellEnd"/>
      <w:r w:rsidRPr="0064258C">
        <w:rPr>
          <w:rFonts w:ascii="Times New Roman" w:eastAsia="Times New Roman" w:hAnsi="Times New Roman" w:cs="Times New Roman"/>
          <w:b/>
          <w:color w:val="000000"/>
          <w:spacing w:val="2"/>
          <w:sz w:val="20"/>
          <w:szCs w:val="20"/>
          <w:lang w:eastAsia="ru-RU"/>
        </w:rPr>
        <w:t>.</w:t>
      </w:r>
    </w:p>
    <w:p w14:paraId="0103E4DD" w14:textId="77777777" w:rsidR="00806CB6" w:rsidRPr="0064258C"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2A1585D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8E20B5">
        <w:rPr>
          <w:rFonts w:ascii="Times New Roman" w:eastAsia="Times New Roman" w:hAnsi="Times New Roman" w:cs="Times New Roman"/>
          <w:b/>
          <w:color w:val="000000"/>
          <w:spacing w:val="2"/>
          <w:sz w:val="20"/>
          <w:szCs w:val="20"/>
          <w:lang w:val="kk-KZ" w:eastAsia="ru-RU"/>
        </w:rPr>
        <w:t>_______</w:t>
      </w:r>
      <w:r w:rsidR="00AF7B18">
        <w:rPr>
          <w:rFonts w:ascii="Times New Roman" w:eastAsia="Times New Roman" w:hAnsi="Times New Roman" w:cs="Times New Roman"/>
          <w:b/>
          <w:color w:val="000000"/>
          <w:spacing w:val="2"/>
          <w:sz w:val="20"/>
          <w:szCs w:val="20"/>
          <w:lang w:val="kk-KZ" w:eastAsia="ru-RU"/>
        </w:rPr>
        <w:t xml:space="preserve"> </w:t>
      </w:r>
      <w:proofErr w:type="gramStart"/>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proofErr w:type="gramEnd"/>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lastRenderedPageBreak/>
              <w:t>Тапсырыс</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Өнім</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56710613" w14:textId="32F2271C" w:rsidR="008E6354" w:rsidRPr="00106B05" w:rsidRDefault="008E6354" w:rsidP="00106B05">
      <w:pPr>
        <w:rPr>
          <w:rFonts w:ascii="Times New Roman" w:hAnsi="Times New Roman" w:cs="Times New Roman"/>
          <w:sz w:val="20"/>
          <w:szCs w:val="20"/>
        </w:rPr>
      </w:pPr>
    </w:p>
    <w:sectPr w:rsidR="008E6354" w:rsidRPr="00106B05" w:rsidSect="0064258C">
      <w:pgSz w:w="16838" w:h="11906" w:orient="landscape"/>
      <w:pgMar w:top="1134" w:right="567"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AFCCE" w14:textId="77777777" w:rsidR="00433343" w:rsidRDefault="00433343" w:rsidP="00906020">
      <w:pPr>
        <w:spacing w:after="0" w:line="240" w:lineRule="auto"/>
      </w:pPr>
      <w:r>
        <w:separator/>
      </w:r>
    </w:p>
  </w:endnote>
  <w:endnote w:type="continuationSeparator" w:id="0">
    <w:p w14:paraId="1268514D" w14:textId="77777777" w:rsidR="00433343" w:rsidRDefault="0043334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40643" w14:textId="77777777" w:rsidR="00433343" w:rsidRDefault="00433343" w:rsidP="00906020">
      <w:pPr>
        <w:spacing w:after="0" w:line="240" w:lineRule="auto"/>
      </w:pPr>
      <w:r>
        <w:separator/>
      </w:r>
    </w:p>
  </w:footnote>
  <w:footnote w:type="continuationSeparator" w:id="0">
    <w:p w14:paraId="12DF7229" w14:textId="77777777" w:rsidR="00433343" w:rsidRDefault="00433343" w:rsidP="0090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C2CC9"/>
    <w:multiLevelType w:val="multilevel"/>
    <w:tmpl w:val="B406029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6BBA09AA"/>
    <w:multiLevelType w:val="multilevel"/>
    <w:tmpl w:val="C9F4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4623715">
    <w:abstractNumId w:val="1"/>
  </w:num>
  <w:num w:numId="2" w16cid:durableId="103588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15BA2"/>
    <w:rsid w:val="00030B37"/>
    <w:rsid w:val="00042EAE"/>
    <w:rsid w:val="000534BC"/>
    <w:rsid w:val="000726CB"/>
    <w:rsid w:val="00086DBD"/>
    <w:rsid w:val="000B53FE"/>
    <w:rsid w:val="000D5659"/>
    <w:rsid w:val="000E5AEB"/>
    <w:rsid w:val="000F3384"/>
    <w:rsid w:val="00104A56"/>
    <w:rsid w:val="00106531"/>
    <w:rsid w:val="00106B05"/>
    <w:rsid w:val="00123D24"/>
    <w:rsid w:val="00124994"/>
    <w:rsid w:val="00125A0C"/>
    <w:rsid w:val="0013594D"/>
    <w:rsid w:val="001408D8"/>
    <w:rsid w:val="00163F58"/>
    <w:rsid w:val="00165B0D"/>
    <w:rsid w:val="00167AE4"/>
    <w:rsid w:val="00176010"/>
    <w:rsid w:val="00190EE2"/>
    <w:rsid w:val="001932F1"/>
    <w:rsid w:val="001A6EA1"/>
    <w:rsid w:val="001B11E9"/>
    <w:rsid w:val="001B79A4"/>
    <w:rsid w:val="001C0D21"/>
    <w:rsid w:val="001D6D41"/>
    <w:rsid w:val="001E2665"/>
    <w:rsid w:val="001E3407"/>
    <w:rsid w:val="001E53A9"/>
    <w:rsid w:val="001F1BA1"/>
    <w:rsid w:val="00204DFA"/>
    <w:rsid w:val="00226867"/>
    <w:rsid w:val="00237D20"/>
    <w:rsid w:val="00237EF7"/>
    <w:rsid w:val="00246764"/>
    <w:rsid w:val="00256B65"/>
    <w:rsid w:val="00262611"/>
    <w:rsid w:val="002654F1"/>
    <w:rsid w:val="0027232C"/>
    <w:rsid w:val="00273637"/>
    <w:rsid w:val="0027557A"/>
    <w:rsid w:val="00276C86"/>
    <w:rsid w:val="0029089A"/>
    <w:rsid w:val="00293766"/>
    <w:rsid w:val="00294E2F"/>
    <w:rsid w:val="0029771B"/>
    <w:rsid w:val="002977ED"/>
    <w:rsid w:val="002A2BF5"/>
    <w:rsid w:val="002C051C"/>
    <w:rsid w:val="002C0A59"/>
    <w:rsid w:val="002D2691"/>
    <w:rsid w:val="003123E4"/>
    <w:rsid w:val="00313C1E"/>
    <w:rsid w:val="003177BC"/>
    <w:rsid w:val="0032619E"/>
    <w:rsid w:val="003337A6"/>
    <w:rsid w:val="003425E3"/>
    <w:rsid w:val="003441A4"/>
    <w:rsid w:val="003527E1"/>
    <w:rsid w:val="00365162"/>
    <w:rsid w:val="003739CA"/>
    <w:rsid w:val="003751E7"/>
    <w:rsid w:val="00384D50"/>
    <w:rsid w:val="003A05C9"/>
    <w:rsid w:val="003A2A79"/>
    <w:rsid w:val="003C02F7"/>
    <w:rsid w:val="003C7063"/>
    <w:rsid w:val="003D5E09"/>
    <w:rsid w:val="003E37B5"/>
    <w:rsid w:val="003E38DC"/>
    <w:rsid w:val="003E4D31"/>
    <w:rsid w:val="0040061C"/>
    <w:rsid w:val="00401D66"/>
    <w:rsid w:val="00411267"/>
    <w:rsid w:val="00421EEA"/>
    <w:rsid w:val="00426C27"/>
    <w:rsid w:val="004329F9"/>
    <w:rsid w:val="00433343"/>
    <w:rsid w:val="004375C9"/>
    <w:rsid w:val="00440694"/>
    <w:rsid w:val="0044145E"/>
    <w:rsid w:val="00451FEB"/>
    <w:rsid w:val="00472CAA"/>
    <w:rsid w:val="00492607"/>
    <w:rsid w:val="00496A1A"/>
    <w:rsid w:val="004B1505"/>
    <w:rsid w:val="004B5675"/>
    <w:rsid w:val="004C0462"/>
    <w:rsid w:val="004C6649"/>
    <w:rsid w:val="004D21B0"/>
    <w:rsid w:val="004D3C30"/>
    <w:rsid w:val="004E755D"/>
    <w:rsid w:val="004E7E9B"/>
    <w:rsid w:val="004F74FD"/>
    <w:rsid w:val="00507444"/>
    <w:rsid w:val="00527059"/>
    <w:rsid w:val="005319DA"/>
    <w:rsid w:val="00541012"/>
    <w:rsid w:val="00545685"/>
    <w:rsid w:val="00550987"/>
    <w:rsid w:val="00557B4D"/>
    <w:rsid w:val="005721BB"/>
    <w:rsid w:val="005800FE"/>
    <w:rsid w:val="00584BA2"/>
    <w:rsid w:val="00586AD5"/>
    <w:rsid w:val="0058726B"/>
    <w:rsid w:val="005903B7"/>
    <w:rsid w:val="0059116D"/>
    <w:rsid w:val="005C57A7"/>
    <w:rsid w:val="005D1947"/>
    <w:rsid w:val="005E3EC3"/>
    <w:rsid w:val="005E497A"/>
    <w:rsid w:val="005E630C"/>
    <w:rsid w:val="005E7B58"/>
    <w:rsid w:val="005F28C1"/>
    <w:rsid w:val="005F548E"/>
    <w:rsid w:val="00603A14"/>
    <w:rsid w:val="0061551A"/>
    <w:rsid w:val="00615DCB"/>
    <w:rsid w:val="00620E3F"/>
    <w:rsid w:val="00624C87"/>
    <w:rsid w:val="00632267"/>
    <w:rsid w:val="0064258C"/>
    <w:rsid w:val="006571DF"/>
    <w:rsid w:val="006626FF"/>
    <w:rsid w:val="006630A4"/>
    <w:rsid w:val="00670898"/>
    <w:rsid w:val="0067777B"/>
    <w:rsid w:val="00684CB6"/>
    <w:rsid w:val="006852E8"/>
    <w:rsid w:val="006867EF"/>
    <w:rsid w:val="00690425"/>
    <w:rsid w:val="00693B3A"/>
    <w:rsid w:val="006A29F7"/>
    <w:rsid w:val="006B215A"/>
    <w:rsid w:val="006B24AD"/>
    <w:rsid w:val="006B35E0"/>
    <w:rsid w:val="006B5482"/>
    <w:rsid w:val="006B614D"/>
    <w:rsid w:val="006B756B"/>
    <w:rsid w:val="006C2C17"/>
    <w:rsid w:val="006D2196"/>
    <w:rsid w:val="006D56BC"/>
    <w:rsid w:val="006F474A"/>
    <w:rsid w:val="00702FBD"/>
    <w:rsid w:val="00703944"/>
    <w:rsid w:val="007076C4"/>
    <w:rsid w:val="00710FB0"/>
    <w:rsid w:val="00721793"/>
    <w:rsid w:val="007339E4"/>
    <w:rsid w:val="00735770"/>
    <w:rsid w:val="0074023A"/>
    <w:rsid w:val="00744672"/>
    <w:rsid w:val="00753C92"/>
    <w:rsid w:val="007549B1"/>
    <w:rsid w:val="00777B12"/>
    <w:rsid w:val="00785DDE"/>
    <w:rsid w:val="007860B4"/>
    <w:rsid w:val="007974DA"/>
    <w:rsid w:val="007A0E59"/>
    <w:rsid w:val="007E6AB0"/>
    <w:rsid w:val="00805572"/>
    <w:rsid w:val="00806CB6"/>
    <w:rsid w:val="0082793A"/>
    <w:rsid w:val="00852C9D"/>
    <w:rsid w:val="00865ACD"/>
    <w:rsid w:val="00873E31"/>
    <w:rsid w:val="00890B54"/>
    <w:rsid w:val="008B50C2"/>
    <w:rsid w:val="008C1CD9"/>
    <w:rsid w:val="008D536F"/>
    <w:rsid w:val="008D5BF4"/>
    <w:rsid w:val="008D79D3"/>
    <w:rsid w:val="008E20B5"/>
    <w:rsid w:val="008E6354"/>
    <w:rsid w:val="008E6A56"/>
    <w:rsid w:val="008F10EC"/>
    <w:rsid w:val="0090044E"/>
    <w:rsid w:val="00903830"/>
    <w:rsid w:val="00906020"/>
    <w:rsid w:val="00912C83"/>
    <w:rsid w:val="00936E25"/>
    <w:rsid w:val="0095301E"/>
    <w:rsid w:val="009710EF"/>
    <w:rsid w:val="009741A4"/>
    <w:rsid w:val="00982B8C"/>
    <w:rsid w:val="0098671D"/>
    <w:rsid w:val="0099222B"/>
    <w:rsid w:val="009A1DCA"/>
    <w:rsid w:val="009B00B6"/>
    <w:rsid w:val="009B724A"/>
    <w:rsid w:val="009C1EAA"/>
    <w:rsid w:val="009D1000"/>
    <w:rsid w:val="009E0C55"/>
    <w:rsid w:val="009F7B07"/>
    <w:rsid w:val="00A050BF"/>
    <w:rsid w:val="00A156C8"/>
    <w:rsid w:val="00A201EF"/>
    <w:rsid w:val="00A353CD"/>
    <w:rsid w:val="00A41BB2"/>
    <w:rsid w:val="00A43340"/>
    <w:rsid w:val="00A44314"/>
    <w:rsid w:val="00A450D4"/>
    <w:rsid w:val="00A575E8"/>
    <w:rsid w:val="00A71EF2"/>
    <w:rsid w:val="00A756CA"/>
    <w:rsid w:val="00A87A1A"/>
    <w:rsid w:val="00A917ED"/>
    <w:rsid w:val="00AA6828"/>
    <w:rsid w:val="00AB165D"/>
    <w:rsid w:val="00AD18E3"/>
    <w:rsid w:val="00AD44B5"/>
    <w:rsid w:val="00AF0277"/>
    <w:rsid w:val="00AF12A8"/>
    <w:rsid w:val="00AF7B18"/>
    <w:rsid w:val="00B03B28"/>
    <w:rsid w:val="00B2349E"/>
    <w:rsid w:val="00B27568"/>
    <w:rsid w:val="00B275A2"/>
    <w:rsid w:val="00B32DE0"/>
    <w:rsid w:val="00B33559"/>
    <w:rsid w:val="00B37492"/>
    <w:rsid w:val="00B47E81"/>
    <w:rsid w:val="00B57272"/>
    <w:rsid w:val="00B62FFA"/>
    <w:rsid w:val="00B63366"/>
    <w:rsid w:val="00B63E07"/>
    <w:rsid w:val="00B71B90"/>
    <w:rsid w:val="00B72078"/>
    <w:rsid w:val="00B84438"/>
    <w:rsid w:val="00B877D3"/>
    <w:rsid w:val="00B9234D"/>
    <w:rsid w:val="00B93251"/>
    <w:rsid w:val="00B93605"/>
    <w:rsid w:val="00B975A3"/>
    <w:rsid w:val="00BA32DB"/>
    <w:rsid w:val="00BB627E"/>
    <w:rsid w:val="00BB6882"/>
    <w:rsid w:val="00BC114F"/>
    <w:rsid w:val="00BC6968"/>
    <w:rsid w:val="00BC7613"/>
    <w:rsid w:val="00C10F88"/>
    <w:rsid w:val="00C12EB5"/>
    <w:rsid w:val="00C16E8A"/>
    <w:rsid w:val="00C24C32"/>
    <w:rsid w:val="00C25B59"/>
    <w:rsid w:val="00C46193"/>
    <w:rsid w:val="00C56372"/>
    <w:rsid w:val="00C56950"/>
    <w:rsid w:val="00C60C69"/>
    <w:rsid w:val="00C611A0"/>
    <w:rsid w:val="00C654E8"/>
    <w:rsid w:val="00C71E71"/>
    <w:rsid w:val="00C7281D"/>
    <w:rsid w:val="00C76EA3"/>
    <w:rsid w:val="00C80837"/>
    <w:rsid w:val="00C9039E"/>
    <w:rsid w:val="00C92504"/>
    <w:rsid w:val="00C96C7A"/>
    <w:rsid w:val="00C97156"/>
    <w:rsid w:val="00CB1CB7"/>
    <w:rsid w:val="00CB75B2"/>
    <w:rsid w:val="00CC0A14"/>
    <w:rsid w:val="00CC3E4E"/>
    <w:rsid w:val="00CC45A5"/>
    <w:rsid w:val="00CC4885"/>
    <w:rsid w:val="00CC5716"/>
    <w:rsid w:val="00CC7689"/>
    <w:rsid w:val="00CE233F"/>
    <w:rsid w:val="00CF54BF"/>
    <w:rsid w:val="00D02697"/>
    <w:rsid w:val="00D06189"/>
    <w:rsid w:val="00D07BD1"/>
    <w:rsid w:val="00D205EF"/>
    <w:rsid w:val="00D21D22"/>
    <w:rsid w:val="00D23011"/>
    <w:rsid w:val="00D26BEA"/>
    <w:rsid w:val="00D305F6"/>
    <w:rsid w:val="00D30F2A"/>
    <w:rsid w:val="00D32620"/>
    <w:rsid w:val="00D32638"/>
    <w:rsid w:val="00D40608"/>
    <w:rsid w:val="00D51DA7"/>
    <w:rsid w:val="00D52070"/>
    <w:rsid w:val="00D5505A"/>
    <w:rsid w:val="00D573EC"/>
    <w:rsid w:val="00D57A6A"/>
    <w:rsid w:val="00D6443F"/>
    <w:rsid w:val="00D67FC0"/>
    <w:rsid w:val="00D80784"/>
    <w:rsid w:val="00D867AE"/>
    <w:rsid w:val="00D906F0"/>
    <w:rsid w:val="00D915A0"/>
    <w:rsid w:val="00D965FA"/>
    <w:rsid w:val="00DB3B9B"/>
    <w:rsid w:val="00DC1FFE"/>
    <w:rsid w:val="00DC3CC7"/>
    <w:rsid w:val="00DC4C38"/>
    <w:rsid w:val="00DC7744"/>
    <w:rsid w:val="00DC7D6F"/>
    <w:rsid w:val="00DF014E"/>
    <w:rsid w:val="00DF535A"/>
    <w:rsid w:val="00DF685B"/>
    <w:rsid w:val="00E04CA4"/>
    <w:rsid w:val="00E106DF"/>
    <w:rsid w:val="00E20556"/>
    <w:rsid w:val="00E32D12"/>
    <w:rsid w:val="00E37A85"/>
    <w:rsid w:val="00E73401"/>
    <w:rsid w:val="00E75300"/>
    <w:rsid w:val="00E76E7A"/>
    <w:rsid w:val="00E7764B"/>
    <w:rsid w:val="00E8023A"/>
    <w:rsid w:val="00E93F86"/>
    <w:rsid w:val="00EA2E57"/>
    <w:rsid w:val="00EA7FD3"/>
    <w:rsid w:val="00EB1C04"/>
    <w:rsid w:val="00EB79D0"/>
    <w:rsid w:val="00EC2B53"/>
    <w:rsid w:val="00EC3E25"/>
    <w:rsid w:val="00EC526D"/>
    <w:rsid w:val="00EC73C4"/>
    <w:rsid w:val="00ED45D3"/>
    <w:rsid w:val="00EE2CE6"/>
    <w:rsid w:val="00EE5587"/>
    <w:rsid w:val="00EF4570"/>
    <w:rsid w:val="00EF7C74"/>
    <w:rsid w:val="00F01074"/>
    <w:rsid w:val="00F062A5"/>
    <w:rsid w:val="00F252B6"/>
    <w:rsid w:val="00F33D9B"/>
    <w:rsid w:val="00F40209"/>
    <w:rsid w:val="00F46AF5"/>
    <w:rsid w:val="00F508FE"/>
    <w:rsid w:val="00F648CA"/>
    <w:rsid w:val="00F72D02"/>
    <w:rsid w:val="00F90C3C"/>
    <w:rsid w:val="00F92F64"/>
    <w:rsid w:val="00FA0B1E"/>
    <w:rsid w:val="00FA1DDB"/>
    <w:rsid w:val="00FA22D7"/>
    <w:rsid w:val="00FB0B6D"/>
    <w:rsid w:val="00FB3B31"/>
    <w:rsid w:val="00FB77FE"/>
    <w:rsid w:val="00FD5A46"/>
    <w:rsid w:val="00FD6238"/>
    <w:rsid w:val="00FF07B8"/>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paragraph" w:styleId="4">
    <w:name w:val="heading 4"/>
    <w:basedOn w:val="a"/>
    <w:next w:val="a"/>
    <w:link w:val="40"/>
    <w:uiPriority w:val="9"/>
    <w:semiHidden/>
    <w:unhideWhenUsed/>
    <w:qFormat/>
    <w:rsid w:val="00401D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401D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table" w:customStyle="1" w:styleId="1">
    <w:name w:val="Сетка таблицы1"/>
    <w:basedOn w:val="a1"/>
    <w:next w:val="a5"/>
    <w:uiPriority w:val="39"/>
    <w:rsid w:val="0064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01D6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401D6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 w:id="18437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25</Pages>
  <Words>9021</Words>
  <Characters>51423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Батурина Анна</cp:lastModifiedBy>
  <cp:revision>90</cp:revision>
  <cp:lastPrinted>2023-06-26T05:56:00Z</cp:lastPrinted>
  <dcterms:created xsi:type="dcterms:W3CDTF">2024-01-31T04:06:00Z</dcterms:created>
  <dcterms:modified xsi:type="dcterms:W3CDTF">2024-07-24T05:23:00Z</dcterms:modified>
</cp:coreProperties>
</file>