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5CD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№3122685-ИОИ1</w:t>
      </w:r>
    </w:p>
    <w:p w:rsidR="00000000" w:rsidRDefault="004C5CD2">
      <w:pPr>
        <w:pStyle w:val="a3"/>
      </w:pPr>
      <w:r>
        <w:t xml:space="preserve">Шақыру № </w:t>
      </w:r>
      <w:r>
        <w:rPr>
          <w:b/>
          <w:bCs/>
        </w:rPr>
        <w:t>3122685-ИОИ1</w:t>
      </w:r>
      <w:r>
        <w:br/>
        <w:t xml:space="preserve">Шақыру атауы </w:t>
      </w:r>
      <w:r>
        <w:rPr>
          <w:b/>
          <w:bCs/>
        </w:rPr>
        <w:t>Балаларға арналған, сүттен, құрғақ қоспа (өнімге мемлекеттік тіркеу куәлігін ұсынуға міндетті)</w:t>
      </w:r>
      <w:r>
        <w:t xml:space="preserve"> </w:t>
      </w:r>
    </w:p>
    <w:p w:rsidR="00000000" w:rsidRDefault="004C5CD2">
      <w:pPr>
        <w:pStyle w:val="a3"/>
      </w:pPr>
      <w:r>
        <w:t xml:space="preserve">Лот №: </w:t>
      </w:r>
      <w:r>
        <w:rPr>
          <w:b/>
          <w:bCs/>
        </w:rPr>
        <w:t>24492917-ОИ3</w:t>
      </w:r>
      <w:r>
        <w:br/>
        <w:t xml:space="preserve">Лот атауы: </w:t>
      </w:r>
      <w:r>
        <w:rPr>
          <w:b/>
          <w:bCs/>
        </w:rPr>
        <w:t>Қоспа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4508"/>
        <w:gridCol w:w="1541"/>
        <w:gridCol w:w="29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3"/>
        <w:gridCol w:w="1442"/>
        <w:gridCol w:w="108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24492917-ОИ3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Қоспа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қабылдаған, осы Заңның 38-бабының 8 және 10-тармақтарында көзделген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204 250.00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04"/>
        <w:gridCol w:w="1789"/>
        <w:gridCol w:w="6352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"Амир және Д"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930240000644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311010000, 080000, Жамбылская область, г.Тараз, Рыскулова, 32 "а"</w:t>
            </w:r>
            <w:r>
              <w:rPr>
                <w:rFonts w:eastAsia="Times New Roman"/>
              </w:rPr>
              <w:br/>
              <w:t>КБе: 17 БСК: HSBKKZKX ЖСК:KZ986017161000001177</w:t>
            </w:r>
            <w:r>
              <w:rPr>
                <w:rFonts w:eastAsia="Times New Roman"/>
              </w:rPr>
              <w:br/>
              <w:t>Банк атауы: АО "Народный Банк Казахстана"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195650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21.02.2019 10:03:58.834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34"/>
        <w:gridCol w:w="1928"/>
        <w:gridCol w:w="1450"/>
        <w:gridCol w:w="1312"/>
        <w:gridCol w:w="1763"/>
        <w:gridCol w:w="125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"Амир және Д"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08:53:50</w:t>
            </w:r>
          </w:p>
        </w:tc>
      </w:tr>
    </w:tbl>
    <w:p w:rsidR="00000000" w:rsidRDefault="004C5CD2">
      <w:pPr>
        <w:pStyle w:val="a3"/>
      </w:pPr>
      <w:r>
        <w:t xml:space="preserve">№ </w:t>
      </w:r>
      <w:r>
        <w:rPr>
          <w:b/>
          <w:bCs/>
        </w:rPr>
        <w:t>24492917-ОИ3</w:t>
      </w:r>
      <w:r>
        <w:t xml:space="preserve"> </w:t>
      </w:r>
      <w:r>
        <w:t xml:space="preserve">лот бойынша шақырылған әлеуетті өнім берушімен </w:t>
      </w:r>
      <w:r>
        <w:rPr>
          <w:b/>
          <w:bCs/>
        </w:rPr>
        <w:t>"Амир және Д" ЖШС</w:t>
      </w:r>
      <w:r>
        <w:t xml:space="preserve"> «Бір көзден электронды сатып алу» тәсілімен мемлекеттік сатып алу туралы шарт жасалады деп шешілді.</w:t>
      </w:r>
    </w:p>
    <w:p w:rsidR="00000000" w:rsidRDefault="004C5CD2">
      <w:pPr>
        <w:pStyle w:val="a3"/>
      </w:pPr>
      <w:r>
        <w:t xml:space="preserve">Лот №: </w:t>
      </w:r>
      <w:r>
        <w:rPr>
          <w:b/>
          <w:bCs/>
        </w:rPr>
        <w:t>24492863-ОИ3</w:t>
      </w:r>
      <w:r>
        <w:br/>
        <w:t xml:space="preserve">Лот атауы: </w:t>
      </w:r>
      <w:r>
        <w:rPr>
          <w:b/>
          <w:bCs/>
        </w:rPr>
        <w:t>Қоспа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4508"/>
        <w:gridCol w:w="1541"/>
        <w:gridCol w:w="29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3"/>
        <w:gridCol w:w="1442"/>
        <w:gridCol w:w="108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24492863-ОИ3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Қоспа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қабылдаған, осы Заңның 38-бабының 8 және 10-тармақтарында көзделген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228 000.00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04"/>
        <w:gridCol w:w="1789"/>
        <w:gridCol w:w="6352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"Амир және Д"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930240000644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311010000, 080000, Жамбылская область, г.Тараз, Рыскулова, 32 "а"</w:t>
            </w:r>
            <w:r>
              <w:rPr>
                <w:rFonts w:eastAsia="Times New Roman"/>
              </w:rPr>
              <w:br/>
              <w:t>КБе: 17 БСК: HSBKKZKX ЖСК:KZ986017161000001177</w:t>
            </w:r>
            <w:r>
              <w:rPr>
                <w:rFonts w:eastAsia="Times New Roman"/>
              </w:rPr>
              <w:br/>
              <w:t>Банк атауы: АО "Народный Банк Казахстана"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218400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21.02.2019 10:03:58.834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34"/>
        <w:gridCol w:w="1928"/>
        <w:gridCol w:w="1450"/>
        <w:gridCol w:w="1312"/>
        <w:gridCol w:w="1763"/>
        <w:gridCol w:w="125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"Амир және Д"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08:53:50</w:t>
            </w:r>
          </w:p>
        </w:tc>
      </w:tr>
    </w:tbl>
    <w:p w:rsidR="00000000" w:rsidRDefault="004C5CD2">
      <w:pPr>
        <w:pStyle w:val="a3"/>
      </w:pPr>
      <w:r>
        <w:t xml:space="preserve">№ </w:t>
      </w:r>
      <w:r>
        <w:rPr>
          <w:b/>
          <w:bCs/>
        </w:rPr>
        <w:t>24492863-ОИ3</w:t>
      </w:r>
      <w:r>
        <w:t xml:space="preserve"> </w:t>
      </w:r>
      <w:r>
        <w:t xml:space="preserve">лот бойынша шақырылған әлеуетті өнім берушімен </w:t>
      </w:r>
      <w:r>
        <w:rPr>
          <w:b/>
          <w:bCs/>
        </w:rPr>
        <w:t>"Амир және Д" ЖШС</w:t>
      </w:r>
      <w:r>
        <w:t xml:space="preserve"> «Бір көзден электронды сатып алу» тәсілімен мемлекеттік сатып алу туралы шарт жасалады деп шешілді.</w:t>
      </w:r>
    </w:p>
    <w:p w:rsidR="00000000" w:rsidRDefault="004C5CD2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</w:t>
      </w:r>
      <w:r>
        <w:t xml:space="preserve"> нөмірі;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4C5CD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итогах государственных закупок способом из одного источника №3122685-ИОИ1</w:t>
      </w:r>
    </w:p>
    <w:p w:rsidR="00000000" w:rsidRDefault="004C5CD2">
      <w:pPr>
        <w:pStyle w:val="a3"/>
      </w:pPr>
      <w:r>
        <w:t xml:space="preserve">№ приглашения </w:t>
      </w:r>
      <w:r>
        <w:rPr>
          <w:b/>
          <w:bCs/>
        </w:rPr>
        <w:t>312268</w:t>
      </w:r>
      <w:r>
        <w:rPr>
          <w:b/>
          <w:bCs/>
        </w:rPr>
        <w:t>5-ИОИ1</w:t>
      </w:r>
      <w:r>
        <w:br/>
        <w:t xml:space="preserve">Наименование приглашения </w:t>
      </w:r>
      <w:r>
        <w:rPr>
          <w:b/>
          <w:bCs/>
        </w:rPr>
        <w:t>Смесь для детей, молочная, сухая (Уважаемы поставщики, просьба внимательно ознакомиться с тех.спецификацией и с договором, предоставить сертификат соответствия (СТ-KZ) и предоставить свидетельство о государственной регистрац</w:t>
      </w:r>
      <w:r>
        <w:rPr>
          <w:b/>
          <w:bCs/>
        </w:rPr>
        <w:t>ии на продукцию)</w:t>
      </w:r>
      <w:r>
        <w:t xml:space="preserve"> </w:t>
      </w:r>
    </w:p>
    <w:p w:rsidR="00000000" w:rsidRDefault="004C5CD2">
      <w:pPr>
        <w:pStyle w:val="a3"/>
      </w:pPr>
      <w:r>
        <w:t xml:space="preserve">№ лота: </w:t>
      </w:r>
      <w:r>
        <w:rPr>
          <w:b/>
          <w:bCs/>
        </w:rPr>
        <w:t>24492917-ОИ3</w:t>
      </w:r>
      <w:r>
        <w:br/>
        <w:t xml:space="preserve">Наименование лота: </w:t>
      </w:r>
      <w:r>
        <w:rPr>
          <w:b/>
          <w:bCs/>
        </w:rPr>
        <w:t>Смесь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0"/>
        <w:gridCol w:w="4188"/>
        <w:gridCol w:w="1465"/>
        <w:gridCol w:w="340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24492917-ОИ3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Смесь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204 250.00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14"/>
        <w:gridCol w:w="1763"/>
        <w:gridCol w:w="5768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"Амир и Д"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930240000644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311010000, 080000, Жамбылская область, г.Тараз, Рыскулова, 32 "а"</w:t>
            </w:r>
            <w:r>
              <w:rPr>
                <w:rFonts w:eastAsia="Times New Roman"/>
              </w:rPr>
              <w:br/>
              <w:t>КБе: 17 БИК: HSBKKZKX ИИК:KZ986017161000001177</w:t>
            </w:r>
            <w:r>
              <w:rPr>
                <w:rFonts w:eastAsia="Times New Roman"/>
              </w:rPr>
              <w:br/>
              <w:t>Название банка: АО "Народный Банк Казахстана"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195650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21.02.2019 10:03:58.834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"Амир и Д"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08:53:50</w:t>
            </w:r>
          </w:p>
        </w:tc>
      </w:tr>
    </w:tbl>
    <w:p w:rsidR="00000000" w:rsidRDefault="004C5CD2">
      <w:pPr>
        <w:pStyle w:val="a3"/>
      </w:pPr>
      <w:r>
        <w:t xml:space="preserve">Решено по лоту № </w:t>
      </w:r>
      <w:r>
        <w:rPr>
          <w:b/>
          <w:bCs/>
        </w:rPr>
        <w:t>24492917-ОИ3</w:t>
      </w:r>
      <w:r>
        <w:t xml:space="preserve"> 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"Амир и Д"</w:t>
      </w:r>
      <w:r>
        <w:t>.</w:t>
      </w:r>
    </w:p>
    <w:p w:rsidR="00000000" w:rsidRDefault="004C5CD2">
      <w:pPr>
        <w:pStyle w:val="a3"/>
      </w:pPr>
      <w:r>
        <w:t xml:space="preserve">№ лота: </w:t>
      </w:r>
      <w:r>
        <w:rPr>
          <w:b/>
          <w:bCs/>
        </w:rPr>
        <w:t>24492863-ОИ3</w:t>
      </w:r>
      <w:r>
        <w:br/>
        <w:t xml:space="preserve">Наименование лота: </w:t>
      </w:r>
      <w:r>
        <w:rPr>
          <w:b/>
          <w:bCs/>
        </w:rPr>
        <w:t>Смесь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0"/>
        <w:gridCol w:w="4188"/>
        <w:gridCol w:w="1465"/>
        <w:gridCol w:w="340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24492863-ОИ3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Смесь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228 000.00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14"/>
        <w:gridCol w:w="1763"/>
        <w:gridCol w:w="5768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"Амир и Д"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930240000644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311010000, 080000, Жамбылская область, г.Тараз, Рыскулова, 32 "а"</w:t>
            </w:r>
            <w:r>
              <w:rPr>
                <w:rFonts w:eastAsia="Times New Roman"/>
              </w:rPr>
              <w:br/>
              <w:t>КБе: 17 БИК: HSBKKZKX ИИК:KZ986017161000001177</w:t>
            </w:r>
            <w:r>
              <w:rPr>
                <w:rFonts w:eastAsia="Times New Roman"/>
              </w:rPr>
              <w:br/>
              <w:t>Название банка: АО "Народный Банк Казахстана"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218400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21.02.2019 10:03:58.834</w:t>
            </w:r>
          </w:p>
        </w:tc>
      </w:tr>
    </w:tbl>
    <w:p w:rsidR="00000000" w:rsidRDefault="004C5CD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C5CD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4C5CD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"Амир и Д"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4C5C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08:53:50</w:t>
            </w:r>
          </w:p>
        </w:tc>
      </w:tr>
    </w:tbl>
    <w:p w:rsidR="00000000" w:rsidRDefault="004C5CD2">
      <w:pPr>
        <w:pStyle w:val="a3"/>
      </w:pPr>
      <w:r>
        <w:t xml:space="preserve">Решено по лоту № </w:t>
      </w:r>
      <w:r>
        <w:rPr>
          <w:b/>
          <w:bCs/>
        </w:rPr>
        <w:t>24492863-ОИ3</w:t>
      </w:r>
      <w:r>
        <w:t xml:space="preserve"> 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"Амир и Д"</w:t>
      </w:r>
      <w:r>
        <w:t>.</w:t>
      </w:r>
    </w:p>
    <w:p w:rsidR="004C5CD2" w:rsidRDefault="004C5CD2">
      <w:pPr>
        <w:pStyle w:val="a3"/>
      </w:pPr>
      <w:r>
        <w:t>Расшифровка аббревиатур:</w:t>
      </w:r>
      <w:r>
        <w:br/>
        <w:t>БИН – бизнес-идентификационный номер</w:t>
      </w:r>
      <w:r>
        <w:t>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отчество;</w:t>
      </w:r>
      <w:r>
        <w:br/>
        <w:t xml:space="preserve">дд.мм.гггг. – день, месяц, год. </w:t>
      </w:r>
    </w:p>
    <w:sectPr w:rsidR="004C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D27ED2"/>
    <w:rsid w:val="004C5CD2"/>
    <w:rsid w:val="00D2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7166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2019-09-06T09:18:00Z</dcterms:created>
  <dcterms:modified xsi:type="dcterms:W3CDTF">2019-09-06T09:18:00Z</dcterms:modified>
</cp:coreProperties>
</file>