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222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№3482349-ИОИ1</w:t>
      </w:r>
    </w:p>
    <w:p w:rsidR="00000000" w:rsidRDefault="002C222A">
      <w:pPr>
        <w:pStyle w:val="a3"/>
      </w:pPr>
      <w:r>
        <w:t xml:space="preserve">Шақыру № </w:t>
      </w:r>
      <w:r>
        <w:rPr>
          <w:b/>
          <w:bCs/>
        </w:rPr>
        <w:t>3482349-ИОИ1</w:t>
      </w:r>
      <w:r>
        <w:br/>
        <w:t xml:space="preserve">Шақыру атауы </w:t>
      </w:r>
      <w:r>
        <w:rPr>
          <w:b/>
          <w:bCs/>
        </w:rPr>
        <w:t>Изделия медицинского назначения (Уважаемые поставщики! Обязательное предоставление сертификата соответствия на товар. Внимательно ознакомьтесь с проектом договора.)</w:t>
      </w:r>
      <w:r>
        <w:t xml:space="preserve"> 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26738253-ОИ2</w:t>
      </w:r>
      <w:r>
        <w:br/>
        <w:t xml:space="preserve">Лот атауы: </w:t>
      </w:r>
      <w:r>
        <w:rPr>
          <w:b/>
          <w:bCs/>
        </w:rPr>
        <w:t>Стақан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26738253-ОИ2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Стақан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деп таныл?ан немесе мемлекеттік сатып алуды ?йымдастырушы ?абылда?ан, осы За?ны? 38-бабыны? 8 ж?не 10-тарма?тарында к?зделген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5 060.00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26738253-ОИ2</w:t>
      </w:r>
      <w:r>
        <w:t xml:space="preserve"> 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«Бір к?зден электронды сатып алу» т?сілімен мемлекеттік сатып алу туралы шарт жа</w:t>
      </w:r>
      <w:r>
        <w:t>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26740586-ОИ2</w:t>
      </w:r>
      <w:r>
        <w:br/>
        <w:t xml:space="preserve">Лот атауы: </w:t>
      </w:r>
      <w:r>
        <w:rPr>
          <w:b/>
          <w:bCs/>
        </w:rPr>
        <w:t>Түтікше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26740586-ОИ2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Түтікше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39 б. 2 т. 2) тарма?ша осы За?да к?зделген жа?дайларда ба?а ?сыныстарын с?рату т?сілімен мемлекеттік сатып алу ?ткізілмеді деп </w:t>
            </w:r>
            <w:r>
              <w:rPr>
                <w:rFonts w:eastAsia="Times New Roman"/>
              </w:rPr>
              <w:t>таныл?ан немесе мемлекеттік сатып алуды ?йымдастырушы ?абылда?ан, осы За?ны? 38-бабыны? 8 ж?не 10-тарма?тарында к?зделген шаралар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26740586-ОИ2</w:t>
      </w:r>
      <w:r>
        <w:t xml:space="preserve"> </w:t>
      </w:r>
      <w:r>
        <w:t xml:space="preserve">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26740429-ОИ2</w:t>
      </w:r>
      <w:r>
        <w:br/>
        <w:t xml:space="preserve">Лот атауы: </w:t>
      </w:r>
      <w:r>
        <w:rPr>
          <w:b/>
          <w:bCs/>
        </w:rPr>
        <w:t>Сүзгілеу қағазы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26740429-ОИ2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Сүзгілеу қағазы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деп таныл?ан немесе мемлекеттік сатып алуды ?йымдастырушы ?абылда?ан, осы За?ны? 38-бабыны? 8 ж?не 10-тарма?тарында к?зделген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11 235.00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26740429-ОИ2</w:t>
      </w:r>
      <w:r>
        <w:t xml:space="preserve"> 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</w:t>
      </w:r>
      <w:r>
        <w:t>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26735424-ОИ2</w:t>
      </w:r>
      <w:r>
        <w:br/>
        <w:t xml:space="preserve">Лот атауы: </w:t>
      </w:r>
      <w:r>
        <w:rPr>
          <w:b/>
          <w:bCs/>
        </w:rPr>
        <w:t>Шыны сауыт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26735424-ОИ2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Шыны сауыт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</w:t>
            </w:r>
            <w:r>
              <w:rPr>
                <w:rFonts w:eastAsia="Times New Roman"/>
              </w:rPr>
              <w:t>ді деп таныл?ан немесе мемлекеттік сатып алуды ?йымдастырушы ?абылда?ан, осы За?ны? 38-бабыны? 8 ж?не 10-тарма?тарында к?зделген шаралар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13 089.60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26735424-ОИ2</w:t>
      </w:r>
      <w:r>
        <w:t xml:space="preserve"> </w:t>
      </w:r>
      <w:r>
        <w:t xml:space="preserve">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26735519-ОИ2</w:t>
      </w:r>
      <w:r>
        <w:br/>
        <w:t xml:space="preserve">Лот атауы: </w:t>
      </w:r>
      <w:r>
        <w:rPr>
          <w:b/>
          <w:bCs/>
        </w:rPr>
        <w:t>Шыны сауыт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26735519-ОИ2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Шыны сауыт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деп таныл?ан немесе мемлекеттік сатып алуды ?йымдастырушы ?абылда?ан, осы За?ны? 38-бабыны? 8 ж?не 10-тарма?тарында к?зделген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11 476.80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26735519-ОИ2</w:t>
      </w:r>
      <w:r>
        <w:t xml:space="preserve"> 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</w:t>
      </w:r>
      <w:r>
        <w:t>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26734106-ОИ2</w:t>
      </w:r>
      <w:r>
        <w:br/>
        <w:t xml:space="preserve">Лот атауы: </w:t>
      </w:r>
      <w:r>
        <w:rPr>
          <w:b/>
          <w:bCs/>
        </w:rPr>
        <w:t>Таутан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26734106-ОИ2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</w:t>
            </w:r>
            <w:r>
              <w:rPr>
                <w:rFonts w:eastAsia="Times New Roman"/>
              </w:rPr>
              <w:t>еп таныл?ан немесе мемлекеттік сатып алуды ?йымдастырушы ?абылда?ан, осы За?ны? 38-бабыны? 8 ж?не 10-тарма?тарында к?зделген шаралар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4 260.00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26734106-ОИ2</w:t>
      </w:r>
      <w:r>
        <w:t xml:space="preserve"> </w:t>
      </w:r>
      <w:r>
        <w:t xml:space="preserve">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26734137-ОИ2</w:t>
      </w:r>
      <w:r>
        <w:br/>
        <w:t xml:space="preserve">Лот атауы: </w:t>
      </w:r>
      <w:r>
        <w:rPr>
          <w:b/>
          <w:bCs/>
        </w:rPr>
        <w:t>Таутан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Тапсырыс беруші өкілі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26734137-ОИ2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деп таныл?ан немесе мемлекеттік сатып алуды ?йымдастырушы ?абылда?ан, осы За?ны? 38-бабыны? 8 ж?не 10-тарма?тарында к?зделген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13 572.00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26734137-ОИ2</w:t>
      </w:r>
      <w:r>
        <w:t xml:space="preserve"> 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</w:t>
      </w:r>
      <w:r>
        <w:t>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 xml:space="preserve">Лот №: </w:t>
      </w:r>
      <w:r>
        <w:rPr>
          <w:b/>
          <w:bCs/>
        </w:rPr>
        <w:t>26738238-ОИ2</w:t>
      </w:r>
      <w:r>
        <w:br/>
        <w:t xml:space="preserve">Лот атауы: </w:t>
      </w:r>
      <w:r>
        <w:rPr>
          <w:b/>
          <w:bCs/>
        </w:rPr>
        <w:t>Стақан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4380"/>
        <w:gridCol w:w="1781"/>
        <w:gridCol w:w="28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?йымдастырушы ?кілі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?кілі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1"/>
        <w:gridCol w:w="1443"/>
        <w:gridCol w:w="108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26738238-ОИ2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Стақан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тарма?ша осы За?да к?зделген жа?дайларда ба?а ?сыныстарын с?рату т?сілімен мемлекеттік сатып алу ?ткізілмеді д</w:t>
            </w:r>
            <w:r>
              <w:rPr>
                <w:rFonts w:eastAsia="Times New Roman"/>
              </w:rPr>
              <w:t>еп таныл?ан немесе мемлекеттік сатып алуды ?йымдастырушы ?абылда?ан, осы За?ны? 38-бабыны? 8 ж?не 10-тарма?тарында к?зделген шаралар мемлекеттік сатып алу туралы шартты жасасу?а алып келмеген жа?дайда ж?зеге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8 584.00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8"/>
        <w:gridCol w:w="1581"/>
        <w:gridCol w:w="575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БСК: SABRKZKA ЖСК:KZ90914122203KZ0008S</w:t>
            </w:r>
            <w:r>
              <w:rPr>
                <w:rFonts w:eastAsia="Times New Roman"/>
              </w:rPr>
              <w:br/>
              <w:t>Банк атауы: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5"/>
        <w:gridCol w:w="1934"/>
        <w:gridCol w:w="1458"/>
        <w:gridCol w:w="1314"/>
        <w:gridCol w:w="1776"/>
        <w:gridCol w:w="11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"Текна" Оңтүстік медициналық компаниясы"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№ </w:t>
      </w:r>
      <w:r>
        <w:rPr>
          <w:b/>
          <w:bCs/>
        </w:rPr>
        <w:t>26738238-ОИ2</w:t>
      </w:r>
      <w:r>
        <w:t xml:space="preserve"> </w:t>
      </w:r>
      <w:r>
        <w:t xml:space="preserve">лот бойынша ша?ырыл?ан ?леуетті ?нім берушімен </w:t>
      </w:r>
      <w:r>
        <w:rPr>
          <w:b/>
          <w:bCs/>
        </w:rPr>
        <w:t>"Текна" Оңтүстік медициналық компаниясы" ЖШС</w:t>
      </w:r>
      <w:r>
        <w:t xml:space="preserve"> «Бір к?зден электронды сатып алу» т?сілімен мемлекеттік сатып алу туралы шарт жасалады деп шешілді.</w:t>
      </w:r>
    </w:p>
    <w:p w:rsidR="00000000" w:rsidRDefault="002C222A">
      <w:pPr>
        <w:pStyle w:val="a3"/>
      </w:pPr>
      <w:r>
        <w:t>Аббревиатураларды таратып жазу:</w:t>
      </w:r>
      <w:r>
        <w:br/>
        <w:t>БСН – бизнес-сәйкестендіру нөмір</w:t>
      </w:r>
      <w:r>
        <w:t>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2C222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источника №348234</w:t>
      </w:r>
      <w:r>
        <w:rPr>
          <w:rFonts w:eastAsia="Times New Roman"/>
        </w:rPr>
        <w:t>9-ИОИ1</w:t>
      </w:r>
    </w:p>
    <w:p w:rsidR="00000000" w:rsidRDefault="002C222A">
      <w:pPr>
        <w:pStyle w:val="a3"/>
      </w:pPr>
      <w:r>
        <w:t xml:space="preserve">№ приглашения </w:t>
      </w:r>
      <w:r>
        <w:rPr>
          <w:b/>
          <w:bCs/>
        </w:rPr>
        <w:t>3482349-ИОИ1</w:t>
      </w:r>
      <w:r>
        <w:br/>
        <w:t xml:space="preserve">Наименование приглашения </w:t>
      </w:r>
      <w:r>
        <w:rPr>
          <w:b/>
          <w:bCs/>
        </w:rPr>
        <w:t>Медициналық мақсаттағы бұйымдар. ( тауарға сапа (сәйкестік) сертификатын ұсынуға міндетті)</w:t>
      </w:r>
      <w:r>
        <w:t xml:space="preserve"> 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26738253-ОИ2</w:t>
      </w:r>
      <w:r>
        <w:br/>
        <w:t xml:space="preserve">Наименование лота: </w:t>
      </w:r>
      <w:r>
        <w:rPr>
          <w:b/>
          <w:bCs/>
        </w:rPr>
        <w:t>Стакан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26738253-ОИ2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Стакан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5 060.00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26738253-ОИ2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26740586-ОИ2</w:t>
      </w:r>
      <w:r>
        <w:br/>
        <w:t xml:space="preserve">Наименование лота: </w:t>
      </w:r>
      <w:r>
        <w:rPr>
          <w:b/>
          <w:bCs/>
        </w:rPr>
        <w:t>Пробирка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26740586-ОИ2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Пробирка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26740586-ОИ2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26740429-ОИ2</w:t>
      </w:r>
      <w:r>
        <w:br/>
        <w:t xml:space="preserve">Наименование лота: </w:t>
      </w:r>
      <w:r>
        <w:rPr>
          <w:b/>
          <w:bCs/>
        </w:rPr>
        <w:t>Бумага фильтровальная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7"/>
        <w:gridCol w:w="1632"/>
        <w:gridCol w:w="4261"/>
        <w:gridCol w:w="1188"/>
        <w:gridCol w:w="137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26740429-ОИ2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Бумага фильтровальная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11 235.00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26740429-ОИ2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26735424-ОИ2</w:t>
      </w:r>
      <w:r>
        <w:br/>
        <w:t xml:space="preserve">Наименование лота: </w:t>
      </w:r>
      <w:r>
        <w:rPr>
          <w:b/>
          <w:bCs/>
        </w:rPr>
        <w:t>Колба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26735424-ОИ2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Колба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13 089.60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26735424-ОИ2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26735519-ОИ2</w:t>
      </w:r>
      <w:r>
        <w:br/>
        <w:t xml:space="preserve">Наименование лота: </w:t>
      </w:r>
      <w:r>
        <w:rPr>
          <w:b/>
          <w:bCs/>
        </w:rPr>
        <w:t>Колба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26735519-ОИ2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Колба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11 476.80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26735519-ОИ2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26734106-ОИ2</w:t>
      </w:r>
      <w:r>
        <w:br/>
        <w:t xml:space="preserve">Наименование лота: </w:t>
      </w:r>
      <w:r>
        <w:rPr>
          <w:b/>
          <w:bCs/>
        </w:rPr>
        <w:t>Ерш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26734106-ОИ2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4 260.00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26734106-ОИ2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26734137-ОИ2</w:t>
      </w:r>
      <w:r>
        <w:br/>
        <w:t xml:space="preserve">Наименование лота: </w:t>
      </w:r>
      <w:r>
        <w:rPr>
          <w:b/>
          <w:bCs/>
        </w:rPr>
        <w:t>Ерш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26734137-ОИ2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13 572.00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26734137-ОИ2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000000" w:rsidRDefault="002C222A">
      <w:pPr>
        <w:pStyle w:val="a3"/>
      </w:pPr>
      <w:r>
        <w:t xml:space="preserve">№ лота: </w:t>
      </w:r>
      <w:r>
        <w:rPr>
          <w:b/>
          <w:bCs/>
        </w:rPr>
        <w:t>26738238-ОИ2</w:t>
      </w:r>
      <w:r>
        <w:br/>
        <w:t xml:space="preserve">Наименование лота: </w:t>
      </w:r>
      <w:r>
        <w:rPr>
          <w:b/>
          <w:bCs/>
        </w:rPr>
        <w:t>Стакан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26738238-ОИ2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Стакан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8 584.00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30"/>
        <w:gridCol w:w="1596"/>
        <w:gridCol w:w="57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130140000336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790000000, 160015, г.Шымкент, Микрорайон КАТЫН КОПР , Улица КОРГАНБАЙ ОМИШУЛЫ, 5А</w:t>
            </w:r>
            <w:r>
              <w:rPr>
                <w:rFonts w:eastAsia="Times New Roman"/>
              </w:rPr>
              <w:br/>
              <w:t>КБе: 17 БИК: SABRKZKA ИИК:KZ90914122203KZ0008S</w:t>
            </w:r>
            <w:r>
              <w:rPr>
                <w:rFonts w:eastAsia="Times New Roman"/>
              </w:rPr>
              <w:br/>
              <w:t>Название банка: ДБ АО «Сбербанк»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01.07.2019 10:47:44.603</w:t>
            </w:r>
          </w:p>
        </w:tc>
      </w:tr>
    </w:tbl>
    <w:p w:rsidR="00000000" w:rsidRDefault="002C222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C222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2C222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"Южная медицинская компания "Текна"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2C22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2019-07-09 16:39:59</w:t>
            </w:r>
          </w:p>
        </w:tc>
      </w:tr>
    </w:tbl>
    <w:p w:rsidR="00000000" w:rsidRDefault="002C222A">
      <w:pPr>
        <w:pStyle w:val="a3"/>
      </w:pPr>
      <w:r>
        <w:t xml:space="preserve">Решено по лоту № </w:t>
      </w:r>
      <w:r>
        <w:rPr>
          <w:b/>
          <w:bCs/>
        </w:rPr>
        <w:t>26738238-ОИ2</w:t>
      </w:r>
      <w:r>
        <w:t xml:space="preserve"> </w:t>
      </w:r>
      <w:r>
        <w:t xml:space="preserve">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"Южная медицинская компания "Текна"</w:t>
      </w:r>
      <w:r>
        <w:t>.</w:t>
      </w:r>
    </w:p>
    <w:p w:rsidR="002C222A" w:rsidRDefault="002C222A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</w:t>
      </w:r>
      <w:r>
        <w:t xml:space="preserve">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2C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716D0C"/>
    <w:rsid w:val="002C222A"/>
    <w:rsid w:val="0071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4750</Words>
  <Characters>27075</Characters>
  <Application>Microsoft Office Word</Application>
  <DocSecurity>0</DocSecurity>
  <Lines>225</Lines>
  <Paragraphs>63</Paragraphs>
  <ScaleCrop>false</ScaleCrop>
  <Company>Reanimator Extreme Edition</Company>
  <LinksUpToDate>false</LinksUpToDate>
  <CharactersWithSpaces>31762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2019-09-06T09:19:00Z</dcterms:created>
  <dcterms:modified xsi:type="dcterms:W3CDTF">2019-09-06T09:19:00Z</dcterms:modified>
</cp:coreProperties>
</file>